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513E9" w14:textId="1E876973" w:rsidR="007D65C9" w:rsidRPr="004A022F" w:rsidRDefault="003C7C53" w:rsidP="00A33FDC">
      <w:pPr>
        <w:spacing w:line="276" w:lineRule="auto"/>
        <w:rPr>
          <w:rFonts w:ascii="Roboto" w:hAnsi="Roboto"/>
          <w:rtl/>
          <w:lang w:bidi="fa-IR"/>
        </w:rPr>
      </w:pPr>
      <w:r w:rsidRPr="004A022F">
        <w:rPr>
          <w:rFonts w:ascii="Roboto" w:hAnsi="Roboto"/>
          <w:noProof/>
          <w:lang w:bidi="fa-IR"/>
        </w:rPr>
        <w:drawing>
          <wp:anchor distT="0" distB="0" distL="114300" distR="114300" simplePos="0" relativeHeight="251693056" behindDoc="1" locked="0" layoutInCell="1" allowOverlap="1" wp14:anchorId="4BE5238A" wp14:editId="4E8A039E">
            <wp:simplePos x="0" y="0"/>
            <wp:positionH relativeFrom="column">
              <wp:posOffset>-716691</wp:posOffset>
            </wp:positionH>
            <wp:positionV relativeFrom="paragraph">
              <wp:posOffset>-807308</wp:posOffset>
            </wp:positionV>
            <wp:extent cx="7567835" cy="10714420"/>
            <wp:effectExtent l="0" t="0" r="190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35" cy="107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A863B" w14:textId="7AD837D2" w:rsidR="007D65C9" w:rsidRPr="004A022F" w:rsidRDefault="007D65C9" w:rsidP="00A33FDC">
      <w:pPr>
        <w:spacing w:line="276" w:lineRule="auto"/>
        <w:rPr>
          <w:rFonts w:ascii="Roboto" w:hAnsi="Roboto"/>
          <w:rtl/>
          <w:lang w:bidi="fa-IR"/>
        </w:rPr>
      </w:pPr>
    </w:p>
    <w:p w14:paraId="7F3F7C5B" w14:textId="7F9795C0" w:rsidR="003F10FC" w:rsidRPr="004A022F" w:rsidRDefault="003F10FC" w:rsidP="00A33FDC">
      <w:pPr>
        <w:spacing w:line="276" w:lineRule="auto"/>
        <w:rPr>
          <w:rFonts w:ascii="Roboto" w:hAnsi="Roboto"/>
          <w:rtl/>
          <w:lang w:bidi="fa-IR"/>
        </w:rPr>
      </w:pPr>
    </w:p>
    <w:p w14:paraId="4192AED0" w14:textId="233C6FA7" w:rsidR="003F10FC" w:rsidRPr="004A022F" w:rsidRDefault="003F10FC" w:rsidP="00A33FDC">
      <w:pPr>
        <w:spacing w:line="276" w:lineRule="auto"/>
        <w:rPr>
          <w:rFonts w:ascii="Roboto" w:hAnsi="Roboto"/>
          <w:rtl/>
          <w:lang w:bidi="fa-IR"/>
        </w:rPr>
      </w:pPr>
    </w:p>
    <w:p w14:paraId="33492FDD" w14:textId="77777777" w:rsidR="003F10FC" w:rsidRPr="004A022F" w:rsidRDefault="003F10FC" w:rsidP="00A33FDC">
      <w:pPr>
        <w:spacing w:line="276" w:lineRule="auto"/>
        <w:rPr>
          <w:rFonts w:ascii="Roboto" w:hAnsi="Roboto"/>
          <w:rtl/>
          <w:lang w:bidi="fa-IR"/>
        </w:rPr>
      </w:pPr>
    </w:p>
    <w:p w14:paraId="19BE0402" w14:textId="77777777" w:rsidR="003F10FC" w:rsidRPr="004A022F" w:rsidRDefault="003F10FC" w:rsidP="00A33FDC">
      <w:pPr>
        <w:spacing w:line="276" w:lineRule="auto"/>
        <w:rPr>
          <w:rFonts w:ascii="Roboto" w:hAnsi="Roboto"/>
          <w:rtl/>
          <w:lang w:bidi="fa-IR"/>
        </w:rPr>
      </w:pPr>
    </w:p>
    <w:p w14:paraId="3F8ECA58" w14:textId="2EE9FC7B" w:rsidR="000B0528" w:rsidRPr="004A022F" w:rsidRDefault="000B0528" w:rsidP="00A33FDC">
      <w:pPr>
        <w:spacing w:line="276" w:lineRule="auto"/>
        <w:rPr>
          <w:rFonts w:ascii="Roboto" w:hAnsi="Roboto"/>
          <w:rtl/>
          <w:lang w:bidi="fa-IR"/>
        </w:rPr>
      </w:pPr>
    </w:p>
    <w:p w14:paraId="41A2AFF6" w14:textId="77777777" w:rsidR="003F10FC" w:rsidRPr="004A022F" w:rsidRDefault="003F10FC" w:rsidP="00A33FDC">
      <w:pPr>
        <w:spacing w:line="276" w:lineRule="auto"/>
        <w:rPr>
          <w:rFonts w:ascii="Roboto" w:hAnsi="Roboto"/>
          <w:rtl/>
          <w:lang w:bidi="fa-IR"/>
        </w:rPr>
      </w:pPr>
    </w:p>
    <w:p w14:paraId="1BBFE6A6" w14:textId="129082AF" w:rsidR="000B0528" w:rsidRPr="004A022F" w:rsidRDefault="000B0528" w:rsidP="00A33FDC">
      <w:pPr>
        <w:spacing w:line="276" w:lineRule="auto"/>
        <w:rPr>
          <w:rFonts w:ascii="Roboto" w:hAnsi="Roboto"/>
          <w:rtl/>
          <w:lang w:bidi="fa-IR"/>
        </w:rPr>
      </w:pPr>
    </w:p>
    <w:p w14:paraId="16554401" w14:textId="6CB3EF93" w:rsidR="00695602" w:rsidRPr="004A022F" w:rsidRDefault="00695602" w:rsidP="00A33FDC">
      <w:pPr>
        <w:spacing w:line="276" w:lineRule="auto"/>
        <w:rPr>
          <w:rFonts w:ascii="Roboto" w:hAnsi="Roboto"/>
          <w:rtl/>
          <w:lang w:bidi="fa-IR"/>
        </w:rPr>
      </w:pPr>
    </w:p>
    <w:p w14:paraId="601E8F09" w14:textId="4DFAD3EF" w:rsidR="00695602" w:rsidRPr="004A022F" w:rsidRDefault="00983642" w:rsidP="00A33FDC">
      <w:pPr>
        <w:spacing w:line="276" w:lineRule="auto"/>
        <w:rPr>
          <w:rFonts w:ascii="Roboto" w:hAnsi="Roboto"/>
          <w:rtl/>
          <w:lang w:bidi="fa-IR"/>
        </w:rPr>
      </w:pPr>
      <w:r w:rsidRPr="004A022F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053E09" wp14:editId="3E2100E2">
                <wp:simplePos x="0" y="0"/>
                <wp:positionH relativeFrom="column">
                  <wp:posOffset>-377190</wp:posOffset>
                </wp:positionH>
                <wp:positionV relativeFrom="paragraph">
                  <wp:posOffset>182880</wp:posOffset>
                </wp:positionV>
                <wp:extent cx="5000625" cy="191389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0625" cy="191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421BC" w14:textId="6217EE39" w:rsidR="00983642" w:rsidRPr="00983642" w:rsidRDefault="00983642" w:rsidP="00E21ED6">
                            <w:pPr>
                              <w:pStyle w:val="Title"/>
                              <w:spacing w:line="276" w:lineRule="auto"/>
                              <w:ind w:left="21" w:firstLine="0"/>
                              <w:jc w:val="center"/>
                              <w:rPr>
                                <w:rFonts w:ascii="AP Yekan" w:hAnsi="AP Yekan" w:cs="AP Yekan"/>
                                <w:sz w:val="56"/>
                                <w:szCs w:val="56"/>
                              </w:rPr>
                            </w:pPr>
                            <w:r w:rsidRPr="00983642">
                              <w:rPr>
                                <w:rFonts w:ascii="AP Yekan" w:hAnsi="AP Yekan" w:cs="AP Yekan"/>
                                <w:color w:val="002060"/>
                                <w:sz w:val="56"/>
                                <w:szCs w:val="56"/>
                                <w:rtl/>
                              </w:rPr>
                              <w:t xml:space="preserve">چالش ها و راهکارهای توسعه </w:t>
                            </w:r>
                            <w:r w:rsidR="00E21ED6">
                              <w:rPr>
                                <w:rFonts w:ascii="AP Yekan" w:hAnsi="AP Yekan" w:cs="AP Yekan" w:hint="cs"/>
                                <w:color w:val="002060"/>
                                <w:sz w:val="56"/>
                                <w:szCs w:val="56"/>
                                <w:rtl/>
                              </w:rPr>
                              <w:t xml:space="preserve">اجزای </w:t>
                            </w:r>
                            <w:r w:rsidRPr="00983642">
                              <w:rPr>
                                <w:rFonts w:ascii="AP Yekan" w:hAnsi="AP Yekan" w:cs="AP Yekan"/>
                                <w:color w:val="002060"/>
                                <w:sz w:val="56"/>
                                <w:szCs w:val="56"/>
                                <w:rtl/>
                              </w:rPr>
                              <w:t>زیرساخت اطلاعاتی شبکه ملی اطلاعات</w:t>
                            </w:r>
                          </w:p>
                          <w:p w14:paraId="5645ACF2" w14:textId="3D61512E" w:rsidR="00983642" w:rsidRPr="00983642" w:rsidRDefault="00983642" w:rsidP="003C7C53">
                            <w:pPr>
                              <w:ind w:hanging="27"/>
                              <w:jc w:val="left"/>
                              <w:rPr>
                                <w:rFonts w:ascii="AP Yekan" w:hAnsi="AP Yekan" w:cs="AP Yekan"/>
                                <w:color w:val="002060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53E0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29.7pt;margin-top:14.4pt;width:393.75pt;height:150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" filled="f" stroked="f" strokeweight=".5pt">
                <v:path arrowok="t"/>
                <v:textbox>
                  <w:txbxContent>
                    <w:p w14:paraId="597421BC" w14:textId="6217EE39" w:rsidR="00983642" w:rsidRPr="00983642" w:rsidRDefault="00983642" w:rsidP="00E21ED6">
                      <w:pPr>
                        <w:pStyle w:val="Title"/>
                        <w:spacing w:line="276" w:lineRule="auto"/>
                        <w:ind w:left="21" w:firstLine="0"/>
                        <w:jc w:val="center"/>
                        <w:rPr>
                          <w:rFonts w:ascii="AP Yekan" w:hAnsi="AP Yekan" w:cs="AP Yekan"/>
                          <w:sz w:val="56"/>
                          <w:szCs w:val="56"/>
                        </w:rPr>
                      </w:pPr>
                      <w:r w:rsidRPr="00983642">
                        <w:rPr>
                          <w:rFonts w:ascii="AP Yekan" w:hAnsi="AP Yekan" w:cs="AP Yekan"/>
                          <w:color w:val="002060"/>
                          <w:sz w:val="56"/>
                          <w:szCs w:val="56"/>
                          <w:rtl/>
                        </w:rPr>
                        <w:t xml:space="preserve">چالش ها و راهکارهای توسعه </w:t>
                      </w:r>
                      <w:r w:rsidR="00E21ED6">
                        <w:rPr>
                          <w:rFonts w:ascii="AP Yekan" w:hAnsi="AP Yekan" w:cs="AP Yekan" w:hint="cs"/>
                          <w:color w:val="002060"/>
                          <w:sz w:val="56"/>
                          <w:szCs w:val="56"/>
                          <w:rtl/>
                        </w:rPr>
                        <w:t xml:space="preserve">اجزای </w:t>
                      </w:r>
                      <w:r w:rsidRPr="00983642">
                        <w:rPr>
                          <w:rFonts w:ascii="AP Yekan" w:hAnsi="AP Yekan" w:cs="AP Yekan"/>
                          <w:color w:val="002060"/>
                          <w:sz w:val="56"/>
                          <w:szCs w:val="56"/>
                          <w:rtl/>
                        </w:rPr>
                        <w:t>زیرساخت اطلاعاتی شبکه ملی اطلاعات</w:t>
                      </w:r>
                    </w:p>
                    <w:p w14:paraId="5645ACF2" w14:textId="3D61512E" w:rsidR="00983642" w:rsidRPr="00983642" w:rsidRDefault="00983642" w:rsidP="003C7C53">
                      <w:pPr>
                        <w:ind w:hanging="27"/>
                        <w:jc w:val="left"/>
                        <w:rPr>
                          <w:rFonts w:ascii="AP Yekan" w:hAnsi="AP Yekan" w:cs="AP Yekan"/>
                          <w:color w:val="002060"/>
                          <w:sz w:val="48"/>
                          <w:szCs w:val="4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568B4" w14:textId="77777777" w:rsidR="00ED2C0E" w:rsidRPr="004A022F" w:rsidRDefault="00ED2C0E" w:rsidP="00A33FDC">
      <w:pPr>
        <w:spacing w:line="276" w:lineRule="auto"/>
        <w:rPr>
          <w:rFonts w:ascii="Roboto" w:hAnsi="Roboto"/>
          <w:rtl/>
          <w:lang w:bidi="fa-IR"/>
        </w:rPr>
      </w:pPr>
    </w:p>
    <w:p w14:paraId="067EA9D8" w14:textId="77777777" w:rsidR="00ED2C0E" w:rsidRPr="004A022F" w:rsidRDefault="00ED2C0E" w:rsidP="00A33FDC">
      <w:pPr>
        <w:spacing w:line="276" w:lineRule="auto"/>
        <w:rPr>
          <w:rFonts w:ascii="Roboto" w:hAnsi="Roboto"/>
          <w:rtl/>
          <w:lang w:bidi="fa-IR"/>
        </w:rPr>
      </w:pPr>
    </w:p>
    <w:p w14:paraId="44467F09" w14:textId="06C6D0D9" w:rsidR="00ED2C0E" w:rsidRPr="004A022F" w:rsidRDefault="00ED2C0E" w:rsidP="00A33FDC">
      <w:pPr>
        <w:spacing w:line="276" w:lineRule="auto"/>
        <w:rPr>
          <w:rFonts w:ascii="Roboto" w:hAnsi="Roboto"/>
          <w:rtl/>
          <w:lang w:bidi="fa-IR"/>
        </w:rPr>
      </w:pPr>
    </w:p>
    <w:p w14:paraId="5F84659E" w14:textId="7F1D7177" w:rsidR="00ED2C0E" w:rsidRPr="004A022F" w:rsidRDefault="00ED2C0E" w:rsidP="00A33FDC">
      <w:pPr>
        <w:spacing w:line="276" w:lineRule="auto"/>
        <w:rPr>
          <w:rFonts w:ascii="Roboto" w:hAnsi="Roboto"/>
          <w:rtl/>
          <w:lang w:bidi="fa-IR"/>
        </w:rPr>
      </w:pPr>
    </w:p>
    <w:p w14:paraId="753B4712" w14:textId="6CBC0EFF" w:rsidR="00ED2C0E" w:rsidRPr="004A022F" w:rsidRDefault="00ED2C0E" w:rsidP="00A33FDC">
      <w:pPr>
        <w:spacing w:line="276" w:lineRule="auto"/>
        <w:rPr>
          <w:rFonts w:ascii="Roboto" w:hAnsi="Roboto"/>
          <w:rtl/>
          <w:lang w:bidi="fa-IR"/>
        </w:rPr>
      </w:pPr>
    </w:p>
    <w:p w14:paraId="6FA99A0D" w14:textId="6B334F06" w:rsidR="000B0528" w:rsidRPr="004A022F" w:rsidRDefault="000B0528" w:rsidP="00A33FDC">
      <w:pPr>
        <w:spacing w:line="276" w:lineRule="auto"/>
        <w:rPr>
          <w:rFonts w:ascii="Roboto" w:hAnsi="Roboto"/>
          <w:rtl/>
          <w:lang w:bidi="fa-IR"/>
        </w:rPr>
      </w:pPr>
    </w:p>
    <w:p w14:paraId="69678C1A" w14:textId="77777777" w:rsidR="00695602" w:rsidRPr="004A022F" w:rsidRDefault="00695602" w:rsidP="00A33FDC">
      <w:pPr>
        <w:spacing w:line="276" w:lineRule="auto"/>
        <w:rPr>
          <w:rFonts w:ascii="Roboto" w:hAnsi="Roboto"/>
          <w:rtl/>
          <w:lang w:bidi="fa-IR"/>
        </w:rPr>
        <w:sectPr w:rsidR="00695602" w:rsidRPr="004A022F" w:rsidSect="0077030B">
          <w:headerReference w:type="default" r:id="rId9"/>
          <w:footerReference w:type="default" r:id="rId10"/>
          <w:headerReference w:type="first" r:id="rId11"/>
          <w:footnotePr>
            <w:numRestart w:val="eachPage"/>
          </w:footnotePr>
          <w:type w:val="continuous"/>
          <w:pgSz w:w="11907" w:h="16840" w:code="9"/>
          <w:pgMar w:top="344" w:right="1170" w:bottom="1332" w:left="1107" w:header="450" w:footer="1134" w:gutter="0"/>
          <w:cols w:space="720"/>
          <w:bidi/>
          <w:docGrid w:linePitch="360"/>
        </w:sectPr>
      </w:pPr>
    </w:p>
    <w:p w14:paraId="194557C5" w14:textId="289E7E2D" w:rsidR="003F10FC" w:rsidRPr="004A022F" w:rsidRDefault="000B0528" w:rsidP="00983642">
      <w:pPr>
        <w:spacing w:line="276" w:lineRule="auto"/>
        <w:jc w:val="right"/>
        <w:rPr>
          <w:rFonts w:ascii="Roboto" w:hAnsi="Roboto"/>
          <w:rtl/>
          <w:lang w:bidi="fa-IR"/>
        </w:rPr>
      </w:pPr>
      <w:r w:rsidRPr="004A022F">
        <w:rPr>
          <w:rFonts w:ascii="Roboto" w:hAnsi="Roboto"/>
          <w:noProof/>
          <w:rtl/>
          <w:lang w:bidi="fa-IR"/>
        </w:rPr>
        <w:lastRenderedPageBreak/>
        <w:drawing>
          <wp:inline distT="0" distB="0" distL="0" distR="0" wp14:anchorId="635B4CCD" wp14:editId="280A6373">
            <wp:extent cx="3923387" cy="346759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441" cy="350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0"/>
      </w:tblGrid>
      <w:tr w:rsidR="00695602" w:rsidRPr="00983642" w14:paraId="1510E928" w14:textId="77777777" w:rsidTr="00983642">
        <w:tc>
          <w:tcPr>
            <w:tcW w:w="9620" w:type="dxa"/>
            <w:shd w:val="clear" w:color="auto" w:fill="F2F2F2" w:themeFill="background1" w:themeFillShade="F2"/>
          </w:tcPr>
          <w:p w14:paraId="7F08F0F5" w14:textId="61CF06CB" w:rsidR="00695602" w:rsidRPr="00983642" w:rsidRDefault="00695602" w:rsidP="00E21ED6">
            <w:pPr>
              <w:spacing w:line="276" w:lineRule="auto"/>
              <w:ind w:firstLine="0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عنوان گزارش</w:t>
            </w:r>
            <w:r w:rsidR="00946E03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: </w:t>
            </w:r>
            <w:r w:rsidR="00FC2CF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>چالش ها و راهکارها</w:t>
            </w:r>
            <w:r w:rsidR="00FC2CF8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FC2CF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توسعه </w:t>
            </w:r>
            <w:r w:rsidR="00E21ED6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اجزای </w:t>
            </w:r>
            <w:r w:rsidR="00FC2CF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>ز</w:t>
            </w:r>
            <w:r w:rsidR="00FC2CF8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FC2CF8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رساخت</w:t>
            </w:r>
            <w:r w:rsidR="00FC2CF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اطلاعات</w:t>
            </w:r>
            <w:r w:rsidR="00FC2CF8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FC2CF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شبکه مل</w:t>
            </w:r>
            <w:r w:rsidR="00FC2CF8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FC2CF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اطلاعات</w:t>
            </w:r>
          </w:p>
        </w:tc>
      </w:tr>
      <w:tr w:rsidR="00695602" w:rsidRPr="00983642" w14:paraId="48E993C4" w14:textId="77777777" w:rsidTr="00983642">
        <w:tc>
          <w:tcPr>
            <w:tcW w:w="9620" w:type="dxa"/>
            <w:shd w:val="clear" w:color="auto" w:fill="F2F2F2" w:themeFill="background1" w:themeFillShade="F2"/>
          </w:tcPr>
          <w:p w14:paraId="44D8B6CC" w14:textId="703BC8EF" w:rsidR="00695602" w:rsidRPr="00983642" w:rsidRDefault="00695602" w:rsidP="00E202F9">
            <w:pPr>
              <w:spacing w:line="276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کلمات کلیدی:</w:t>
            </w:r>
            <w:r w:rsidR="00E86FA7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2E4401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الزام</w:t>
            </w:r>
            <w:r w:rsidR="00946E03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ات</w:t>
            </w:r>
            <w:r w:rsidR="0010703B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E202F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کارکردی</w:t>
            </w:r>
            <w:r w:rsidR="0010703B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، الزامات </w:t>
            </w:r>
            <w:r w:rsidR="00FE65E2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تنظیم‌گر</w:t>
            </w:r>
            <w:r w:rsidR="00503E9D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2E4401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،</w:t>
            </w:r>
            <w:r w:rsidR="00503E9D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الزامات</w:t>
            </w:r>
            <w:r w:rsidR="002E4401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503E9D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اقتصادی</w:t>
            </w:r>
            <w:r w:rsidR="00D33A57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، </w:t>
            </w:r>
            <w:r w:rsidR="00621D02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زیرساخت‌ها</w:t>
            </w:r>
            <w:r w:rsidR="00503E9D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503E9D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503E9D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اطلاعات</w:t>
            </w:r>
            <w:r w:rsidR="00503E9D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10703B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، </w:t>
            </w:r>
            <w:r w:rsidR="00503E9D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شبکه</w:t>
            </w:r>
            <w:r w:rsidR="00503E9D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503E9D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مل</w:t>
            </w:r>
            <w:r w:rsidR="00503E9D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503E9D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503E9D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اطلاعات</w:t>
            </w:r>
          </w:p>
        </w:tc>
      </w:tr>
      <w:tr w:rsidR="00695602" w:rsidRPr="00983642" w14:paraId="01ACE86D" w14:textId="77777777" w:rsidTr="00983642">
        <w:tc>
          <w:tcPr>
            <w:tcW w:w="9620" w:type="dxa"/>
            <w:shd w:val="clear" w:color="auto" w:fill="F2F2F2" w:themeFill="background1" w:themeFillShade="F2"/>
          </w:tcPr>
          <w:p w14:paraId="6A93BAB3" w14:textId="07542468" w:rsidR="00275E1D" w:rsidRPr="00983642" w:rsidRDefault="00275E1D" w:rsidP="00B93162">
            <w:pPr>
              <w:spacing w:line="276" w:lineRule="auto"/>
              <w:ind w:firstLine="0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ته</w:t>
            </w:r>
            <w:r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ه</w:t>
            </w:r>
            <w:r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کنندگان</w:t>
            </w:r>
            <w:r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: 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ت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م</w:t>
            </w:r>
            <w:r w:rsidR="00C16E28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‌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ها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291369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فن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،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اقتصاد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،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تنظ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م</w:t>
            </w:r>
            <w:r w:rsidR="00C16E28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‌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گر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ی 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و</w:t>
            </w:r>
            <w:r w:rsidR="00291369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امن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ت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ی 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پروژه</w:t>
            </w:r>
            <w:r w:rsidR="00B93162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پژوهش و تدوین طرح مرجع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ز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رساخت</w:t>
            </w:r>
            <w:r w:rsidR="00291369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291369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اطلاعات</w:t>
            </w:r>
            <w:r w:rsidR="00B93162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 شبکه ملی اطلاعات</w:t>
            </w:r>
          </w:p>
          <w:p w14:paraId="7DD8CFE8" w14:textId="78C05BEF" w:rsidR="001A1CA9" w:rsidRPr="00983642" w:rsidRDefault="00275E1D" w:rsidP="00B93162">
            <w:pPr>
              <w:spacing w:line="276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ناظر</w:t>
            </w:r>
            <w:r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علم</w:t>
            </w:r>
            <w:r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>:</w:t>
            </w: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دکتر</w:t>
            </w:r>
            <w:r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احسان</w:t>
            </w:r>
            <w:r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آر</w:t>
            </w:r>
            <w:r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ان</w:t>
            </w:r>
            <w:r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ان</w:t>
            </w:r>
          </w:p>
        </w:tc>
      </w:tr>
      <w:tr w:rsidR="00695602" w:rsidRPr="00983642" w14:paraId="395F3E78" w14:textId="77777777" w:rsidTr="00983642">
        <w:tc>
          <w:tcPr>
            <w:tcW w:w="9620" w:type="dxa"/>
            <w:shd w:val="clear" w:color="auto" w:fill="F2F2F2" w:themeFill="background1" w:themeFillShade="F2"/>
          </w:tcPr>
          <w:p w14:paraId="10BCE30E" w14:textId="717C2F7C" w:rsidR="00695602" w:rsidRPr="00983642" w:rsidRDefault="00695602" w:rsidP="00C16E28">
            <w:pPr>
              <w:spacing w:line="276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گروه پژوهشی:</w:t>
            </w:r>
            <w:r w:rsidR="00566C8A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E0670F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گروه سکوهای فناوری اطلاعات و گروه </w:t>
            </w:r>
            <w:r w:rsidR="00C16E28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سامانه‌ها</w:t>
            </w:r>
            <w:r w:rsidR="00C16E28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C16E2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C16E28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پردازش</w:t>
            </w:r>
            <w:r w:rsidR="00C16E2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C16E28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و</w:t>
            </w:r>
            <w:r w:rsidR="00C16E2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C16E28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تحل</w:t>
            </w:r>
            <w:r w:rsidR="00C16E28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ی</w:t>
            </w:r>
            <w:r w:rsidR="00C16E28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ل</w:t>
            </w:r>
            <w:r w:rsidR="00C16E28" w:rsidRPr="00983642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C16E28" w:rsidRPr="00983642">
              <w:rPr>
                <w:rFonts w:ascii="Roboto" w:hAnsi="Roboto" w:hint="eastAsia"/>
                <w:b/>
                <w:bCs/>
                <w:sz w:val="22"/>
                <w:szCs w:val="24"/>
                <w:rtl/>
                <w:lang w:bidi="fa-IR"/>
              </w:rPr>
              <w:t>داده‌ها</w:t>
            </w:r>
          </w:p>
        </w:tc>
      </w:tr>
      <w:tr w:rsidR="00695602" w:rsidRPr="00983642" w14:paraId="5BA507F0" w14:textId="77777777" w:rsidTr="00983642">
        <w:tc>
          <w:tcPr>
            <w:tcW w:w="9620" w:type="dxa"/>
            <w:shd w:val="clear" w:color="auto" w:fill="F2F2F2" w:themeFill="background1" w:themeFillShade="F2"/>
          </w:tcPr>
          <w:p w14:paraId="4AB6A356" w14:textId="39B822B7" w:rsidR="00695602" w:rsidRPr="00983642" w:rsidRDefault="00695602" w:rsidP="00983642">
            <w:pPr>
              <w:spacing w:line="276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تاریخ </w:t>
            </w:r>
            <w:r w:rsid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انتشار</w:t>
            </w:r>
            <w:r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:</w:t>
            </w:r>
            <w:r w:rsidR="00C90853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بهار </w:t>
            </w:r>
            <w:r w:rsidR="008E7255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140</w:t>
            </w:r>
            <w:r w:rsidR="00F94FCE" w:rsidRPr="00983642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</w:tr>
    </w:tbl>
    <w:p w14:paraId="3A94F1B1" w14:textId="593A9038" w:rsidR="006D635F" w:rsidRPr="004A022F" w:rsidRDefault="006D635F" w:rsidP="00A33FDC">
      <w:pPr>
        <w:spacing w:line="276" w:lineRule="auto"/>
        <w:jc w:val="right"/>
        <w:rPr>
          <w:rFonts w:ascii="Roboto" w:hAnsi="Roboto"/>
          <w:rtl/>
          <w:lang w:bidi="fa-IR"/>
        </w:rPr>
      </w:pPr>
    </w:p>
    <w:p w14:paraId="1EEAD22E" w14:textId="2837410A" w:rsidR="006D635F" w:rsidRPr="004A022F" w:rsidRDefault="006D635F" w:rsidP="00A33FDC">
      <w:pPr>
        <w:spacing w:line="276" w:lineRule="auto"/>
        <w:ind w:firstLine="0"/>
        <w:rPr>
          <w:rFonts w:ascii="Roboto" w:hAnsi="Roboto"/>
          <w:sz w:val="22"/>
          <w:szCs w:val="26"/>
          <w:rtl/>
          <w:lang w:bidi="fa-IR"/>
        </w:rPr>
      </w:pPr>
      <w:r w:rsidRPr="004A022F">
        <w:rPr>
          <w:rFonts w:ascii="Roboto" w:hAnsi="Roboto" w:hint="cs"/>
          <w:sz w:val="22"/>
          <w:szCs w:val="26"/>
          <w:rtl/>
          <w:lang w:bidi="fa-IR"/>
        </w:rPr>
        <w:t xml:space="preserve">حقوق معنوی این اثر متعلق به پژوهشگاه ارتباطات و فناوری اطلاعات است و استفاده از آن </w:t>
      </w:r>
      <w:r w:rsidR="00C64763" w:rsidRPr="004A022F">
        <w:rPr>
          <w:rFonts w:ascii="Roboto" w:hAnsi="Roboto" w:hint="cs"/>
          <w:sz w:val="22"/>
          <w:szCs w:val="26"/>
          <w:rtl/>
          <w:lang w:bidi="fa-IR"/>
        </w:rPr>
        <w:t xml:space="preserve">با ذکر ماخذ بلامانع است. </w:t>
      </w:r>
    </w:p>
    <w:p w14:paraId="4CC9E83A" w14:textId="78DECDE3" w:rsidR="00D767B9" w:rsidRPr="004A022F" w:rsidRDefault="00D767B9" w:rsidP="00A33FDC">
      <w:pPr>
        <w:spacing w:line="276" w:lineRule="auto"/>
        <w:rPr>
          <w:rFonts w:ascii="Roboto" w:hAnsi="Roboto"/>
          <w:rtl/>
          <w:lang w:bidi="fa-IR"/>
        </w:rPr>
      </w:pPr>
    </w:p>
    <w:p w14:paraId="168D6EFC" w14:textId="77777777" w:rsidR="00695602" w:rsidRPr="004A022F" w:rsidRDefault="00695602" w:rsidP="00A33FDC">
      <w:pPr>
        <w:spacing w:line="276" w:lineRule="auto"/>
        <w:rPr>
          <w:rFonts w:ascii="Roboto" w:hAnsi="Roboto"/>
          <w:rtl/>
          <w:lang w:bidi="fa-IR"/>
        </w:rPr>
        <w:sectPr w:rsidR="00695602" w:rsidRPr="004A022F" w:rsidSect="00D767B9">
          <w:headerReference w:type="default" r:id="rId13"/>
          <w:footerReference w:type="default" r:id="rId14"/>
          <w:footnotePr>
            <w:numRestart w:val="eachPage"/>
          </w:footnotePr>
          <w:pgSz w:w="11907" w:h="16840" w:code="9"/>
          <w:pgMar w:top="344" w:right="1170" w:bottom="1332" w:left="1107" w:header="450" w:footer="1077" w:gutter="0"/>
          <w:cols w:space="720"/>
          <w:bidi/>
          <w:docGrid w:linePitch="360"/>
        </w:sectPr>
      </w:pPr>
    </w:p>
    <w:p w14:paraId="783343C2" w14:textId="5D07D20B" w:rsidR="006D635F" w:rsidRPr="004A022F" w:rsidRDefault="00983642" w:rsidP="00D33A57">
      <w:pPr>
        <w:tabs>
          <w:tab w:val="left" w:pos="2216"/>
        </w:tabs>
        <w:spacing w:line="276" w:lineRule="auto"/>
        <w:rPr>
          <w:rFonts w:ascii="Roboto" w:hAnsi="Roboto"/>
          <w:b/>
          <w:bCs/>
          <w:sz w:val="28"/>
          <w:szCs w:val="36"/>
          <w:rtl/>
          <w:lang w:bidi="fa-IR"/>
        </w:rPr>
      </w:pPr>
      <w:r>
        <w:rPr>
          <w:rFonts w:ascii="Roboto" w:hAnsi="Roboto" w:hint="cs"/>
          <w:b/>
          <w:bCs/>
          <w:sz w:val="28"/>
          <w:szCs w:val="36"/>
          <w:rtl/>
          <w:lang w:bidi="fa-IR"/>
        </w:rPr>
        <w:lastRenderedPageBreak/>
        <w:t>چکیده</w:t>
      </w:r>
    </w:p>
    <w:p w14:paraId="7C7C95AF" w14:textId="53D5B47C" w:rsidR="00983642" w:rsidRDefault="00983642" w:rsidP="00727D26">
      <w:pPr>
        <w:spacing w:line="276" w:lineRule="auto"/>
        <w:ind w:firstLine="0"/>
        <w:rPr>
          <w:rFonts w:ascii="Times New Roman" w:hAnsi="Times New Roman" w:hint="cs"/>
          <w:color w:val="000000" w:themeColor="text1"/>
          <w:rtl/>
        </w:rPr>
      </w:pPr>
      <w:r>
        <w:rPr>
          <w:rFonts w:ascii="Times New Roman" w:hAnsi="Times New Roman" w:hint="cs"/>
          <w:color w:val="000000" w:themeColor="text1"/>
          <w:rtl/>
        </w:rPr>
        <w:t xml:space="preserve">محتوای گزارش پیش رو، بخشی از نتایج اجرای </w:t>
      </w:r>
      <w:r w:rsidRPr="004A022F">
        <w:rPr>
          <w:rFonts w:ascii="Times New Roman" w:hAnsi="Times New Roman" w:hint="eastAsia"/>
          <w:color w:val="000000" w:themeColor="text1"/>
          <w:rtl/>
        </w:rPr>
        <w:t>پروژه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</w:rPr>
        <w:t>«</w:t>
      </w:r>
      <w:r w:rsidRPr="004A022F">
        <w:rPr>
          <w:rFonts w:ascii="Times New Roman" w:hAnsi="Times New Roman" w:hint="eastAsia"/>
          <w:color w:val="000000" w:themeColor="text1"/>
          <w:rtl/>
        </w:rPr>
        <w:t>پژوهش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</w:rPr>
        <w:t>و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</w:rPr>
        <w:t>تدو</w:t>
      </w:r>
      <w:r w:rsidRPr="004A022F">
        <w:rPr>
          <w:rFonts w:ascii="Times New Roman" w:hAnsi="Times New Roman" w:hint="cs"/>
          <w:color w:val="000000" w:themeColor="text1"/>
          <w:rtl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</w:rPr>
        <w:t>ن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</w:rPr>
        <w:t>طرح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</w:rPr>
        <w:t>مرجع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</w:rPr>
        <w:t>ز</w:t>
      </w:r>
      <w:r w:rsidRPr="004A022F">
        <w:rPr>
          <w:rFonts w:ascii="Times New Roman" w:hAnsi="Times New Roman" w:hint="cs"/>
          <w:color w:val="000000" w:themeColor="text1"/>
          <w:rtl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</w:rPr>
        <w:t>رساخت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</w:rPr>
        <w:t>اطلاعاتي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</w:rPr>
        <w:t>شبکه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</w:rPr>
        <w:t>مل</w:t>
      </w:r>
      <w:r w:rsidRPr="004A022F">
        <w:rPr>
          <w:rFonts w:ascii="Times New Roman" w:hAnsi="Times New Roman" w:hint="cs"/>
          <w:color w:val="000000" w:themeColor="text1"/>
          <w:rtl/>
        </w:rPr>
        <w:t>ی</w:t>
      </w:r>
      <w:r w:rsidRPr="004A022F">
        <w:rPr>
          <w:rFonts w:ascii="Times New Roman" w:hAnsi="Times New Roman"/>
          <w:color w:val="000000" w:themeColor="text1"/>
          <w:rtl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</w:rPr>
        <w:t>اطلاعات</w:t>
      </w:r>
      <w:r w:rsidRPr="004A022F">
        <w:rPr>
          <w:rFonts w:ascii="Times New Roman" w:hAnsi="Times New Roman" w:hint="cs"/>
          <w:color w:val="000000" w:themeColor="text1"/>
          <w:rtl/>
        </w:rPr>
        <w:t>» در پژوهشگاه ارتباطات و فناوری اطلاعات</w:t>
      </w:r>
      <w:r>
        <w:rPr>
          <w:rFonts w:ascii="Times New Roman" w:hAnsi="Times New Roman" w:hint="cs"/>
          <w:color w:val="000000" w:themeColor="text1"/>
          <w:rtl/>
        </w:rPr>
        <w:t xml:space="preserve"> می باشد. در این مطالعه، ضمن بررسی و تحلیل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الزامات کلان </w:t>
      </w:r>
      <w:r>
        <w:rPr>
          <w:rFonts w:ascii="Times New Roman" w:hAnsi="Times New Roman" w:hint="cs"/>
          <w:color w:val="000000" w:themeColor="text1"/>
          <w:rtl/>
          <w:lang w:bidi="fa-IR"/>
        </w:rPr>
        <w:t xml:space="preserve">زیرساخت اطلاعاتی شبکه ملی اطلاعات، </w:t>
      </w:r>
      <w:r>
        <w:rPr>
          <w:rFonts w:ascii="Times New Roman" w:hAnsi="Times New Roman" w:hint="cs"/>
          <w:color w:val="000000" w:themeColor="text1"/>
          <w:rtl/>
        </w:rPr>
        <w:t xml:space="preserve">با استخراج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الزامات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کارکرد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 وضعیت مطلوب</w:t>
      </w:r>
      <w:r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727D26">
        <w:rPr>
          <w:rFonts w:ascii="Times New Roman" w:hAnsi="Times New Roman" w:hint="cs"/>
          <w:color w:val="000000" w:themeColor="text1"/>
          <w:rtl/>
        </w:rPr>
        <w:t xml:space="preserve">اجزای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زیرساخت‌ها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اطلاعات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>
        <w:rPr>
          <w:rFonts w:ascii="Times New Roman" w:hAnsi="Times New Roman" w:hint="cs"/>
          <w:color w:val="000000" w:themeColor="text1"/>
          <w:rtl/>
          <w:lang w:bidi="fa-IR"/>
        </w:rPr>
        <w:t xml:space="preserve">، </w:t>
      </w:r>
      <w:r w:rsidR="00727D26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پارامترها و فاکتورهای مهم در تحقق </w:t>
      </w:r>
      <w:r w:rsidR="00727D26">
        <w:rPr>
          <w:rFonts w:ascii="Times New Roman" w:hAnsi="Times New Roman" w:hint="cs"/>
          <w:color w:val="000000" w:themeColor="text1"/>
          <w:rtl/>
          <w:lang w:bidi="fa-IR"/>
        </w:rPr>
        <w:t xml:space="preserve">الزامات </w:t>
      </w:r>
      <w:r w:rsidR="00727D26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و گذر از وضعیت </w:t>
      </w:r>
      <w:r w:rsidR="00727D26">
        <w:rPr>
          <w:rFonts w:ascii="Times New Roman" w:hAnsi="Times New Roman" w:hint="cs"/>
          <w:color w:val="000000" w:themeColor="text1"/>
          <w:rtl/>
          <w:lang w:bidi="fa-IR"/>
        </w:rPr>
        <w:t xml:space="preserve">موجود </w:t>
      </w:r>
      <w:r w:rsidR="00727D26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به شرایط مطلوب در سه محور </w:t>
      </w:r>
      <w:r w:rsidR="00727D26" w:rsidRPr="004A022F">
        <w:rPr>
          <w:rFonts w:hint="cs"/>
          <w:rtl/>
        </w:rPr>
        <w:t>اصلی فنی-مدیریتی، اقتصادی- اجتماعی و امنیتی-حقوقی</w:t>
      </w:r>
      <w:r w:rsidR="00727D26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727D26">
        <w:rPr>
          <w:rFonts w:ascii="Times New Roman" w:hAnsi="Times New Roman" w:hint="cs"/>
          <w:color w:val="000000" w:themeColor="text1"/>
          <w:rtl/>
          <w:lang w:bidi="fa-IR"/>
        </w:rPr>
        <w:t xml:space="preserve">مورد تحلیل و </w:t>
      </w:r>
      <w:r w:rsidR="00727D26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بررسی </w:t>
      </w:r>
      <w:r w:rsidR="00727D26">
        <w:rPr>
          <w:rFonts w:ascii="Times New Roman" w:hAnsi="Times New Roman" w:hint="cs"/>
          <w:color w:val="000000" w:themeColor="text1"/>
          <w:rtl/>
          <w:lang w:bidi="fa-IR"/>
        </w:rPr>
        <w:t>قرارگرفته است.</w:t>
      </w:r>
    </w:p>
    <w:p w14:paraId="1EE6E954" w14:textId="116E3FB0" w:rsidR="009D1B35" w:rsidRPr="004A022F" w:rsidRDefault="00727D26" w:rsidP="00675126">
      <w:pPr>
        <w:spacing w:line="276" w:lineRule="auto"/>
        <w:ind w:firstLine="0"/>
        <w:rPr>
          <w:rFonts w:ascii="Times New Roman" w:hAnsi="Times New Roman"/>
          <w:color w:val="000000" w:themeColor="text1"/>
          <w:rtl/>
          <w:lang w:bidi="fa-IR"/>
        </w:rPr>
      </w:pPr>
      <w:r>
        <w:rPr>
          <w:rFonts w:hint="cs"/>
          <w:color w:val="000000" w:themeColor="text1"/>
          <w:rtl/>
        </w:rPr>
        <w:t xml:space="preserve">بررسی های انجام شده در این پژوهش نشان می دهد که </w:t>
      </w:r>
      <w:r w:rsidRPr="004A022F">
        <w:rPr>
          <w:rFonts w:hint="cs"/>
          <w:rtl/>
          <w:lang w:bidi="fa-IR"/>
        </w:rPr>
        <w:t xml:space="preserve">میزان تحقق سند الزامات </w:t>
      </w:r>
      <w:r>
        <w:rPr>
          <w:rFonts w:hint="cs"/>
          <w:rtl/>
          <w:lang w:bidi="fa-IR"/>
        </w:rPr>
        <w:t xml:space="preserve">شبکه ملی اطلاعات در بخش زیرساخت اطلاعاتی </w:t>
      </w:r>
      <w:r w:rsidRPr="004A022F">
        <w:rPr>
          <w:rFonts w:hint="cs"/>
          <w:rtl/>
          <w:lang w:bidi="fa-IR"/>
        </w:rPr>
        <w:t xml:space="preserve">در حال حاضر حدود 30% است. </w:t>
      </w:r>
      <w:r w:rsidRPr="004A022F">
        <w:rPr>
          <w:rFonts w:hint="cs"/>
          <w:rtl/>
        </w:rPr>
        <w:t xml:space="preserve">تحقق فعلی الزامات در </w:t>
      </w:r>
      <w:r>
        <w:rPr>
          <w:rFonts w:hint="cs"/>
          <w:rtl/>
        </w:rPr>
        <w:t xml:space="preserve">بخش </w:t>
      </w:r>
      <w:r w:rsidRPr="004A022F">
        <w:rPr>
          <w:rFonts w:hint="cs"/>
          <w:rtl/>
        </w:rPr>
        <w:t>قطب</w:t>
      </w:r>
      <w:r w:rsidRPr="004A022F">
        <w:rPr>
          <w:rFonts w:hint="eastAsia"/>
        </w:rPr>
        <w:t>‌</w:t>
      </w:r>
      <w:r w:rsidRPr="004A022F">
        <w:rPr>
          <w:rFonts w:hint="cs"/>
          <w:rtl/>
        </w:rPr>
        <w:t>ها، حدود 30%</w:t>
      </w:r>
      <w:r w:rsidRPr="004A022F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، د</w:t>
      </w:r>
      <w:r w:rsidRPr="004A022F">
        <w:rPr>
          <w:rFonts w:hint="cs"/>
          <w:rtl/>
          <w:lang w:bidi="fa-IR"/>
        </w:rPr>
        <w:t xml:space="preserve">ر مراکز داده عمومی حدود 37% </w:t>
      </w:r>
      <w:r>
        <w:rPr>
          <w:rFonts w:hint="cs"/>
          <w:rtl/>
          <w:lang w:bidi="fa-IR"/>
        </w:rPr>
        <w:t xml:space="preserve">، </w:t>
      </w:r>
      <w:r w:rsidRPr="004A022F">
        <w:rPr>
          <w:rFonts w:hint="cs"/>
          <w:rtl/>
          <w:lang w:bidi="fa-IR"/>
        </w:rPr>
        <w:t xml:space="preserve">مراکز داده اختصاصی 27% </w:t>
      </w:r>
      <w:r>
        <w:rPr>
          <w:rFonts w:hint="cs"/>
          <w:rtl/>
          <w:lang w:bidi="fa-IR"/>
        </w:rPr>
        <w:t xml:space="preserve"> و </w:t>
      </w:r>
      <w:r w:rsidRPr="004A022F">
        <w:rPr>
          <w:rFonts w:hint="cs"/>
          <w:rtl/>
          <w:lang w:bidi="fa-IR"/>
        </w:rPr>
        <w:t>در زیرساخت های ابری نیز حدود 27% می</w:t>
      </w:r>
      <w:r w:rsidRPr="004A022F">
        <w:rPr>
          <w:rFonts w:hint="eastAsia"/>
          <w:rtl/>
          <w:lang w:bidi="fa-IR"/>
        </w:rPr>
        <w:t>‌</w:t>
      </w:r>
      <w:r w:rsidRPr="004A022F">
        <w:rPr>
          <w:rFonts w:hint="cs"/>
          <w:rtl/>
          <w:lang w:bidi="fa-IR"/>
        </w:rPr>
        <w:t>باشد.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>
        <w:rPr>
          <w:rFonts w:hint="cs"/>
          <w:rtl/>
          <w:lang w:bidi="fa-IR"/>
        </w:rPr>
        <w:t>این در حالی است که پیشرفت این</w:t>
      </w:r>
      <w:r w:rsidRPr="004A022F">
        <w:rPr>
          <w:rFonts w:hint="cs"/>
          <w:rtl/>
          <w:lang w:bidi="fa-IR"/>
        </w:rPr>
        <w:t xml:space="preserve"> الزامات </w:t>
      </w:r>
      <w:r>
        <w:rPr>
          <w:rFonts w:hint="cs"/>
          <w:rtl/>
          <w:lang w:bidi="fa-IR"/>
        </w:rPr>
        <w:t>طی یک</w:t>
      </w:r>
      <w:r w:rsidRPr="004A022F">
        <w:rPr>
          <w:rFonts w:hint="cs"/>
          <w:rtl/>
          <w:lang w:bidi="fa-IR"/>
        </w:rPr>
        <w:t xml:space="preserve"> سال آینده </w:t>
      </w:r>
      <w:r>
        <w:rPr>
          <w:rFonts w:hint="cs"/>
          <w:rtl/>
          <w:lang w:bidi="fa-IR"/>
        </w:rPr>
        <w:t>باید</w:t>
      </w:r>
      <w:r w:rsidRPr="004A022F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بیش از 80 درصد افزایش یابد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.</w:t>
      </w:r>
      <w:r>
        <w:rPr>
          <w:rFonts w:hint="cs"/>
          <w:color w:val="000000" w:themeColor="text1"/>
          <w:rtl/>
        </w:rPr>
        <w:t xml:space="preserve"> </w:t>
      </w:r>
      <w:r w:rsidRPr="004A022F">
        <w:rPr>
          <w:rFonts w:hint="cs"/>
          <w:rtl/>
        </w:rPr>
        <w:t xml:space="preserve">ارزیابی الزامات در این </w:t>
      </w:r>
      <w:r>
        <w:rPr>
          <w:rFonts w:hint="cs"/>
          <w:rtl/>
        </w:rPr>
        <w:t xml:space="preserve">مطالعه </w:t>
      </w:r>
      <w:r w:rsidRPr="004A022F">
        <w:rPr>
          <w:rFonts w:hint="cs"/>
          <w:rtl/>
        </w:rPr>
        <w:t xml:space="preserve">بر اساس </w:t>
      </w:r>
      <w:r w:rsidRPr="004A022F">
        <w:rPr>
          <w:rFonts w:hint="eastAsia"/>
          <w:rtl/>
        </w:rPr>
        <w:t>فرمول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محاسبه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شاخص</w:t>
      </w:r>
      <w:r>
        <w:rPr>
          <w:rFonts w:hint="cs"/>
          <w:rtl/>
        </w:rPr>
        <w:t xml:space="preserve">، </w:t>
      </w:r>
      <w:r w:rsidRPr="004A022F">
        <w:rPr>
          <w:rFonts w:hint="eastAsia"/>
          <w:rtl/>
        </w:rPr>
        <w:t>تعر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ف</w:t>
      </w:r>
      <w:r w:rsidRPr="004A022F">
        <w:rPr>
          <w:rtl/>
        </w:rPr>
        <w:t xml:space="preserve"> </w:t>
      </w:r>
      <w:r>
        <w:rPr>
          <w:rFonts w:hint="cs"/>
          <w:rtl/>
        </w:rPr>
        <w:t xml:space="preserve">و اندازه گیری </w:t>
      </w:r>
      <w:r w:rsidRPr="004A022F">
        <w:rPr>
          <w:rFonts w:hint="eastAsia"/>
          <w:rtl/>
        </w:rPr>
        <w:t>متغ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آن</w:t>
      </w:r>
      <w:r w:rsidRPr="004A022F">
        <w:rPr>
          <w:rFonts w:hint="cs"/>
          <w:rtl/>
        </w:rPr>
        <w:t xml:space="preserve"> صورت نگرفته است، بلکه </w:t>
      </w:r>
      <w:r>
        <w:rPr>
          <w:rFonts w:hint="cs"/>
          <w:rtl/>
        </w:rPr>
        <w:t xml:space="preserve">درصد محاسبه شده حاصل از </w:t>
      </w:r>
      <w:r w:rsidRPr="004A022F">
        <w:rPr>
          <w:rFonts w:hint="cs"/>
          <w:rtl/>
        </w:rPr>
        <w:t>امتیازدهی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نظرات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نخبگان،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ذ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نفعان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فعال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از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موجود</w:t>
      </w:r>
      <w:r w:rsidRPr="004A022F">
        <w:rPr>
          <w:rFonts w:hint="cs"/>
          <w:rtl/>
        </w:rPr>
        <w:t xml:space="preserve"> حوزه زیرساخت اطلاعاتی انجام شده است.</w:t>
      </w:r>
      <w:r w:rsidR="00214393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675126">
        <w:rPr>
          <w:rFonts w:hint="cs"/>
          <w:rtl/>
          <w:lang w:bidi="fa-IR"/>
        </w:rPr>
        <w:t xml:space="preserve">در این گزارش، </w:t>
      </w:r>
      <w:r w:rsidR="00014893" w:rsidRPr="004A022F">
        <w:rPr>
          <w:rFonts w:hint="cs"/>
          <w:rtl/>
          <w:lang w:bidi="fa-IR"/>
        </w:rPr>
        <w:t xml:space="preserve">با </w:t>
      </w:r>
      <w:r>
        <w:rPr>
          <w:rFonts w:ascii="Times New Roman" w:hAnsi="Times New Roman" w:hint="cs"/>
          <w:color w:val="000000" w:themeColor="text1"/>
          <w:rtl/>
          <w:lang w:bidi="fa-IR"/>
        </w:rPr>
        <w:t>درنظر گرفتن شرایط موجود و چالش های شناسایی شده، اقدامات و راهکارهای</w:t>
      </w:r>
      <w:r w:rsidR="005552CB"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="005552CB" w:rsidRPr="004A022F">
        <w:rPr>
          <w:rFonts w:ascii="Times New Roman" w:hAnsi="Times New Roman" w:hint="eastAsia"/>
          <w:color w:val="000000" w:themeColor="text1"/>
          <w:rtl/>
          <w:lang w:bidi="fa-IR"/>
        </w:rPr>
        <w:t>تحقق</w:t>
      </w:r>
      <w:r w:rsidR="005552CB"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="005552CB" w:rsidRPr="004A022F">
        <w:rPr>
          <w:rFonts w:ascii="Times New Roman" w:hAnsi="Times New Roman" w:hint="eastAsia"/>
          <w:color w:val="000000" w:themeColor="text1"/>
          <w:rtl/>
          <w:lang w:bidi="fa-IR"/>
        </w:rPr>
        <w:t>الزامات</w:t>
      </w:r>
      <w:r w:rsidR="005552CB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214393" w:rsidRPr="004A022F">
        <w:rPr>
          <w:rFonts w:ascii="Times New Roman" w:hAnsi="Times New Roman" w:hint="cs"/>
          <w:color w:val="000000" w:themeColor="text1"/>
          <w:rtl/>
          <w:lang w:bidi="fa-IR"/>
        </w:rPr>
        <w:t>و رسیدن به اهداف عملیاتی</w:t>
      </w:r>
      <w:r w:rsidR="00214393"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>
        <w:rPr>
          <w:rFonts w:ascii="Times New Roman" w:hAnsi="Times New Roman" w:hint="cs"/>
          <w:color w:val="000000" w:themeColor="text1"/>
          <w:rtl/>
          <w:lang w:bidi="fa-IR"/>
        </w:rPr>
        <w:t>توسعه زیرساخت شبکه ملی اطلاعات پیشنهاد شده است.</w:t>
      </w:r>
    </w:p>
    <w:p w14:paraId="3B63F7E9" w14:textId="77777777" w:rsidR="00222195" w:rsidRPr="004A022F" w:rsidRDefault="00222195" w:rsidP="009D1B35">
      <w:pPr>
        <w:pStyle w:val="Heading2"/>
        <w:numPr>
          <w:ilvl w:val="0"/>
          <w:numId w:val="0"/>
        </w:numPr>
        <w:tabs>
          <w:tab w:val="clear" w:pos="699"/>
          <w:tab w:val="right" w:pos="990"/>
        </w:tabs>
        <w:spacing w:line="276" w:lineRule="auto"/>
        <w:ind w:left="958"/>
        <w:rPr>
          <w:rFonts w:ascii="Times New Roman" w:hAnsi="Times New Roman"/>
          <w:rtl/>
          <w:lang w:bidi="ar-SA"/>
        </w:rPr>
        <w:sectPr w:rsidR="00222195" w:rsidRPr="004A022F" w:rsidSect="00214393">
          <w:headerReference w:type="default" r:id="rId15"/>
          <w:footerReference w:type="even" r:id="rId16"/>
          <w:footerReference w:type="default" r:id="rId17"/>
          <w:footerReference w:type="first" r:id="rId18"/>
          <w:pgSz w:w="11907" w:h="16840" w:code="9"/>
          <w:pgMar w:top="850" w:right="1107" w:bottom="450" w:left="1170" w:header="720" w:footer="0" w:gutter="0"/>
          <w:cols w:space="720"/>
          <w:titlePg/>
          <w:bidi/>
          <w:docGrid w:linePitch="360"/>
        </w:sectPr>
      </w:pPr>
    </w:p>
    <w:p w14:paraId="1AD57B1E" w14:textId="7C330495" w:rsidR="00060698" w:rsidRPr="004A022F" w:rsidRDefault="00983642" w:rsidP="00060698">
      <w:pPr>
        <w:spacing w:line="240" w:lineRule="auto"/>
        <w:ind w:firstLine="0"/>
        <w:jc w:val="center"/>
        <w:rPr>
          <w:rFonts w:ascii="Roboto" w:hAnsi="Roboto"/>
          <w:b/>
          <w:bCs/>
          <w:color w:val="002060"/>
          <w:sz w:val="36"/>
          <w:szCs w:val="36"/>
          <w:rtl/>
          <w:lang w:bidi="fa-IR"/>
        </w:rPr>
      </w:pPr>
      <w:bookmarkStart w:id="0" w:name="_Toc121325870"/>
      <w:bookmarkStart w:id="1" w:name="_Toc118288802"/>
      <w:r>
        <w:rPr>
          <w:rFonts w:ascii="Roboto" w:hAnsi="Roboto" w:hint="cs"/>
          <w:b/>
          <w:bCs/>
          <w:color w:val="002060"/>
          <w:sz w:val="36"/>
          <w:szCs w:val="36"/>
          <w:rtl/>
          <w:lang w:bidi="fa-IR"/>
        </w:rPr>
        <w:lastRenderedPageBreak/>
        <w:t>فهرست مطالب</w:t>
      </w:r>
    </w:p>
    <w:p w14:paraId="0AE0FF33" w14:textId="77777777" w:rsidR="00060698" w:rsidRPr="004A022F" w:rsidRDefault="00060698" w:rsidP="00060698">
      <w:pPr>
        <w:spacing w:line="240" w:lineRule="auto"/>
        <w:ind w:firstLine="0"/>
        <w:rPr>
          <w:rFonts w:ascii="Roboto" w:hAnsi="Roboto"/>
          <w:b/>
          <w:bCs/>
          <w:color w:val="002060"/>
          <w:sz w:val="36"/>
          <w:szCs w:val="36"/>
          <w:lang w:bidi="fa-IR"/>
        </w:rPr>
      </w:pPr>
    </w:p>
    <w:sdt>
      <w:sdtPr>
        <w:rPr>
          <w:sz w:val="22"/>
          <w:szCs w:val="26"/>
          <w:rtl/>
        </w:rPr>
        <w:id w:val="-146664217"/>
        <w:docPartObj>
          <w:docPartGallery w:val="Table of Contents"/>
          <w:docPartUnique/>
        </w:docPartObj>
      </w:sdtPr>
      <w:sdtEndPr>
        <w:rPr>
          <w:rFonts w:ascii="Times New Roman" w:hAnsi="Times New Roman" w:cs="B Nazanin"/>
          <w:sz w:val="2"/>
          <w:szCs w:val="2"/>
        </w:rPr>
      </w:sdtEndPr>
      <w:sdtContent>
        <w:p w14:paraId="2642F8D3" w14:textId="16DD33CA" w:rsidR="00AD48A6" w:rsidRPr="004A022F" w:rsidRDefault="00BE7F8D" w:rsidP="00BE7F8D">
          <w:pPr>
            <w:pStyle w:val="TOC1"/>
            <w:rPr>
              <w:rFonts w:ascii="Times New Roman" w:eastAsiaTheme="minorEastAsia" w:hAnsi="Times New Roman" w:cs="B Nazanin"/>
              <w:b w:val="0"/>
              <w:bCs w:val="0"/>
              <w:i w:val="0"/>
              <w:i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r w:rsidRPr="004A022F">
            <w:rPr>
              <w:rFonts w:ascii="Times New Roman" w:hAnsi="Times New Roman" w:cs="B Nazanin"/>
              <w:i w:val="0"/>
              <w:iCs w:val="0"/>
              <w:sz w:val="2"/>
              <w:szCs w:val="2"/>
            </w:rPr>
            <w:t xml:space="preserve">    </w:t>
          </w:r>
          <w:r w:rsidR="00356C8A" w:rsidRPr="004A022F">
            <w:rPr>
              <w:rFonts w:ascii="Times New Roman" w:hAnsi="Times New Roman" w:cs="B Nazanin"/>
              <w:i w:val="0"/>
              <w:iCs w:val="0"/>
              <w:sz w:val="2"/>
              <w:szCs w:val="2"/>
            </w:rPr>
            <w:fldChar w:fldCharType="begin"/>
          </w:r>
          <w:r w:rsidR="00356C8A" w:rsidRPr="004A022F">
            <w:rPr>
              <w:rFonts w:ascii="Times New Roman" w:hAnsi="Times New Roman" w:cs="B Nazanin"/>
              <w:i w:val="0"/>
              <w:iCs w:val="0"/>
              <w:sz w:val="2"/>
              <w:szCs w:val="2"/>
            </w:rPr>
            <w:instrText xml:space="preserve"> TOC \o "1-3" \h \z \u </w:instrText>
          </w:r>
          <w:r w:rsidR="00356C8A" w:rsidRPr="004A022F">
            <w:rPr>
              <w:rFonts w:ascii="Times New Roman" w:hAnsi="Times New Roman" w:cs="B Nazanin"/>
              <w:i w:val="0"/>
              <w:iCs w:val="0"/>
              <w:sz w:val="2"/>
              <w:szCs w:val="2"/>
            </w:rPr>
            <w:fldChar w:fldCharType="separate"/>
          </w:r>
          <w:hyperlink w:anchor="_Toc126492314" w:history="1"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مقدمه</w:t>
            </w:r>
            <w:r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Toc126492314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>1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end"/>
            </w:r>
          </w:hyperlink>
        </w:p>
        <w:p w14:paraId="72508C98" w14:textId="77777777" w:rsidR="00AD48A6" w:rsidRPr="004A022F" w:rsidRDefault="00983642">
          <w:pPr>
            <w:pStyle w:val="TOC1"/>
            <w:tabs>
              <w:tab w:val="left" w:pos="960"/>
            </w:tabs>
            <w:rPr>
              <w:rFonts w:ascii="Times New Roman" w:eastAsiaTheme="minorEastAsia" w:hAnsi="Times New Roman" w:cs="B Nazanin"/>
              <w:b w:val="0"/>
              <w:bCs w:val="0"/>
              <w:i w:val="0"/>
              <w:i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15" w:history="1"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>2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i w:val="0"/>
                <w:i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مفاهیم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اصول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Toc126492315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>2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end"/>
            </w:r>
          </w:hyperlink>
        </w:p>
        <w:p w14:paraId="172E8A2C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16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2-1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تحلیل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ذینفعان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متولیان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توسعه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Toc126492316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4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6F7783A3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17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2-2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اسناد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بالادستی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مرتبط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با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Toc126492317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5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5701F342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18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2-3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مطالعه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تطبیقی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بررسی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زیرساخت‌های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کشورهای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مختلف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Toc126492318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7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00DE0C50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19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2-4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ارائه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چارچوب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وزن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4"/>
                <w:szCs w:val="18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دهی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طراحی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Toc126492319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7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618B0AAA" w14:textId="77777777" w:rsidR="00AD48A6" w:rsidRPr="004A022F" w:rsidRDefault="00983642">
          <w:pPr>
            <w:pStyle w:val="TOC1"/>
            <w:tabs>
              <w:tab w:val="left" w:pos="960"/>
            </w:tabs>
            <w:rPr>
              <w:rFonts w:ascii="Times New Roman" w:eastAsiaTheme="minorEastAsia" w:hAnsi="Times New Roman" w:cs="B Nazanin"/>
              <w:b w:val="0"/>
              <w:bCs w:val="0"/>
              <w:i w:val="0"/>
              <w:i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0" w:history="1"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>3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i w:val="0"/>
                <w:i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چالش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6"/>
                <w:szCs w:val="20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ها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کارکردی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اجزای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Toc126492320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>10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end"/>
            </w:r>
          </w:hyperlink>
        </w:p>
        <w:p w14:paraId="2E24FF0A" w14:textId="77777777" w:rsidR="00AD48A6" w:rsidRPr="004A022F" w:rsidRDefault="00983642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1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3-1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بررسی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چالش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4"/>
                <w:szCs w:val="18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کارکردی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کلیه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اجزای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(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قطب‌ها،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مراکز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داده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ابری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)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Toc126492321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10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5C58FB6C" w14:textId="77777777" w:rsidR="00AD48A6" w:rsidRPr="004A022F" w:rsidRDefault="00983642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2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3-2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کارکردی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قطب‌ها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(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ایجاد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سه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قطب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مناطق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ویژه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ارتباطات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فناوری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)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Toc126492322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12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5CB24170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3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3-3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کارکردی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مراکز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داده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عمومی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Toc126492323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14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3D855269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4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3-4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کارکردی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مراکز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داده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اختصاصی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Toc126492324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14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3EB74F20" w14:textId="12956312" w:rsidR="00AD48A6" w:rsidRPr="004A022F" w:rsidRDefault="00983642" w:rsidP="00BE7F8D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5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3-5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کارکردی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ابر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عمومی،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اختصاصی،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ترکیبی،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پایه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خدمات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(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سه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فراهم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کننده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ابری،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</w:rPr>
              <w:t>CDN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ابر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دولت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)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Toc126492325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15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19635552" w14:textId="77777777" w:rsidR="00AD48A6" w:rsidRPr="004A022F" w:rsidRDefault="00983642">
          <w:pPr>
            <w:pStyle w:val="TOC1"/>
            <w:tabs>
              <w:tab w:val="left" w:pos="960"/>
            </w:tabs>
            <w:rPr>
              <w:rFonts w:ascii="Times New Roman" w:eastAsiaTheme="minorEastAsia" w:hAnsi="Times New Roman" w:cs="B Nazanin"/>
              <w:b w:val="0"/>
              <w:bCs w:val="0"/>
              <w:i w:val="0"/>
              <w:i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6" w:history="1"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>4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i w:val="0"/>
                <w:i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چالش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6"/>
                <w:szCs w:val="20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ها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کلان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فنی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مدیریتی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Toc126492326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>18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end"/>
            </w:r>
          </w:hyperlink>
        </w:p>
        <w:p w14:paraId="12CCE456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7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4-1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بررسی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چالش‌های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کلان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فنی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مدیریتی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موجود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کشور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Toc126492327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18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59607DE6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8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4-2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استقلال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Toc126492328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19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65CAC568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29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4-3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مدیریت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یکپارچه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کارآمد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Toc126492329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19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2F04135B" w14:textId="77777777" w:rsidR="00AD48A6" w:rsidRPr="004A022F" w:rsidRDefault="00983642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0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4-4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کلان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رعایت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استانداردها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شبکه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ملی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Toc126492330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20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4A67451A" w14:textId="77777777" w:rsidR="00AD48A6" w:rsidRPr="004A022F" w:rsidRDefault="00983642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1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4-5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کلان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برای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جانمایی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اجزای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داخل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کشور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Toc126492331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21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76D2D560" w14:textId="77777777" w:rsidR="00AD48A6" w:rsidRPr="004A022F" w:rsidRDefault="00983642">
          <w:pPr>
            <w:pStyle w:val="TOC1"/>
            <w:tabs>
              <w:tab w:val="left" w:pos="960"/>
            </w:tabs>
            <w:rPr>
              <w:rFonts w:ascii="Times New Roman" w:eastAsiaTheme="minorEastAsia" w:hAnsi="Times New Roman" w:cs="B Nazanin"/>
              <w:b w:val="0"/>
              <w:bCs w:val="0"/>
              <w:i w:val="0"/>
              <w:i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2" w:history="1"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>5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i w:val="0"/>
                <w:i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چالش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6"/>
                <w:szCs w:val="20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ها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اقتصادی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بازار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کسب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کار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خدمات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Toc126492332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>22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end"/>
            </w:r>
          </w:hyperlink>
        </w:p>
        <w:p w14:paraId="1150C967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3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5-1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بررسی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چالش‌های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اقتصادی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کسب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کار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خدمات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موجود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Toc126492333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22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634B1BE7" w14:textId="77777777" w:rsidR="00AD48A6" w:rsidRPr="004A022F" w:rsidRDefault="00983642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4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</w:rPr>
              <w:t>5-2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ارائه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خدمات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پایه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کاربردی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داخلی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Toc126492334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23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537A628E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5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>5-3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پایداری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پشتیبانی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از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خدمات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  <w:lang w:bidi="ar-SA"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  <w:lang w:bidi="ar-SA"/>
              </w:rPr>
              <w:t>پایه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Toc126492335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23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1923C22C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6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5-4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پیوست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فرهنگی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آموزشی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Toc126492336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23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0BDCCAA2" w14:textId="77777777" w:rsidR="00AD48A6" w:rsidRPr="004A022F" w:rsidRDefault="00983642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7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</w:rPr>
              <w:t>5-5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تعرفه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مدل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اقتصادی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مناسب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Toc126492337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25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3056689E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8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5-6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مزیت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بخشی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کیفی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اقتصادی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Toc126492338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25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7DF83EF9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39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5-7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پیوست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زیست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محیطی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مراکز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داده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سبز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برای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Toc126492339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26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3794E4E6" w14:textId="77777777" w:rsidR="00AD48A6" w:rsidRPr="004A022F" w:rsidRDefault="00983642">
          <w:pPr>
            <w:pStyle w:val="TOC1"/>
            <w:tabs>
              <w:tab w:val="left" w:pos="960"/>
            </w:tabs>
            <w:rPr>
              <w:rFonts w:ascii="Times New Roman" w:eastAsiaTheme="minorEastAsia" w:hAnsi="Times New Roman" w:cs="B Nazanin"/>
              <w:b w:val="0"/>
              <w:bCs w:val="0"/>
              <w:i w:val="0"/>
              <w:i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0" w:history="1"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>6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i w:val="0"/>
                <w:i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چالش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6"/>
                <w:szCs w:val="20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ها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امنیتی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حقوقی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در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اطلاعاتی</w:t>
            </w:r>
            <w:bookmarkStart w:id="2" w:name="_GoBack"/>
            <w:bookmarkEnd w:id="2"/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Toc126492340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>27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end"/>
            </w:r>
          </w:hyperlink>
        </w:p>
        <w:p w14:paraId="661E0A91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1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6-1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بررسی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چالش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4"/>
                <w:szCs w:val="18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موجود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امنیت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کشور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Toc126492341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27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298853AA" w14:textId="77777777" w:rsidR="00AD48A6" w:rsidRPr="004A022F" w:rsidRDefault="00983642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2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</w:rPr>
              <w:t>6-2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سالم‌سازی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امنیت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کشور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Toc126492342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27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6DFE6551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3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6-3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پدافندغیرعامل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کشور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Toc126492343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29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5381B5FB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4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6-4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بررسی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چالش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4"/>
                <w:szCs w:val="18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موجود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حقوقی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تنظیم‌گری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کشور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Toc126492344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31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322F4B35" w14:textId="77777777" w:rsidR="00AD48A6" w:rsidRPr="004A022F" w:rsidRDefault="00983642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5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6-5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وضعیت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مطلوب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حقوقی،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تنظیم‌گری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رتبه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4"/>
                <w:szCs w:val="18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بندی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کشور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Toc126492345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32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5B64EEBE" w14:textId="77777777" w:rsidR="00AD48A6" w:rsidRPr="004A022F" w:rsidRDefault="00983642">
          <w:pPr>
            <w:pStyle w:val="TOC1"/>
            <w:tabs>
              <w:tab w:val="left" w:pos="960"/>
            </w:tabs>
            <w:rPr>
              <w:rFonts w:ascii="Times New Roman" w:eastAsiaTheme="minorEastAsia" w:hAnsi="Times New Roman" w:cs="B Nazanin"/>
              <w:b w:val="0"/>
              <w:bCs w:val="0"/>
              <w:i w:val="0"/>
              <w:i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6" w:history="1"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>7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i w:val="0"/>
                <w:i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تحلیل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شکاف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ارائه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راهکارها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پیشنهادات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برای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اقدامات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آتی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Toc126492346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>35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end"/>
            </w:r>
          </w:hyperlink>
        </w:p>
        <w:p w14:paraId="4A27DB98" w14:textId="77777777" w:rsidR="00AD48A6" w:rsidRPr="004A022F" w:rsidRDefault="00983642">
          <w:pPr>
            <w:pStyle w:val="TOC2"/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7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7-1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اقدامات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راستای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تحقق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الزامات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طراحی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شبکه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ملی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Toc126492347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37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7620379F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8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7-2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تحلیل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روندهای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جدید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و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آینده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4"/>
                <w:szCs w:val="18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نگری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ایجاد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زیرساخت‌های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اطلاعاتی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Toc126492348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38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4D02D40F" w14:textId="77777777" w:rsidR="00AD48A6" w:rsidRPr="004A022F" w:rsidRDefault="00983642">
          <w:pPr>
            <w:pStyle w:val="TOC2"/>
            <w:tabs>
              <w:tab w:val="left" w:pos="1440"/>
            </w:tabs>
            <w:rPr>
              <w:rFonts w:ascii="Times New Roman" w:eastAsiaTheme="minorEastAsia" w:hAnsi="Times New Roman" w:cs="B Nazanin"/>
              <w:b w:val="0"/>
              <w:b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49" w:history="1"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>7-3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چارچوب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راهکار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پیشنهادی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تنظیم‌گری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رایانش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ابری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در</w:t>
            </w:r>
            <w:r w:rsidR="00AD48A6" w:rsidRPr="004A022F">
              <w:rPr>
                <w:rStyle w:val="Hyperlink"/>
                <w:rFonts w:ascii="Times New Roman" w:hAnsi="Times New Roman" w:cs="B Nazanin"/>
                <w:sz w:val="14"/>
                <w:szCs w:val="18"/>
                <w:rtl/>
              </w:rPr>
              <w:t xml:space="preserve"> 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4"/>
                <w:szCs w:val="18"/>
                <w:rtl/>
              </w:rPr>
              <w:t>کشور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</w:rPr>
              <w:instrText>Toc126492349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t>40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4"/>
                <w:szCs w:val="18"/>
                <w:rtl/>
              </w:rPr>
              <w:fldChar w:fldCharType="end"/>
            </w:r>
          </w:hyperlink>
        </w:p>
        <w:p w14:paraId="008E22B0" w14:textId="77777777" w:rsidR="00AD48A6" w:rsidRPr="004A022F" w:rsidRDefault="00983642">
          <w:pPr>
            <w:pStyle w:val="TOC1"/>
            <w:tabs>
              <w:tab w:val="left" w:pos="960"/>
            </w:tabs>
            <w:rPr>
              <w:rFonts w:ascii="Times New Roman" w:eastAsiaTheme="minorEastAsia" w:hAnsi="Times New Roman" w:cs="B Nazanin"/>
              <w:b w:val="0"/>
              <w:bCs w:val="0"/>
              <w:i w:val="0"/>
              <w:i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50" w:history="1"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>8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i w:val="0"/>
                <w:i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نتیجه</w:t>
            </w:r>
            <w:r w:rsidR="00AD48A6" w:rsidRPr="004A022F">
              <w:rPr>
                <w:rStyle w:val="Hyperlink"/>
                <w:rFonts w:ascii="Times New Roman" w:hAnsi="Times New Roman" w:cs="B Nazanin" w:hint="eastAsia"/>
                <w:sz w:val="16"/>
                <w:szCs w:val="20"/>
              </w:rPr>
              <w:t>‌</w:t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گیری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Toc126492350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>43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end"/>
            </w:r>
          </w:hyperlink>
        </w:p>
        <w:p w14:paraId="67D5683E" w14:textId="2D9CF26F" w:rsidR="00AD48A6" w:rsidRPr="004A022F" w:rsidRDefault="00983642">
          <w:pPr>
            <w:pStyle w:val="TOC1"/>
            <w:tabs>
              <w:tab w:val="left" w:pos="960"/>
            </w:tabs>
            <w:rPr>
              <w:rFonts w:ascii="Times New Roman" w:eastAsiaTheme="minorEastAsia" w:hAnsi="Times New Roman" w:cs="B Nazanin"/>
              <w:b w:val="0"/>
              <w:bCs w:val="0"/>
              <w:i w:val="0"/>
              <w:iCs w:val="0"/>
              <w:noProof/>
              <w:color w:val="auto"/>
              <w:kern w:val="0"/>
              <w:sz w:val="14"/>
              <w:szCs w:val="14"/>
              <w:rtl/>
              <w:lang w:bidi="fa-IR"/>
            </w:rPr>
          </w:pPr>
          <w:hyperlink w:anchor="_Toc126492351" w:history="1">
            <w:r w:rsidR="00AD48A6" w:rsidRPr="004A022F">
              <w:rPr>
                <w:rStyle w:val="Hyperlink"/>
                <w:rFonts w:ascii="Times New Roman" w:hAnsi="Times New Roman" w:cs="B Nazanin"/>
                <w:sz w:val="16"/>
                <w:szCs w:val="20"/>
                <w:rtl/>
              </w:rPr>
              <w:t>9</w:t>
            </w:r>
            <w:r w:rsidR="00AD48A6" w:rsidRPr="004A022F">
              <w:rPr>
                <w:rFonts w:ascii="Times New Roman" w:eastAsiaTheme="minorEastAsia" w:hAnsi="Times New Roman" w:cs="B Nazanin"/>
                <w:b w:val="0"/>
                <w:bCs w:val="0"/>
                <w:i w:val="0"/>
                <w:iCs w:val="0"/>
                <w:noProof/>
                <w:color w:val="auto"/>
                <w:kern w:val="0"/>
                <w:sz w:val="14"/>
                <w:szCs w:val="14"/>
                <w:rtl/>
                <w:lang w:bidi="fa-IR"/>
              </w:rPr>
              <w:tab/>
            </w:r>
            <w:r w:rsidR="00AD48A6" w:rsidRPr="004A022F">
              <w:rPr>
                <w:rStyle w:val="Hyperlink"/>
                <w:rFonts w:ascii="Times New Roman" w:hAnsi="Times New Roman" w:cs="B Nazanin" w:hint="cs"/>
                <w:sz w:val="16"/>
                <w:szCs w:val="20"/>
                <w:rtl/>
              </w:rPr>
              <w:t>مراجع</w:t>
            </w:r>
            <w:r w:rsidR="00BE7F8D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ab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begin"/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PAGEREF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_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</w:rPr>
              <w:instrText>Toc126492351 \h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instrText xml:space="preserve"> </w:instrTex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separate"/>
            </w:r>
            <w:r w:rsidR="00FC748D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t>44</w:t>
            </w:r>
            <w:r w:rsidR="00AD48A6" w:rsidRPr="004A022F">
              <w:rPr>
                <w:rFonts w:ascii="Times New Roman" w:hAnsi="Times New Roman" w:cs="B Nazanin"/>
                <w:noProof/>
                <w:webHidden/>
                <w:sz w:val="16"/>
                <w:szCs w:val="20"/>
                <w:rtl/>
              </w:rPr>
              <w:fldChar w:fldCharType="end"/>
            </w:r>
          </w:hyperlink>
        </w:p>
        <w:p w14:paraId="5B6B5622" w14:textId="1B325E4D" w:rsidR="00356C8A" w:rsidRDefault="00356C8A" w:rsidP="00412CA7">
          <w:pPr>
            <w:pStyle w:val="TOC1"/>
            <w:rPr>
              <w:rFonts w:ascii="Times New Roman" w:hAnsi="Times New Roman" w:cs="B Nazanin"/>
              <w:sz w:val="2"/>
              <w:szCs w:val="2"/>
              <w:rtl/>
            </w:rPr>
          </w:pPr>
          <w:r w:rsidRPr="004A022F">
            <w:rPr>
              <w:rFonts w:ascii="Times New Roman" w:hAnsi="Times New Roman" w:cs="B Nazanin"/>
              <w:i w:val="0"/>
              <w:iCs w:val="0"/>
              <w:noProof/>
              <w:sz w:val="2"/>
              <w:szCs w:val="2"/>
            </w:rPr>
            <w:fldChar w:fldCharType="end"/>
          </w:r>
        </w:p>
      </w:sdtContent>
    </w:sdt>
    <w:p w14:paraId="01762879" w14:textId="77777777" w:rsidR="00983642" w:rsidRDefault="00983642" w:rsidP="00983642">
      <w:pPr>
        <w:rPr>
          <w:rtl/>
        </w:rPr>
        <w:sectPr w:rsidR="00983642" w:rsidSect="002106E6">
          <w:footerReference w:type="default" r:id="rId19"/>
          <w:footnotePr>
            <w:numRestart w:val="eachPage"/>
          </w:footnotePr>
          <w:pgSz w:w="11907" w:h="16840" w:code="9"/>
          <w:pgMar w:top="851" w:right="1106" w:bottom="448" w:left="851" w:header="450" w:footer="251" w:gutter="0"/>
          <w:cols w:space="720"/>
          <w:bidi/>
          <w:docGrid w:linePitch="360"/>
        </w:sectPr>
      </w:pPr>
    </w:p>
    <w:p w14:paraId="0FC64523" w14:textId="296351E6" w:rsidR="00037004" w:rsidRPr="004A022F" w:rsidRDefault="00037004" w:rsidP="00A33FDC">
      <w:pPr>
        <w:pStyle w:val="Heading1"/>
        <w:spacing w:line="276" w:lineRule="auto"/>
        <w:rPr>
          <w:rtl/>
        </w:rPr>
      </w:pPr>
      <w:bookmarkStart w:id="3" w:name="_Toc126492314"/>
      <w:r w:rsidRPr="004A022F">
        <w:rPr>
          <w:rFonts w:hint="cs"/>
          <w:rtl/>
        </w:rPr>
        <w:lastRenderedPageBreak/>
        <w:t>مقدمه</w:t>
      </w:r>
      <w:bookmarkEnd w:id="0"/>
      <w:bookmarkEnd w:id="1"/>
      <w:bookmarkEnd w:id="3"/>
    </w:p>
    <w:p w14:paraId="206D3FFD" w14:textId="1E25FF92" w:rsidR="00275E1D" w:rsidRPr="004A022F" w:rsidRDefault="00275E1D" w:rsidP="00C16E28">
      <w:pPr>
        <w:spacing w:line="276" w:lineRule="auto"/>
        <w:rPr>
          <w:rtl/>
        </w:rPr>
      </w:pPr>
      <w:r w:rsidRPr="004A022F">
        <w:rPr>
          <w:rFonts w:hint="eastAsia"/>
          <w:rtl/>
        </w:rPr>
        <w:t>داشتن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استاندارد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منجر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="0043541F" w:rsidRPr="004A022F">
        <w:rPr>
          <w:rFonts w:hint="cs"/>
          <w:rtl/>
        </w:rPr>
        <w:t xml:space="preserve"> طراحی 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جاد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اجزای زیرساخت اطلاعاتی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قابل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کپارچگ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گر</w:t>
      </w:r>
      <w:r w:rsidRPr="004A022F">
        <w:rPr>
          <w:rtl/>
        </w:rPr>
        <w:t xml:space="preserve"> </w:t>
      </w:r>
      <w:r w:rsidR="000F5349" w:rsidRPr="004A022F">
        <w:rPr>
          <w:rFonts w:hint="cs"/>
          <w:rtl/>
        </w:rPr>
        <w:t>اجزاء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شود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مهمتر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دلا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ل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انجام این گزارش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بوده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</w:t>
      </w:r>
      <w:r w:rsidRPr="004A022F">
        <w:rPr>
          <w:rtl/>
        </w:rPr>
        <w:t xml:space="preserve">. </w:t>
      </w:r>
      <w:r w:rsidRPr="004A022F">
        <w:rPr>
          <w:rFonts w:hint="eastAsia"/>
          <w:rtl/>
        </w:rPr>
        <w:t>عدم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یکپارچگی اجزای زیرساخت اطلاعاتی </w:t>
      </w:r>
      <w:r w:rsidRPr="004A022F">
        <w:rPr>
          <w:rFonts w:hint="eastAsia"/>
          <w:rtl/>
        </w:rPr>
        <w:t>مختلف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</w:t>
      </w:r>
      <w:r w:rsidR="000F5349" w:rsidRPr="004A022F">
        <w:rPr>
          <w:rFonts w:hint="cs"/>
          <w:rtl/>
        </w:rPr>
        <w:t>ا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اسناد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بالادست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مانع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ته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گزارشات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کپارچه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است. این موضوع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تصم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م</w:t>
      </w:r>
      <w:r w:rsidRPr="004A022F">
        <w:rPr>
          <w:rtl/>
        </w:rPr>
        <w:softHyphen/>
      </w:r>
      <w:r w:rsidRPr="004A022F">
        <w:rPr>
          <w:rFonts w:hint="cs"/>
          <w:rtl/>
        </w:rPr>
        <w:t>گی</w:t>
      </w:r>
      <w:r w:rsidRPr="004A022F">
        <w:rPr>
          <w:rFonts w:hint="eastAsia"/>
          <w:rtl/>
        </w:rPr>
        <w:t>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خصوص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موضوعات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مهم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همچون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مسائل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کسب و کار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منابع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انسان</w:t>
      </w:r>
      <w:r w:rsidRPr="004A022F">
        <w:rPr>
          <w:rFonts w:hint="cs"/>
          <w:rtl/>
        </w:rPr>
        <w:t>ی، حقوقی، فنی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... </w:t>
      </w:r>
      <w:r w:rsidRPr="004A022F">
        <w:rPr>
          <w:rFonts w:hint="eastAsia"/>
          <w:rtl/>
        </w:rPr>
        <w:t>را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سطح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کلان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دولت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همچن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سطح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دستگاه</w:t>
      </w:r>
      <w:r w:rsidR="00C16E28"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چالش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روبرو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نموده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</w:t>
      </w:r>
      <w:r w:rsidRPr="004A022F">
        <w:rPr>
          <w:rFonts w:hint="cs"/>
          <w:rtl/>
        </w:rPr>
        <w:t xml:space="preserve">. </w:t>
      </w:r>
    </w:p>
    <w:p w14:paraId="18451F3A" w14:textId="69C83D3D" w:rsidR="00ED22FA" w:rsidRPr="004A022F" w:rsidRDefault="0084458F" w:rsidP="0043541F">
      <w:pPr>
        <w:spacing w:line="276" w:lineRule="auto"/>
        <w:rPr>
          <w:rtl/>
        </w:rPr>
      </w:pPr>
      <w:r w:rsidRPr="004A022F">
        <w:rPr>
          <w:rFonts w:hint="cs"/>
          <w:rtl/>
        </w:rPr>
        <w:t>این گزارش،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با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هدف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استخراج</w:t>
      </w:r>
      <w:r w:rsidR="0043541F" w:rsidRPr="004A022F">
        <w:rPr>
          <w:rFonts w:hint="eastAsia"/>
          <w:rtl/>
        </w:rPr>
        <w:t xml:space="preserve"> </w:t>
      </w:r>
      <w:r w:rsidR="00FC2CF8">
        <w:rPr>
          <w:rFonts w:hint="cs"/>
          <w:rtl/>
        </w:rPr>
        <w:t xml:space="preserve">چالش ها </w:t>
      </w:r>
      <w:r w:rsidR="0043541F" w:rsidRPr="004A022F">
        <w:rPr>
          <w:rFonts w:hint="cs"/>
          <w:rtl/>
        </w:rPr>
        <w:t>و اولویت</w:t>
      </w:r>
      <w:r w:rsidR="0043541F" w:rsidRPr="004A022F">
        <w:rPr>
          <w:rFonts w:hint="eastAsia"/>
          <w:rtl/>
        </w:rPr>
        <w:t>‌</w:t>
      </w:r>
      <w:r w:rsidR="0043541F" w:rsidRPr="004A022F">
        <w:rPr>
          <w:rFonts w:hint="cs"/>
          <w:rtl/>
        </w:rPr>
        <w:t>بندی</w:t>
      </w:r>
      <w:r w:rsidR="0010703B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الزامات</w:t>
      </w:r>
      <w:r w:rsidR="00ED22FA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طراح</w:t>
      </w:r>
      <w:r w:rsidR="00ED22FA" w:rsidRPr="004A022F">
        <w:rPr>
          <w:rFonts w:hint="cs"/>
          <w:rtl/>
        </w:rPr>
        <w:t>ی</w:t>
      </w:r>
      <w:r w:rsidR="00ED22FA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ز</w:t>
      </w:r>
      <w:r w:rsidR="00ED22FA" w:rsidRPr="004A022F">
        <w:rPr>
          <w:rFonts w:hint="cs"/>
          <w:rtl/>
        </w:rPr>
        <w:t>ی</w:t>
      </w:r>
      <w:r w:rsidR="00ED22FA" w:rsidRPr="004A022F">
        <w:rPr>
          <w:rFonts w:hint="eastAsia"/>
          <w:rtl/>
        </w:rPr>
        <w:t>رساخت</w:t>
      </w:r>
      <w:r w:rsidR="00ED22FA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اطلاعات</w:t>
      </w:r>
      <w:r w:rsidR="00ED22FA" w:rsidRPr="004A022F">
        <w:rPr>
          <w:rFonts w:hint="cs"/>
          <w:rtl/>
        </w:rPr>
        <w:t>ی</w:t>
      </w:r>
      <w:r w:rsidR="00ED22FA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شبکه</w:t>
      </w:r>
      <w:r w:rsidR="00ED22FA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مل</w:t>
      </w:r>
      <w:r w:rsidR="00ED22FA" w:rsidRPr="004A022F">
        <w:rPr>
          <w:rFonts w:hint="cs"/>
          <w:rtl/>
        </w:rPr>
        <w:t>ی</w:t>
      </w:r>
      <w:r w:rsidR="00ED22FA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اطلاعات</w:t>
      </w:r>
      <w:r w:rsidR="00ED22FA" w:rsidRPr="004A022F">
        <w:rPr>
          <w:rFonts w:hint="cs"/>
          <w:rtl/>
        </w:rPr>
        <w:t xml:space="preserve"> </w:t>
      </w:r>
      <w:r w:rsidR="00275E1D" w:rsidRPr="004A022F">
        <w:rPr>
          <w:rFonts w:hint="cs"/>
          <w:rtl/>
        </w:rPr>
        <w:t xml:space="preserve">و با بررسی وضعیت موجود و وضعیت مطلوب برای سه سال آینده و </w:t>
      </w:r>
      <w:r w:rsidR="00ED22FA" w:rsidRPr="004A022F">
        <w:rPr>
          <w:rFonts w:hint="eastAsia"/>
          <w:rtl/>
        </w:rPr>
        <w:t>براساس</w:t>
      </w:r>
      <w:r w:rsidR="00ED22FA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اسناد</w:t>
      </w:r>
      <w:r w:rsidR="00734C79" w:rsidRPr="004A022F">
        <w:rPr>
          <w:rFonts w:hint="cs"/>
          <w:rtl/>
        </w:rPr>
        <w:t xml:space="preserve"> و منابع</w:t>
      </w:r>
      <w:r w:rsidR="00ED22FA" w:rsidRPr="004A022F">
        <w:rPr>
          <w:rtl/>
        </w:rPr>
        <w:t xml:space="preserve"> </w:t>
      </w:r>
      <w:r w:rsidR="00734C79" w:rsidRPr="004A022F">
        <w:rPr>
          <w:rFonts w:hint="cs"/>
          <w:rtl/>
        </w:rPr>
        <w:t xml:space="preserve">استاندارد مختلف </w:t>
      </w:r>
      <w:r w:rsidR="00275E1D" w:rsidRPr="004A022F">
        <w:rPr>
          <w:rFonts w:hint="cs"/>
          <w:rtl/>
        </w:rPr>
        <w:t xml:space="preserve">متعدد </w:t>
      </w:r>
      <w:r w:rsidR="00734C79" w:rsidRPr="004A022F">
        <w:rPr>
          <w:rFonts w:hint="cs"/>
          <w:rtl/>
        </w:rPr>
        <w:t xml:space="preserve">از جمله اسناد </w:t>
      </w:r>
      <w:r w:rsidR="00ED22FA" w:rsidRPr="004A022F">
        <w:rPr>
          <w:rFonts w:hint="eastAsia"/>
          <w:rtl/>
        </w:rPr>
        <w:t>بالادست</w:t>
      </w:r>
      <w:r w:rsidR="00ED22FA" w:rsidRPr="004A022F">
        <w:rPr>
          <w:rFonts w:hint="cs"/>
          <w:rtl/>
        </w:rPr>
        <w:t>ی</w:t>
      </w:r>
      <w:r w:rsidR="00ED22FA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مرتبط،</w:t>
      </w:r>
      <w:r w:rsidR="00ED22FA" w:rsidRPr="004A022F">
        <w:rPr>
          <w:rtl/>
        </w:rPr>
        <w:t xml:space="preserve"> </w:t>
      </w:r>
      <w:r w:rsidR="00ED22FA" w:rsidRPr="004A022F">
        <w:rPr>
          <w:rFonts w:hint="eastAsia"/>
          <w:rtl/>
        </w:rPr>
        <w:t>شامل</w:t>
      </w:r>
      <w:r w:rsidR="00ED22FA" w:rsidRPr="004A022F">
        <w:rPr>
          <w:rFonts w:hint="cs"/>
          <w:rtl/>
        </w:rPr>
        <w:t xml:space="preserve"> سند طرح</w:t>
      </w:r>
      <w:r w:rsidR="00ED22FA" w:rsidRPr="004A022F">
        <w:rPr>
          <w:rFonts w:hint="eastAsia"/>
          <w:rtl/>
        </w:rPr>
        <w:t>‌</w:t>
      </w:r>
      <w:r w:rsidR="00ED22FA" w:rsidRPr="004A022F">
        <w:rPr>
          <w:rFonts w:hint="cs"/>
          <w:rtl/>
        </w:rPr>
        <w:t>کلان و معماری شبکه ملی اطلاعات (مصوب 25/06/1399)</w:t>
      </w:r>
      <w:r w:rsidR="00ED22FA" w:rsidRPr="004A022F">
        <w:rPr>
          <w:rtl/>
        </w:rPr>
        <w:t xml:space="preserve"> </w:t>
      </w:r>
      <w:r w:rsidR="00ED22FA" w:rsidRPr="004A022F">
        <w:rPr>
          <w:rtl/>
        </w:rPr>
        <w:fldChar w:fldCharType="begin"/>
      </w:r>
      <w:r w:rsidR="00ED22FA" w:rsidRPr="004A022F">
        <w:rPr>
          <w:rtl/>
        </w:rPr>
        <w:instrText xml:space="preserve"> </w:instrText>
      </w:r>
      <w:r w:rsidR="00ED22FA" w:rsidRPr="004A022F">
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</w:r>
      <w:r w:rsidR="00ED22FA" w:rsidRPr="004A022F">
        <w:rPr>
          <w:rtl/>
        </w:rPr>
        <w:instrText>-</w:instrText>
      </w:r>
      <w:r w:rsidR="00ED22FA" w:rsidRPr="004A022F">
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</w:r>
      <w:r w:rsidR="00ED22FA" w:rsidRPr="004A022F">
        <w:rPr>
          <w:rtl/>
        </w:rPr>
        <w:instrText>"&gt;</w:instrText>
      </w:r>
      <w:r w:rsidR="00ED22FA" w:rsidRPr="004A022F">
        <w:rPr>
          <w:rFonts w:hint="eastAsia"/>
          <w:rtl/>
        </w:rPr>
        <w:instrText>مصوبه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جلسه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شصت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و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ششم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مورخ</w:instrText>
      </w:r>
      <w:r w:rsidR="00ED22FA" w:rsidRPr="004A022F">
        <w:rPr>
          <w:rtl/>
        </w:rPr>
        <w:instrText xml:space="preserve"> 25/06/1399 </w:instrText>
      </w:r>
      <w:r w:rsidR="00ED22FA" w:rsidRPr="004A022F">
        <w:rPr>
          <w:rFonts w:hint="eastAsia"/>
          <w:rtl/>
        </w:rPr>
        <w:instrText>شورا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عال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فضا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مجاز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با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موضوع</w:instrText>
      </w:r>
      <w:r w:rsidR="00ED22FA" w:rsidRPr="004A022F">
        <w:rPr>
          <w:rtl/>
        </w:rPr>
        <w:instrText xml:space="preserve"> &amp;</w:instrText>
      </w:r>
      <w:r w:rsidR="00ED22FA" w:rsidRPr="004A022F">
        <w:instrText>quot</w:instrText>
      </w:r>
      <w:r w:rsidR="00ED22FA" w:rsidRPr="004A022F">
        <w:rPr>
          <w:rtl/>
        </w:rPr>
        <w:instrText>;</w:instrText>
      </w:r>
      <w:r w:rsidR="00ED22FA" w:rsidRPr="004A022F">
        <w:rPr>
          <w:rFonts w:hint="eastAsia"/>
          <w:rtl/>
        </w:rPr>
        <w:instrText>طرح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کلان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و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معمار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شبکه‌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مل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اطلاعات</w:instrText>
      </w:r>
      <w:r w:rsidR="00ED22FA" w:rsidRPr="004A022F">
        <w:rPr>
          <w:rtl/>
        </w:rPr>
        <w:instrText>&amp;</w:instrText>
      </w:r>
      <w:r w:rsidR="00ED22FA" w:rsidRPr="004A022F">
        <w:instrText>quot</w:instrText>
      </w:r>
      <w:r w:rsidR="00ED22FA" w:rsidRPr="004A022F">
        <w:rPr>
          <w:rtl/>
        </w:rPr>
        <w:instrText>;</w:instrText>
      </w:r>
      <w:r w:rsidR="00ED22FA" w:rsidRPr="004A022F">
        <w:rPr>
          <w:rFonts w:hint="eastAsia"/>
          <w:rtl/>
        </w:rPr>
        <w:instrText>ط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نامه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شماره</w:instrText>
      </w:r>
      <w:r w:rsidR="00ED22FA" w:rsidRPr="004A022F">
        <w:rPr>
          <w:rtl/>
        </w:rPr>
        <w:instrText xml:space="preserve"> 99/104441 </w:instrText>
      </w:r>
      <w:r w:rsidR="00ED22FA" w:rsidRPr="004A022F">
        <w:rPr>
          <w:rFonts w:hint="eastAsia"/>
          <w:rtl/>
        </w:rPr>
        <w:instrText>در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تار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Fonts w:hint="eastAsia"/>
          <w:rtl/>
        </w:rPr>
        <w:instrText>خ</w:instrText>
      </w:r>
      <w:r w:rsidR="00ED22FA" w:rsidRPr="004A022F">
        <w:rPr>
          <w:rtl/>
        </w:rPr>
        <w:instrText xml:space="preserve">  16/07/1399 </w:instrText>
      </w:r>
      <w:r w:rsidR="00ED22FA" w:rsidRPr="004A022F">
        <w:rPr>
          <w:rFonts w:hint="eastAsia"/>
          <w:rtl/>
        </w:rPr>
        <w:instrText>توسط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دب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Fonts w:hint="eastAsia"/>
          <w:rtl/>
        </w:rPr>
        <w:instrText>ر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شورا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عال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فضا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مجاز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ابلاغ</w:instrText>
      </w:r>
      <w:r w:rsidR="00ED22FA" w:rsidRPr="004A022F">
        <w:rPr>
          <w:rtl/>
        </w:rPr>
        <w:instrText xml:space="preserve"> </w:instrText>
      </w:r>
      <w:r w:rsidR="00ED22FA" w:rsidRPr="004A022F">
        <w:rPr>
          <w:rFonts w:hint="eastAsia"/>
          <w:rtl/>
        </w:rPr>
        <w:instrText>شد</w:instrText>
      </w:r>
      <w:r w:rsidR="00ED22FA" w:rsidRPr="004A022F">
        <w:rPr>
          <w:rtl/>
        </w:rPr>
        <w:instrText>&lt;/</w:instrText>
      </w:r>
      <w:r w:rsidR="00ED22FA" w:rsidRPr="004A022F">
        <w:instrText>style&gt;&lt;style face="normal" font="default" size="100%"&gt;.&lt;/style&gt;&lt;/title&gt;&lt;/titles&gt;&lt;dates&gt;&lt;year&gt;1399&lt;/year&gt;&lt;/dates&gt;&lt;urls&gt;&lt;/urls</w:instrText>
      </w:r>
      <w:r w:rsidR="00ED22FA" w:rsidRPr="004A022F">
        <w:rPr>
          <w:rtl/>
        </w:rPr>
        <w:instrText>&gt;&lt;/</w:instrText>
      </w:r>
      <w:r w:rsidR="00ED22FA" w:rsidRPr="004A022F">
        <w:instrText>record&gt;&lt;/Cite&gt;&lt;/EndNote</w:instrText>
      </w:r>
      <w:r w:rsidR="00ED22FA" w:rsidRPr="004A022F">
        <w:rPr>
          <w:rtl/>
        </w:rPr>
        <w:instrText>&gt;</w:instrText>
      </w:r>
      <w:r w:rsidR="00ED22FA" w:rsidRPr="004A022F">
        <w:rPr>
          <w:rtl/>
        </w:rPr>
        <w:fldChar w:fldCharType="separate"/>
      </w:r>
      <w:r w:rsidR="00ED22FA" w:rsidRPr="004A022F">
        <w:rPr>
          <w:rtl/>
        </w:rPr>
        <w:t>[1]</w:t>
      </w:r>
      <w:r w:rsidR="00ED22FA" w:rsidRPr="004A022F">
        <w:rPr>
          <w:rtl/>
        </w:rPr>
        <w:fldChar w:fldCharType="end"/>
      </w:r>
      <w:r w:rsidR="00ED22FA" w:rsidRPr="004A022F">
        <w:rPr>
          <w:rFonts w:hint="cs"/>
          <w:rtl/>
        </w:rPr>
        <w:t xml:space="preserve"> و سند تبیین الزامات شبکه ملی اطلاعات (مصوب 20/09/1395)</w:t>
      </w:r>
      <w:r w:rsidR="00ED22FA" w:rsidRPr="004A022F">
        <w:rPr>
          <w:rtl/>
        </w:rPr>
        <w:fldChar w:fldCharType="begin"/>
      </w:r>
      <w:r w:rsidR="00ED22FA" w:rsidRPr="004A022F">
        <w:rPr>
          <w:rtl/>
        </w:rPr>
        <w:instrText xml:space="preserve"> </w:instrText>
      </w:r>
      <w:r w:rsidR="00ED22FA" w:rsidRPr="004A022F">
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</w:r>
      <w:r w:rsidR="00ED22FA" w:rsidRPr="004A022F">
        <w:rPr>
          <w:rtl/>
        </w:rPr>
        <w:instrText>"&gt;تب</w:instrText>
      </w:r>
      <w:r w:rsidR="00ED22FA" w:rsidRPr="004A022F">
        <w:rPr>
          <w:rFonts w:hint="cs"/>
          <w:rtl/>
        </w:rPr>
        <w:instrText>یی</w:instrText>
      </w:r>
      <w:r w:rsidR="00ED22FA" w:rsidRPr="004A022F">
        <w:rPr>
          <w:rFonts w:hint="eastAsia"/>
          <w:rtl/>
        </w:rPr>
        <w:instrText>ن</w:instrText>
      </w:r>
      <w:r w:rsidR="00ED22FA" w:rsidRPr="004A022F">
        <w:rPr>
          <w:rtl/>
        </w:rPr>
        <w:instrText xml:space="preserve"> الزامات شبکه مل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اطلاعات (اصول حاکم بر طراح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شبکه مل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اطلاعات) در جلسه س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و پنجم شورا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عال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فضا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مجاز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tl/>
        </w:rPr>
        <w:instrText xml:space="preserve"> در تار</w:instrText>
      </w:r>
      <w:r w:rsidR="00ED22FA" w:rsidRPr="004A022F">
        <w:rPr>
          <w:rFonts w:hint="cs"/>
          <w:rtl/>
        </w:rPr>
        <w:instrText>ی</w:instrText>
      </w:r>
      <w:r w:rsidR="00ED22FA" w:rsidRPr="004A022F">
        <w:rPr>
          <w:rFonts w:hint="eastAsia"/>
          <w:rtl/>
        </w:rPr>
        <w:instrText>خ</w:instrText>
      </w:r>
      <w:r w:rsidR="00ED22FA" w:rsidRPr="004A022F">
        <w:rPr>
          <w:rtl/>
        </w:rPr>
        <w:instrText xml:space="preserve"> 95/9/20&lt;/</w:instrText>
      </w:r>
      <w:r w:rsidR="00ED22FA" w:rsidRPr="004A022F">
        <w:instrText>style&gt;&lt;/title&gt;&lt;/titles&gt;&lt;dates&gt;&lt;/dates&gt;&lt;urls&gt;&lt;/urls&gt;&lt;/record&gt;&lt;/Cite&gt;&lt;/EndNote</w:instrText>
      </w:r>
      <w:r w:rsidR="00ED22FA" w:rsidRPr="004A022F">
        <w:rPr>
          <w:rtl/>
        </w:rPr>
        <w:instrText>&gt;</w:instrText>
      </w:r>
      <w:r w:rsidR="00ED22FA" w:rsidRPr="004A022F">
        <w:rPr>
          <w:rtl/>
        </w:rPr>
        <w:fldChar w:fldCharType="separate"/>
      </w:r>
      <w:r w:rsidR="00ED22FA" w:rsidRPr="004A022F">
        <w:rPr>
          <w:rtl/>
        </w:rPr>
        <w:t>[2]</w:t>
      </w:r>
      <w:r w:rsidR="00ED22FA" w:rsidRPr="004A022F">
        <w:rPr>
          <w:rtl/>
        </w:rPr>
        <w:fldChar w:fldCharType="end"/>
      </w:r>
      <w:r w:rsidR="00ED22FA" w:rsidRPr="004A022F">
        <w:rPr>
          <w:rtl/>
        </w:rPr>
        <w:t xml:space="preserve"> </w:t>
      </w:r>
      <w:r w:rsidRPr="004A022F">
        <w:rPr>
          <w:rFonts w:hint="cs"/>
          <w:rtl/>
        </w:rPr>
        <w:t>تهیه شده است</w:t>
      </w:r>
      <w:r w:rsidR="0010703B" w:rsidRPr="004A022F">
        <w:rPr>
          <w:rtl/>
        </w:rPr>
        <w:t xml:space="preserve">. </w:t>
      </w:r>
    </w:p>
    <w:p w14:paraId="435EF633" w14:textId="0FB8D533" w:rsidR="006C334A" w:rsidRPr="004A022F" w:rsidRDefault="006C334A" w:rsidP="006C334A">
      <w:pPr>
        <w:spacing w:line="276" w:lineRule="auto"/>
        <w:rPr>
          <w:rtl/>
        </w:rPr>
      </w:pPr>
      <w:r w:rsidRPr="004A022F">
        <w:rPr>
          <w:rFonts w:hint="eastAsia"/>
          <w:rtl/>
        </w:rPr>
        <w:t>مخاطب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کاربران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و استفاده کنندگان </w:t>
      </w:r>
      <w:r w:rsidRPr="004A022F">
        <w:rPr>
          <w:rFonts w:hint="eastAsia"/>
          <w:rtl/>
        </w:rPr>
        <w:t>اصل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مرتبط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گزارش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عبارتند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>:</w:t>
      </w:r>
    </w:p>
    <w:p w14:paraId="646C8001" w14:textId="782C3610" w:rsidR="006C334A" w:rsidRPr="004A022F" w:rsidRDefault="006C334A" w:rsidP="006C334A">
      <w:pPr>
        <w:pStyle w:val="ListParagraph"/>
        <w:numPr>
          <w:ilvl w:val="0"/>
          <w:numId w:val="18"/>
        </w:numPr>
        <w:spacing w:line="276" w:lineRule="auto"/>
        <w:rPr>
          <w:rtl/>
        </w:rPr>
      </w:pPr>
      <w:r w:rsidRPr="004A022F">
        <w:rPr>
          <w:rFonts w:hint="eastAsia"/>
          <w:rtl/>
        </w:rPr>
        <w:t>معاونت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برنامه‌ر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نظارت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راهبرد</w:t>
      </w:r>
      <w:r w:rsidRPr="004A022F">
        <w:rPr>
          <w:rFonts w:hint="cs"/>
          <w:rtl/>
        </w:rPr>
        <w:t xml:space="preserve">ی و </w:t>
      </w:r>
      <w:r w:rsidRPr="004A022F">
        <w:rPr>
          <w:rFonts w:hint="eastAsia"/>
          <w:rtl/>
        </w:rPr>
        <w:t>شورا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راهبر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</w:p>
    <w:p w14:paraId="5EE0C462" w14:textId="66954C05" w:rsidR="006C334A" w:rsidRPr="004A022F" w:rsidRDefault="006C334A" w:rsidP="0043541F">
      <w:pPr>
        <w:pStyle w:val="ListParagraph"/>
        <w:numPr>
          <w:ilvl w:val="0"/>
          <w:numId w:val="18"/>
        </w:numPr>
        <w:spacing w:line="276" w:lineRule="auto"/>
        <w:rPr>
          <w:rFonts w:ascii="Times New Roman" w:hAnsi="Times New Roman"/>
        </w:rPr>
      </w:pPr>
      <w:r w:rsidRPr="004A022F">
        <w:rPr>
          <w:rFonts w:ascii="Times New Roman" w:hAnsi="Times New Roman"/>
          <w:rtl/>
        </w:rPr>
        <w:t>وزارت</w:t>
      </w:r>
      <w:r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/>
          <w:rtl/>
        </w:rPr>
        <w:t>ارتباطات</w:t>
      </w:r>
      <w:r w:rsidRPr="004A022F">
        <w:rPr>
          <w:rFonts w:ascii="Times New Roman" w:hAnsi="Times New Roman"/>
        </w:rPr>
        <w:t xml:space="preserve"> </w:t>
      </w:r>
      <w:r w:rsidRPr="004A022F">
        <w:rPr>
          <w:rFonts w:ascii="Times New Roman" w:hAnsi="Times New Roman"/>
          <w:rtl/>
        </w:rPr>
        <w:t>و</w:t>
      </w:r>
      <w:r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/>
          <w:rtl/>
        </w:rPr>
        <w:t>فناوری</w:t>
      </w:r>
      <w:r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/>
          <w:rtl/>
        </w:rPr>
        <w:t>اطلاعات</w:t>
      </w:r>
      <w:r w:rsidRPr="004A022F">
        <w:rPr>
          <w:rFonts w:ascii="Times New Roman" w:hAnsi="Times New Roman" w:hint="cs"/>
          <w:rtl/>
        </w:rPr>
        <w:t xml:space="preserve"> </w:t>
      </w:r>
      <w:r w:rsidR="0043541F" w:rsidRPr="004A022F">
        <w:rPr>
          <w:rFonts w:ascii="Times New Roman" w:hAnsi="Times New Roman" w:hint="cs"/>
          <w:rtl/>
        </w:rPr>
        <w:t>و سازمان</w:t>
      </w:r>
      <w:r w:rsidR="0043541F" w:rsidRPr="004A022F">
        <w:rPr>
          <w:rFonts w:ascii="Times New Roman" w:hAnsi="Times New Roman" w:hint="eastAsia"/>
          <w:rtl/>
        </w:rPr>
        <w:t>‌</w:t>
      </w:r>
      <w:r w:rsidR="0043541F" w:rsidRPr="004A022F">
        <w:rPr>
          <w:rFonts w:ascii="Times New Roman" w:hAnsi="Times New Roman" w:hint="cs"/>
          <w:rtl/>
        </w:rPr>
        <w:t>های تابعه</w:t>
      </w:r>
    </w:p>
    <w:p w14:paraId="6FDACA53" w14:textId="532307FC" w:rsidR="006C334A" w:rsidRPr="004A022F" w:rsidRDefault="006C334A" w:rsidP="006C334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  <w:r w:rsidRPr="004A022F">
        <w:rPr>
          <w:rFonts w:ascii="Times New Roman" w:hAnsi="Times New Roman"/>
          <w:rtl/>
        </w:rPr>
        <w:t>مرکز</w:t>
      </w:r>
      <w:r w:rsidRPr="004A022F">
        <w:rPr>
          <w:rFonts w:ascii="Times New Roman" w:hAnsi="Times New Roman"/>
        </w:rPr>
        <w:t xml:space="preserve"> </w:t>
      </w:r>
      <w:r w:rsidRPr="004A022F">
        <w:rPr>
          <w:rFonts w:ascii="Times New Roman" w:hAnsi="Times New Roman"/>
          <w:rtl/>
        </w:rPr>
        <w:t>ملی</w:t>
      </w:r>
      <w:r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/>
          <w:rtl/>
        </w:rPr>
        <w:t>فضای</w:t>
      </w:r>
      <w:r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/>
          <w:rtl/>
        </w:rPr>
        <w:t>مجازی</w:t>
      </w:r>
    </w:p>
    <w:p w14:paraId="3790D37B" w14:textId="6D51F1FE" w:rsidR="006C334A" w:rsidRPr="004A022F" w:rsidRDefault="006C334A" w:rsidP="0043541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  <w:r w:rsidRPr="004A022F">
        <w:rPr>
          <w:rFonts w:ascii="Times New Roman" w:hAnsi="Times New Roman"/>
          <w:rtl/>
        </w:rPr>
        <w:t>بخش</w:t>
      </w:r>
      <w:r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/>
          <w:rtl/>
        </w:rPr>
        <w:t>خصوصی</w:t>
      </w:r>
      <w:r w:rsidRPr="004A022F">
        <w:rPr>
          <w:rFonts w:ascii="Times New Roman" w:hAnsi="Times New Roman"/>
        </w:rPr>
        <w:t xml:space="preserve"> </w:t>
      </w:r>
      <w:r w:rsidRPr="004A022F">
        <w:rPr>
          <w:rFonts w:ascii="Times New Roman" w:hAnsi="Times New Roman"/>
          <w:rtl/>
        </w:rPr>
        <w:t>و</w:t>
      </w:r>
      <w:r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/>
          <w:rtl/>
        </w:rPr>
        <w:t>دستگاه</w:t>
      </w:r>
      <w:r w:rsidR="0043541F" w:rsidRPr="004A022F">
        <w:rPr>
          <w:rFonts w:ascii="Times New Roman" w:hAnsi="Times New Roman" w:hint="cs"/>
          <w:rtl/>
        </w:rPr>
        <w:t>‌</w:t>
      </w:r>
      <w:r w:rsidRPr="004A022F">
        <w:rPr>
          <w:rFonts w:ascii="Times New Roman" w:hAnsi="Times New Roman"/>
          <w:rtl/>
        </w:rPr>
        <w:t>های</w:t>
      </w:r>
      <w:r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/>
          <w:rtl/>
        </w:rPr>
        <w:t>اجرایی</w:t>
      </w:r>
    </w:p>
    <w:p w14:paraId="10529347" w14:textId="7C2D26EF" w:rsidR="00D01EA1" w:rsidRPr="004A022F" w:rsidRDefault="00D01EA1" w:rsidP="007637F9">
      <w:pPr>
        <w:spacing w:line="276" w:lineRule="auto"/>
        <w:ind w:firstLine="0"/>
        <w:rPr>
          <w:rFonts w:ascii="Times New Roman" w:hAnsi="Times New Roman"/>
          <w:rtl/>
          <w:lang w:bidi="fa-IR"/>
        </w:rPr>
      </w:pPr>
      <w:r w:rsidRPr="004A022F">
        <w:rPr>
          <w:rFonts w:hint="cs"/>
          <w:rtl/>
        </w:rPr>
        <w:t>ارزیابی الزامات در این گزارش بر اساس اندازه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گیری شاخص</w:t>
      </w:r>
      <w:r w:rsidRPr="004A022F">
        <w:rPr>
          <w:rFonts w:hint="eastAsia"/>
        </w:rPr>
        <w:t>‌</w:t>
      </w:r>
      <w:r w:rsidRPr="004A022F">
        <w:rPr>
          <w:rFonts w:hint="cs"/>
          <w:rtl/>
        </w:rPr>
        <w:t xml:space="preserve">ها و </w:t>
      </w:r>
      <w:r w:rsidRPr="004A022F">
        <w:rPr>
          <w:rFonts w:hint="eastAsia"/>
          <w:rtl/>
        </w:rPr>
        <w:t>فرمول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محاسبه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شاخص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تعر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ف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متغ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آن</w:t>
      </w:r>
      <w:r w:rsidR="00D812CC" w:rsidRPr="004A022F">
        <w:rPr>
          <w:rFonts w:hint="cs"/>
          <w:rtl/>
        </w:rPr>
        <w:t xml:space="preserve"> صورت نگرفته است،</w:t>
      </w:r>
      <w:r w:rsidRPr="004A022F">
        <w:rPr>
          <w:rFonts w:hint="cs"/>
          <w:rtl/>
        </w:rPr>
        <w:t xml:space="preserve"> </w:t>
      </w:r>
      <w:r w:rsidR="00875863" w:rsidRPr="004A022F">
        <w:rPr>
          <w:rFonts w:hint="cs"/>
          <w:rtl/>
        </w:rPr>
        <w:t xml:space="preserve">بلکه </w:t>
      </w:r>
      <w:r w:rsidRPr="004A022F">
        <w:rPr>
          <w:rFonts w:hint="cs"/>
          <w:rtl/>
        </w:rPr>
        <w:t>در این گزارش ارزیابی بر اساس امتیازدهی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نظرات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نخبگان،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ذ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نفعان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فعال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از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موجود</w:t>
      </w:r>
      <w:r w:rsidRPr="004A022F">
        <w:rPr>
          <w:rFonts w:hint="cs"/>
          <w:rtl/>
        </w:rPr>
        <w:t xml:space="preserve"> حوزه زیرساخت اطلاعاتی انجام شده است. با دریافت نظرات و جمع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بندی </w:t>
      </w:r>
      <w:r w:rsidRPr="004A022F">
        <w:rPr>
          <w:rFonts w:hint="eastAsia"/>
          <w:rtl/>
        </w:rPr>
        <w:t>امت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</w:t>
      </w:r>
      <w:r w:rsidRPr="004A022F">
        <w:rPr>
          <w:rFonts w:hint="cs"/>
          <w:rtl/>
        </w:rPr>
        <w:t xml:space="preserve">ها و نیز </w:t>
      </w:r>
      <w:r w:rsidRPr="004A022F">
        <w:rPr>
          <w:rFonts w:hint="eastAsia"/>
          <w:rtl/>
        </w:rPr>
        <w:t>جلسات</w:t>
      </w:r>
      <w:r w:rsidRPr="004A022F">
        <w:rPr>
          <w:rFonts w:hint="cs"/>
          <w:rtl/>
        </w:rPr>
        <w:t xml:space="preserve"> متعدد،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موجود اجزای زیرساخت اطلاعاتی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 نیز چالش</w:t>
      </w:r>
      <w:r w:rsidR="007637F9"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های آنها </w:t>
      </w:r>
      <w:r w:rsidRPr="004A022F">
        <w:rPr>
          <w:rFonts w:hint="eastAsia"/>
          <w:rtl/>
        </w:rPr>
        <w:t>شناسا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و در اینجا ارائه </w:t>
      </w:r>
      <w:r w:rsidRPr="004A022F">
        <w:rPr>
          <w:rFonts w:hint="eastAsia"/>
          <w:rtl/>
        </w:rPr>
        <w:t>شد</w:t>
      </w:r>
      <w:r w:rsidRPr="004A022F">
        <w:rPr>
          <w:rFonts w:hint="cs"/>
          <w:rtl/>
        </w:rPr>
        <w:t>ه است</w:t>
      </w:r>
      <w:r w:rsidRPr="004A022F">
        <w:rPr>
          <w:rtl/>
        </w:rPr>
        <w:t>.</w:t>
      </w:r>
    </w:p>
    <w:p w14:paraId="52C1E0FB" w14:textId="77777777" w:rsidR="00D01EA1" w:rsidRPr="004A022F" w:rsidRDefault="00D01EA1" w:rsidP="00D01EA1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rtl/>
        </w:rPr>
      </w:pPr>
    </w:p>
    <w:p w14:paraId="57CA59A1" w14:textId="4FBFB946" w:rsidR="00704F85" w:rsidRPr="004A022F" w:rsidRDefault="00704F85" w:rsidP="00704F85">
      <w:pPr>
        <w:pStyle w:val="Heading1"/>
        <w:spacing w:line="276" w:lineRule="auto"/>
        <w:rPr>
          <w:rtl/>
        </w:rPr>
      </w:pPr>
      <w:bookmarkStart w:id="4" w:name="_Toc126492315"/>
      <w:r w:rsidRPr="004A022F">
        <w:rPr>
          <w:rFonts w:hint="cs"/>
          <w:rtl/>
        </w:rPr>
        <w:lastRenderedPageBreak/>
        <w:t>مفاهیم و اصول الزامات زیرساخت اطلاعاتی</w:t>
      </w:r>
      <w:bookmarkEnd w:id="4"/>
    </w:p>
    <w:p w14:paraId="176BB317" w14:textId="119D27FA" w:rsidR="00EF3420" w:rsidRPr="004A022F" w:rsidRDefault="00EF3420" w:rsidP="00EF3420">
      <w:pPr>
        <w:rPr>
          <w:rFonts w:ascii="Arial" w:hAnsi="Arial"/>
          <w:b/>
          <w:bCs/>
          <w:color w:val="000000" w:themeColor="text1"/>
          <w:sz w:val="18"/>
          <w:szCs w:val="22"/>
          <w:rtl/>
          <w:lang w:bidi="fa-IR"/>
        </w:rPr>
      </w:pPr>
      <w:r w:rsidRPr="004A022F">
        <w:rPr>
          <w:rFonts w:ascii="Roboto" w:hAnsi="Roboto" w:hint="eastAsia"/>
          <w:b/>
          <w:bCs/>
          <w:color w:val="4472C4"/>
          <w:sz w:val="28"/>
          <w:rtl/>
          <w:lang w:bidi="fa-IR"/>
        </w:rPr>
        <w:t>تعار</w:t>
      </w:r>
      <w:r w:rsidRPr="004A022F">
        <w:rPr>
          <w:rFonts w:ascii="Roboto" w:hAnsi="Roboto" w:hint="cs"/>
          <w:b/>
          <w:bCs/>
          <w:color w:val="4472C4"/>
          <w:sz w:val="28"/>
          <w:rtl/>
          <w:lang w:bidi="fa-IR"/>
        </w:rPr>
        <w:t>ی</w:t>
      </w:r>
      <w:r w:rsidRPr="004A022F">
        <w:rPr>
          <w:rFonts w:ascii="Roboto" w:hAnsi="Roboto" w:hint="eastAsia"/>
          <w:b/>
          <w:bCs/>
          <w:color w:val="4472C4"/>
          <w:sz w:val="28"/>
          <w:rtl/>
          <w:lang w:bidi="fa-IR"/>
        </w:rPr>
        <w:t>ف</w:t>
      </w:r>
    </w:p>
    <w:p w14:paraId="3E0829BF" w14:textId="77777777" w:rsidR="001F757A" w:rsidRPr="004A022F" w:rsidRDefault="001F757A" w:rsidP="001F757A">
      <w:pPr>
        <w:spacing w:line="276" w:lineRule="auto"/>
        <w:rPr>
          <w:rFonts w:ascii="Times New Roman" w:hAnsi="Times New Roman"/>
          <w:rtl/>
        </w:rPr>
      </w:pPr>
      <w:r w:rsidRPr="004A022F">
        <w:rPr>
          <w:rFonts w:hint="eastAsia"/>
          <w:b/>
          <w:bCs/>
          <w:rtl/>
        </w:rPr>
        <w:t>شبکه</w:t>
      </w:r>
      <w:r w:rsidRPr="004A022F">
        <w:rPr>
          <w:b/>
          <w:bCs/>
          <w:rtl/>
        </w:rPr>
        <w:t xml:space="preserve"> </w:t>
      </w:r>
      <w:r w:rsidRPr="004A022F">
        <w:rPr>
          <w:rFonts w:hint="eastAsia"/>
          <w:b/>
          <w:bCs/>
          <w:rtl/>
        </w:rPr>
        <w:t>مل</w:t>
      </w:r>
      <w:r w:rsidRPr="004A022F">
        <w:rPr>
          <w:rFonts w:hint="cs"/>
          <w:b/>
          <w:bCs/>
          <w:rtl/>
        </w:rPr>
        <w:t>ی</w:t>
      </w:r>
      <w:r w:rsidRPr="004A022F">
        <w:rPr>
          <w:b/>
          <w:bCs/>
          <w:rtl/>
        </w:rPr>
        <w:t xml:space="preserve"> </w:t>
      </w:r>
      <w:r w:rsidRPr="004A022F">
        <w:rPr>
          <w:rFonts w:hint="eastAsia"/>
          <w:b/>
          <w:bCs/>
          <w:rtl/>
        </w:rPr>
        <w:t>اطلاعات</w:t>
      </w:r>
      <w:r w:rsidRPr="004A022F">
        <w:rPr>
          <w:b/>
          <w:bCs/>
          <w:rtl/>
        </w:rPr>
        <w:t>: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مل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اطلاعات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به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عنوان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ز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رساخت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ارتباط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فضا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مجاز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کشور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شبکه‌ا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مبتن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بر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قرارداد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نترنت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جاد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شبکه‌ها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نترانت،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خصوص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امن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داخل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</w:t>
      </w:r>
      <w:r w:rsidRPr="004A022F">
        <w:rPr>
          <w:rFonts w:ascii="Times New Roman" w:hAnsi="Times New Roman" w:hint="cs"/>
          <w:rtl/>
        </w:rPr>
        <w:t>ی‌</w:t>
      </w:r>
      <w:r w:rsidRPr="004A022F">
        <w:rPr>
          <w:rFonts w:ascii="Times New Roman" w:hAnsi="Times New Roman" w:hint="eastAsia"/>
          <w:rtl/>
        </w:rPr>
        <w:t>باشد</w:t>
      </w:r>
      <w:r w:rsidRPr="004A022F">
        <w:rPr>
          <w:rFonts w:ascii="Times New Roman" w:hAnsi="Times New Roman"/>
          <w:rtl/>
        </w:rPr>
        <w:t xml:space="preserve">. </w:t>
      </w:r>
    </w:p>
    <w:p w14:paraId="5A364A25" w14:textId="0D8FEF2B" w:rsidR="001F757A" w:rsidRPr="004A022F" w:rsidRDefault="001F757A" w:rsidP="001F757A">
      <w:pPr>
        <w:spacing w:line="276" w:lineRule="auto"/>
        <w:rPr>
          <w:rFonts w:ascii="Times New Roman" w:hAnsi="Times New Roman"/>
          <w:rtl/>
        </w:rPr>
      </w:pPr>
      <w:r w:rsidRPr="004A022F">
        <w:rPr>
          <w:rFonts w:ascii="Times New Roman" w:hAnsi="Times New Roman" w:hint="eastAsia"/>
          <w:b/>
          <w:bCs/>
          <w:rtl/>
        </w:rPr>
        <w:t>ز</w:t>
      </w:r>
      <w:r w:rsidRPr="004A022F">
        <w:rPr>
          <w:rFonts w:ascii="Times New Roman" w:hAnsi="Times New Roman" w:hint="cs"/>
          <w:b/>
          <w:bCs/>
          <w:rtl/>
        </w:rPr>
        <w:t>ی</w:t>
      </w:r>
      <w:r w:rsidRPr="004A022F">
        <w:rPr>
          <w:rFonts w:ascii="Times New Roman" w:hAnsi="Times New Roman" w:hint="eastAsia"/>
          <w:b/>
          <w:bCs/>
          <w:rtl/>
        </w:rPr>
        <w:t>رساخت</w:t>
      </w:r>
      <w:r w:rsidRPr="004A022F">
        <w:rPr>
          <w:rFonts w:ascii="Times New Roman" w:hAnsi="Times New Roman"/>
          <w:b/>
          <w:bCs/>
          <w:rtl/>
        </w:rPr>
        <w:t xml:space="preserve"> </w:t>
      </w:r>
      <w:r w:rsidRPr="004A022F">
        <w:rPr>
          <w:rFonts w:ascii="Times New Roman" w:hAnsi="Times New Roman" w:hint="eastAsia"/>
          <w:b/>
          <w:bCs/>
          <w:rtl/>
        </w:rPr>
        <w:t>اطلاعات</w:t>
      </w:r>
      <w:r w:rsidRPr="004A022F">
        <w:rPr>
          <w:rFonts w:ascii="Times New Roman" w:hAnsi="Times New Roman" w:hint="cs"/>
          <w:b/>
          <w:bCs/>
          <w:rtl/>
        </w:rPr>
        <w:t>ی</w:t>
      </w:r>
      <w:r w:rsidRPr="004A022F">
        <w:rPr>
          <w:rFonts w:ascii="Times New Roman" w:hAnsi="Times New Roman"/>
          <w:b/>
          <w:bCs/>
          <w:rtl/>
        </w:rPr>
        <w:t>: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اجزا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ز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رساخت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اطلاعات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مشتمل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بر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مراکز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داده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عموم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مراکز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داده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اختصاص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قطب‌ها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مراکز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داده،</w:t>
      </w:r>
      <w:r w:rsidRPr="004A022F">
        <w:rPr>
          <w:rFonts w:ascii="Times New Roman" w:hAnsi="Times New Roman"/>
          <w:rtl/>
        </w:rPr>
        <w:t xml:space="preserve"> </w:t>
      </w:r>
      <w:r w:rsidR="00621D02" w:rsidRPr="004A022F">
        <w:rPr>
          <w:rFonts w:ascii="Times New Roman" w:hAnsi="Times New Roman" w:hint="eastAsia"/>
          <w:rtl/>
        </w:rPr>
        <w:t>زیرساخت‌ها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ابر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خدمات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پا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ه،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مراکز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پردازش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سر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ع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شبکه‌ها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توز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ع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محتوا</w:t>
      </w:r>
      <w:r w:rsidRPr="004A022F">
        <w:rPr>
          <w:rFonts w:ascii="Times New Roman" w:hAnsi="Times New Roman"/>
          <w:rtl/>
        </w:rPr>
        <w:t xml:space="preserve"> (</w:t>
      </w:r>
      <w:r w:rsidRPr="004A022F">
        <w:rPr>
          <w:rFonts w:ascii="Times New Roman" w:hAnsi="Times New Roman"/>
        </w:rPr>
        <w:t>CDN</w:t>
      </w:r>
      <w:r w:rsidR="00D34FC3" w:rsidRPr="004A022F">
        <w:rPr>
          <w:rStyle w:val="FootnoteReference"/>
          <w:rFonts w:ascii="Times New Roman" w:hAnsi="Times New Roman"/>
        </w:rPr>
        <w:footnoteReference w:id="2"/>
      </w:r>
      <w:r w:rsidRPr="004A022F">
        <w:rPr>
          <w:rFonts w:ascii="Times New Roman" w:hAnsi="Times New Roman"/>
          <w:rtl/>
        </w:rPr>
        <w:t xml:space="preserve">) </w:t>
      </w:r>
      <w:r w:rsidRPr="004A022F">
        <w:rPr>
          <w:rFonts w:ascii="Times New Roman" w:hAnsi="Times New Roman" w:hint="eastAsia"/>
          <w:rtl/>
        </w:rPr>
        <w:t>است</w:t>
      </w:r>
      <w:r w:rsidRPr="004A022F">
        <w:rPr>
          <w:rFonts w:ascii="Times New Roman" w:hAnsi="Times New Roman"/>
          <w:rtl/>
        </w:rPr>
        <w:t xml:space="preserve">. </w:t>
      </w:r>
    </w:p>
    <w:p w14:paraId="1D1950E1" w14:textId="6FC74B66" w:rsidR="001F757A" w:rsidRPr="004A022F" w:rsidRDefault="001F757A" w:rsidP="001F757A">
      <w:pPr>
        <w:spacing w:line="276" w:lineRule="auto"/>
        <w:rPr>
          <w:rFonts w:ascii="Times New Roman" w:hAnsi="Times New Roman"/>
          <w:rtl/>
        </w:rPr>
      </w:pPr>
      <w:r w:rsidRPr="004A022F">
        <w:rPr>
          <w:rFonts w:ascii="Times New Roman" w:hAnsi="Times New Roman" w:hint="eastAsia"/>
          <w:b/>
          <w:bCs/>
          <w:rtl/>
        </w:rPr>
        <w:t>وضع</w:t>
      </w:r>
      <w:r w:rsidRPr="004A022F">
        <w:rPr>
          <w:rFonts w:ascii="Times New Roman" w:hAnsi="Times New Roman" w:hint="cs"/>
          <w:b/>
          <w:bCs/>
          <w:rtl/>
        </w:rPr>
        <w:t>ی</w:t>
      </w:r>
      <w:r w:rsidRPr="004A022F">
        <w:rPr>
          <w:rFonts w:ascii="Times New Roman" w:hAnsi="Times New Roman" w:hint="eastAsia"/>
          <w:b/>
          <w:bCs/>
          <w:rtl/>
        </w:rPr>
        <w:t>ت</w:t>
      </w:r>
      <w:r w:rsidRPr="004A022F">
        <w:rPr>
          <w:rFonts w:ascii="Times New Roman" w:hAnsi="Times New Roman"/>
          <w:b/>
          <w:bCs/>
          <w:rtl/>
        </w:rPr>
        <w:t xml:space="preserve"> </w:t>
      </w:r>
      <w:r w:rsidRPr="004A022F">
        <w:rPr>
          <w:rFonts w:ascii="Times New Roman" w:hAnsi="Times New Roman" w:hint="eastAsia"/>
          <w:b/>
          <w:bCs/>
          <w:rtl/>
        </w:rPr>
        <w:t>موجود</w:t>
      </w:r>
      <w:r w:rsidRPr="004A022F">
        <w:rPr>
          <w:rFonts w:ascii="Times New Roman" w:hAnsi="Times New Roman"/>
          <w:b/>
          <w:bCs/>
          <w:rtl/>
        </w:rPr>
        <w:t xml:space="preserve"> </w:t>
      </w:r>
      <w:r w:rsidRPr="004A022F">
        <w:rPr>
          <w:rFonts w:ascii="Times New Roman" w:hAnsi="Times New Roman" w:hint="eastAsia"/>
          <w:b/>
          <w:bCs/>
          <w:rtl/>
        </w:rPr>
        <w:t>ز</w:t>
      </w:r>
      <w:r w:rsidRPr="004A022F">
        <w:rPr>
          <w:rFonts w:ascii="Times New Roman" w:hAnsi="Times New Roman" w:hint="cs"/>
          <w:b/>
          <w:bCs/>
          <w:rtl/>
        </w:rPr>
        <w:t>ی</w:t>
      </w:r>
      <w:r w:rsidRPr="004A022F">
        <w:rPr>
          <w:rFonts w:ascii="Times New Roman" w:hAnsi="Times New Roman" w:hint="eastAsia"/>
          <w:b/>
          <w:bCs/>
          <w:rtl/>
        </w:rPr>
        <w:t>رساخت</w:t>
      </w:r>
      <w:r w:rsidRPr="004A022F">
        <w:rPr>
          <w:rFonts w:ascii="Times New Roman" w:hAnsi="Times New Roman"/>
          <w:b/>
          <w:bCs/>
          <w:rtl/>
        </w:rPr>
        <w:t xml:space="preserve"> </w:t>
      </w:r>
      <w:r w:rsidRPr="004A022F">
        <w:rPr>
          <w:rFonts w:ascii="Times New Roman" w:hAnsi="Times New Roman" w:hint="eastAsia"/>
          <w:b/>
          <w:bCs/>
          <w:rtl/>
        </w:rPr>
        <w:t>اطلاعات</w:t>
      </w:r>
      <w:r w:rsidRPr="004A022F">
        <w:rPr>
          <w:rFonts w:ascii="Times New Roman" w:hAnsi="Times New Roman" w:hint="cs"/>
          <w:b/>
          <w:bCs/>
          <w:rtl/>
        </w:rPr>
        <w:t>ی</w:t>
      </w:r>
      <w:r w:rsidRPr="004A022F">
        <w:rPr>
          <w:rFonts w:ascii="Times New Roman" w:hAnsi="Times New Roman"/>
          <w:b/>
          <w:bCs/>
          <w:rtl/>
        </w:rPr>
        <w:t>: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به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معن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شناسا</w:t>
      </w:r>
      <w:r w:rsidRPr="004A022F">
        <w:rPr>
          <w:rFonts w:ascii="Times New Roman" w:hAnsi="Times New Roman" w:hint="cs"/>
          <w:rtl/>
        </w:rPr>
        <w:t>یی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وضع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موجود،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همبند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مکان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اجزا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ز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رساخت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اطلاعات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است</w:t>
      </w:r>
      <w:r w:rsidRPr="004A022F">
        <w:rPr>
          <w:rFonts w:ascii="Times New Roman" w:hAnsi="Times New Roman"/>
          <w:rtl/>
        </w:rPr>
        <w:t>.</w:t>
      </w:r>
    </w:p>
    <w:p w14:paraId="148DA08F" w14:textId="247526D5" w:rsidR="00123F04" w:rsidRPr="004A022F" w:rsidRDefault="00123F04" w:rsidP="00A404E3">
      <w:pPr>
        <w:spacing w:line="276" w:lineRule="auto"/>
        <w:rPr>
          <w:rFonts w:ascii="Times New Roman" w:hAnsi="Times New Roman"/>
          <w:rtl/>
        </w:rPr>
      </w:pPr>
      <w:r w:rsidRPr="004A022F">
        <w:rPr>
          <w:rFonts w:ascii="Times New Roman" w:hAnsi="Times New Roman" w:hint="cs"/>
          <w:b/>
          <w:bCs/>
          <w:rtl/>
        </w:rPr>
        <w:t>زیرساخت</w:t>
      </w:r>
      <w:r w:rsidRPr="004A022F">
        <w:rPr>
          <w:rFonts w:ascii="Times New Roman" w:hAnsi="Times New Roman"/>
          <w:b/>
          <w:bCs/>
          <w:rtl/>
        </w:rPr>
        <w:t xml:space="preserve"> </w:t>
      </w:r>
      <w:r w:rsidRPr="004A022F">
        <w:rPr>
          <w:rFonts w:ascii="Times New Roman" w:hAnsi="Times New Roman" w:hint="cs"/>
          <w:b/>
          <w:bCs/>
          <w:rtl/>
        </w:rPr>
        <w:t>ابری</w:t>
      </w:r>
      <w:r w:rsidRPr="004A022F">
        <w:rPr>
          <w:rFonts w:ascii="Times New Roman" w:hAnsi="Times New Roman" w:hint="cs"/>
          <w:rtl/>
        </w:rPr>
        <w:t>: مراکز داده توزیع شده</w:t>
      </w:r>
      <w:r w:rsidR="00A404E3" w:rsidRPr="004A022F">
        <w:rPr>
          <w:rFonts w:ascii="Times New Roman" w:hAnsi="Times New Roman" w:hint="eastAsia"/>
          <w:rtl/>
        </w:rPr>
        <w:t>‌</w:t>
      </w:r>
      <w:r w:rsidRPr="004A022F">
        <w:rPr>
          <w:rFonts w:ascii="Times New Roman" w:hAnsi="Times New Roman" w:hint="cs"/>
          <w:rtl/>
        </w:rPr>
        <w:t xml:space="preserve">ای هستند که با توجه به نوع کاربرد عمومی و اختصاصی طراحی و استقرار می یابند. در این مراکز، علاوه بر خدمات زیرساخت پردازشی، خدمات دیگری در قالب سکوها و </w:t>
      </w:r>
      <w:r w:rsidR="006E19F8" w:rsidRPr="004A022F">
        <w:rPr>
          <w:rFonts w:ascii="Times New Roman" w:hAnsi="Times New Roman" w:hint="cs"/>
          <w:rtl/>
        </w:rPr>
        <w:t>نرم‌افزارها</w:t>
      </w:r>
      <w:r w:rsidRPr="004A022F">
        <w:rPr>
          <w:rFonts w:ascii="Times New Roman" w:hAnsi="Times New Roman" w:hint="cs"/>
          <w:rtl/>
        </w:rPr>
        <w:t xml:space="preserve"> در بستر اینترنت ارائه </w:t>
      </w:r>
      <w:r w:rsidR="00FE65E2" w:rsidRPr="004A022F">
        <w:rPr>
          <w:rFonts w:ascii="Times New Roman" w:hAnsi="Times New Roman" w:hint="cs"/>
          <w:rtl/>
        </w:rPr>
        <w:t>می‌شو</w:t>
      </w:r>
      <w:r w:rsidRPr="004A022F">
        <w:rPr>
          <w:rFonts w:ascii="Times New Roman" w:hAnsi="Times New Roman" w:hint="cs"/>
          <w:rtl/>
        </w:rPr>
        <w:t xml:space="preserve">ند. </w:t>
      </w:r>
    </w:p>
    <w:p w14:paraId="55976191" w14:textId="50438839" w:rsidR="009A74DA" w:rsidRPr="004A022F" w:rsidRDefault="009A74DA" w:rsidP="00123F04">
      <w:pPr>
        <w:spacing w:line="276" w:lineRule="auto"/>
        <w:rPr>
          <w:rFonts w:ascii="Times New Roman" w:hAnsi="Times New Roman"/>
          <w:rtl/>
        </w:rPr>
      </w:pPr>
      <w:r w:rsidRPr="004A022F">
        <w:rPr>
          <w:rFonts w:ascii="Times New Roman" w:hAnsi="Times New Roman" w:hint="eastAsia"/>
          <w:b/>
          <w:bCs/>
          <w:rtl/>
        </w:rPr>
        <w:t>ابر</w:t>
      </w:r>
      <w:r w:rsidRPr="004A022F">
        <w:rPr>
          <w:rFonts w:ascii="Times New Roman" w:hAnsi="Times New Roman"/>
          <w:b/>
          <w:bCs/>
          <w:rtl/>
        </w:rPr>
        <w:t xml:space="preserve"> </w:t>
      </w:r>
      <w:r w:rsidRPr="004A022F">
        <w:rPr>
          <w:rFonts w:ascii="Times New Roman" w:hAnsi="Times New Roman" w:hint="eastAsia"/>
          <w:b/>
          <w:bCs/>
          <w:rtl/>
        </w:rPr>
        <w:t>دولت</w:t>
      </w:r>
      <w:r w:rsidRPr="004A022F">
        <w:rPr>
          <w:rFonts w:ascii="Times New Roman" w:hAnsi="Times New Roman"/>
          <w:b/>
          <w:bCs/>
          <w:rtl/>
        </w:rPr>
        <w:t>: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ابر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انجمن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ا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ترک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ب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که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توسط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وزارت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جاد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</w:t>
      </w:r>
      <w:r w:rsidRPr="004A022F">
        <w:rPr>
          <w:rFonts w:ascii="Times New Roman" w:hAnsi="Times New Roman" w:hint="cs"/>
          <w:rtl/>
        </w:rPr>
        <w:t>ی‌</w:t>
      </w:r>
      <w:r w:rsidRPr="004A022F">
        <w:rPr>
          <w:rFonts w:ascii="Times New Roman" w:hAnsi="Times New Roman" w:hint="eastAsia"/>
          <w:rtl/>
        </w:rPr>
        <w:t>شود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به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طور</w:t>
      </w:r>
      <w:r w:rsidRPr="004A022F">
        <w:rPr>
          <w:rFonts w:ascii="Times New Roman" w:hAnsi="Times New Roman" w:hint="cs"/>
          <w:rtl/>
        </w:rPr>
        <w:t>ی‌</w:t>
      </w:r>
      <w:r w:rsidRPr="004A022F">
        <w:rPr>
          <w:rFonts w:ascii="Times New Roman" w:hAnsi="Times New Roman" w:hint="eastAsia"/>
          <w:rtl/>
        </w:rPr>
        <w:t>که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سا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ر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دستگاه‌ها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اجرا</w:t>
      </w:r>
      <w:r w:rsidRPr="004A022F">
        <w:rPr>
          <w:rFonts w:ascii="Times New Roman" w:hAnsi="Times New Roman" w:hint="cs"/>
          <w:rtl/>
        </w:rPr>
        <w:t>یی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از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جاد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راه‌انداز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مرکز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داده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ب</w:t>
      </w:r>
      <w:r w:rsidRPr="004A022F">
        <w:rPr>
          <w:rFonts w:ascii="Times New Roman" w:hAnsi="Times New Roman" w:hint="cs"/>
          <w:rtl/>
        </w:rPr>
        <w:t>ی‌</w:t>
      </w:r>
      <w:r w:rsidRPr="004A022F">
        <w:rPr>
          <w:rFonts w:ascii="Times New Roman" w:hAnsi="Times New Roman" w:hint="eastAsia"/>
          <w:rtl/>
        </w:rPr>
        <w:t>ن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از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</w:t>
      </w:r>
      <w:r w:rsidRPr="004A022F">
        <w:rPr>
          <w:rFonts w:ascii="Times New Roman" w:hAnsi="Times New Roman" w:hint="cs"/>
          <w:rtl/>
        </w:rPr>
        <w:t>ی‌</w:t>
      </w:r>
      <w:r w:rsidRPr="004A022F">
        <w:rPr>
          <w:rFonts w:ascii="Times New Roman" w:hAnsi="Times New Roman" w:hint="eastAsia"/>
          <w:rtl/>
        </w:rPr>
        <w:t>شوند</w:t>
      </w:r>
      <w:r w:rsidRPr="004A022F">
        <w:rPr>
          <w:rFonts w:ascii="Times New Roman" w:hAnsi="Times New Roman"/>
          <w:rtl/>
        </w:rPr>
        <w:t>.</w:t>
      </w:r>
    </w:p>
    <w:p w14:paraId="4FE4EB11" w14:textId="2B1BEDDA" w:rsidR="00460446" w:rsidRPr="004A022F" w:rsidRDefault="00460446" w:rsidP="00460446">
      <w:pPr>
        <w:spacing w:line="276" w:lineRule="auto"/>
        <w:rPr>
          <w:rFonts w:ascii="Times New Roman" w:hAnsi="Times New Roman"/>
          <w:rtl/>
        </w:rPr>
      </w:pPr>
      <w:r w:rsidRPr="004A022F">
        <w:rPr>
          <w:rFonts w:ascii="Times New Roman" w:hAnsi="Times New Roman"/>
          <w:b/>
          <w:bCs/>
          <w:rtl/>
        </w:rPr>
        <w:t>سند طرح كلان و معماري شبكه ملي اطلاعات</w:t>
      </w:r>
      <w:r w:rsidRPr="004A022F">
        <w:rPr>
          <w:rFonts w:ascii="Times New Roman" w:hAnsi="Times New Roman" w:hint="cs"/>
          <w:b/>
          <w:bCs/>
          <w:rtl/>
        </w:rPr>
        <w:t>:</w:t>
      </w:r>
      <w:r w:rsidRPr="004A022F">
        <w:rPr>
          <w:rFonts w:ascii="Times New Roman" w:hAnsi="Times New Roman" w:hint="cs"/>
          <w:rtl/>
        </w:rPr>
        <w:t xml:space="preserve"> این سند</w:t>
      </w:r>
      <w:r w:rsidRPr="004A022F">
        <w:rPr>
          <w:rFonts w:ascii="Times New Roman" w:hAnsi="Times New Roman"/>
          <w:rtl/>
        </w:rPr>
        <w:t xml:space="preserve"> در جلسه شصت و ششم مورخ 25/06/1399 شوراي عالي فضاي مجازي به تصويب رسيد</w:t>
      </w:r>
      <w:r w:rsidRPr="004A022F">
        <w:rPr>
          <w:rFonts w:ascii="Times New Roman" w:hAnsi="Times New Roman" w:hint="cs"/>
          <w:rtl/>
        </w:rPr>
        <w:t xml:space="preserve">ه است. </w:t>
      </w:r>
      <w:r w:rsidRPr="004A022F">
        <w:rPr>
          <w:rFonts w:ascii="Times New Roman" w:hAnsi="Times New Roman"/>
          <w:rtl/>
        </w:rPr>
        <w:t>سند</w:t>
      </w:r>
      <w:r w:rsidRPr="004A022F">
        <w:rPr>
          <w:rFonts w:ascii="Times New Roman" w:hAnsi="Times New Roman" w:hint="cs"/>
          <w:rtl/>
        </w:rPr>
        <w:t xml:space="preserve"> مذکور</w:t>
      </w:r>
      <w:r w:rsidRPr="004A022F">
        <w:rPr>
          <w:rFonts w:ascii="Times New Roman" w:hAnsi="Times New Roman"/>
          <w:rtl/>
        </w:rPr>
        <w:t xml:space="preserve">، لايه‌هاي مختلف مطرح در شبكه ملي اطلاعات را به </w:t>
      </w:r>
      <w:r w:rsidRPr="004A022F">
        <w:rPr>
          <w:rFonts w:ascii="Times New Roman" w:hAnsi="Times New Roman" w:hint="cs"/>
          <w:rtl/>
        </w:rPr>
        <w:t>سه</w:t>
      </w:r>
      <w:r w:rsidRPr="004A022F">
        <w:rPr>
          <w:rFonts w:ascii="Times New Roman" w:hAnsi="Times New Roman"/>
          <w:rtl/>
        </w:rPr>
        <w:t xml:space="preserve"> زير لايه</w:t>
      </w:r>
      <w:r w:rsidRPr="004A022F">
        <w:rPr>
          <w:rFonts w:ascii="Times New Roman" w:hAnsi="Times New Roman" w:hint="cs"/>
          <w:rtl/>
        </w:rPr>
        <w:t xml:space="preserve"> افقی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cs"/>
          <w:rtl/>
        </w:rPr>
        <w:t xml:space="preserve">(1) زیرساخت (شامل </w:t>
      </w:r>
      <w:r w:rsidRPr="004A022F">
        <w:rPr>
          <w:rFonts w:ascii="Times New Roman" w:hAnsi="Times New Roman"/>
          <w:rtl/>
        </w:rPr>
        <w:t>زيرساخت ارتباطي</w:t>
      </w:r>
      <w:r w:rsidRPr="004A022F">
        <w:rPr>
          <w:rFonts w:ascii="Times New Roman" w:hAnsi="Times New Roman" w:hint="cs"/>
          <w:rtl/>
        </w:rPr>
        <w:t xml:space="preserve"> و</w:t>
      </w:r>
      <w:r w:rsidRPr="004A022F">
        <w:rPr>
          <w:rFonts w:ascii="Times New Roman" w:hAnsi="Times New Roman"/>
          <w:rtl/>
        </w:rPr>
        <w:t xml:space="preserve"> زيرساخت اطلاعاتي</w:t>
      </w:r>
      <w:r w:rsidRPr="004A022F">
        <w:rPr>
          <w:rFonts w:ascii="Times New Roman" w:hAnsi="Times New Roman" w:hint="cs"/>
          <w:rtl/>
        </w:rPr>
        <w:t>)</w:t>
      </w:r>
      <w:r w:rsidRPr="004A022F">
        <w:rPr>
          <w:rFonts w:ascii="Times New Roman" w:hAnsi="Times New Roman"/>
          <w:rtl/>
        </w:rPr>
        <w:t xml:space="preserve">، </w:t>
      </w:r>
      <w:r w:rsidRPr="004A022F">
        <w:rPr>
          <w:rFonts w:ascii="Times New Roman" w:hAnsi="Times New Roman" w:hint="cs"/>
          <w:rtl/>
        </w:rPr>
        <w:t xml:space="preserve">(2) </w:t>
      </w:r>
      <w:r w:rsidRPr="004A022F">
        <w:rPr>
          <w:rFonts w:ascii="Times New Roman" w:hAnsi="Times New Roman"/>
          <w:rtl/>
        </w:rPr>
        <w:t xml:space="preserve">خدمات و </w:t>
      </w:r>
      <w:r w:rsidRPr="004A022F">
        <w:rPr>
          <w:rFonts w:ascii="Times New Roman" w:hAnsi="Times New Roman" w:hint="cs"/>
          <w:rtl/>
        </w:rPr>
        <w:t xml:space="preserve">(3) </w:t>
      </w:r>
      <w:r w:rsidRPr="004A022F">
        <w:rPr>
          <w:rFonts w:ascii="Times New Roman" w:hAnsi="Times New Roman"/>
          <w:rtl/>
        </w:rPr>
        <w:t>محتوا تقسيم‌بندي نموده است</w:t>
      </w:r>
      <w:r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/>
          <w:rtl/>
        </w:rPr>
        <w:fldChar w:fldCharType="begin"/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/>
        </w:rPr>
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</w:r>
      <w:r w:rsidRPr="004A022F">
        <w:rPr>
          <w:rFonts w:ascii="Times New Roman" w:hAnsi="Times New Roman"/>
          <w:rtl/>
        </w:rPr>
        <w:instrText>-</w:instrText>
      </w:r>
      <w:r w:rsidRPr="004A022F">
        <w:rPr>
          <w:rFonts w:ascii="Times New Roman" w:hAnsi="Times New Roman"/>
        </w:rPr>
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</w:r>
      <w:r w:rsidRPr="004A022F">
        <w:rPr>
          <w:rFonts w:ascii="Times New Roman" w:hAnsi="Times New Roman"/>
          <w:rtl/>
        </w:rPr>
        <w:instrText>"&gt;</w:instrText>
      </w:r>
      <w:r w:rsidRPr="004A022F">
        <w:rPr>
          <w:rFonts w:ascii="Times New Roman" w:hAnsi="Times New Roman" w:hint="eastAsia"/>
          <w:rtl/>
        </w:rPr>
        <w:instrText>مصوبه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جلسه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شصت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و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ششم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مورخ</w:instrText>
      </w:r>
      <w:r w:rsidRPr="004A022F">
        <w:rPr>
          <w:rFonts w:ascii="Times New Roman" w:hAnsi="Times New Roman"/>
          <w:rtl/>
        </w:rPr>
        <w:instrText xml:space="preserve"> 25/06/1399 </w:instrText>
      </w:r>
      <w:r w:rsidRPr="004A022F">
        <w:rPr>
          <w:rFonts w:ascii="Times New Roman" w:hAnsi="Times New Roman" w:hint="eastAsia"/>
          <w:rtl/>
        </w:rPr>
        <w:instrText>شورا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عال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فضا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مجاز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با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موضوع</w:instrText>
      </w:r>
      <w:r w:rsidRPr="004A022F">
        <w:rPr>
          <w:rFonts w:ascii="Times New Roman" w:hAnsi="Times New Roman"/>
          <w:rtl/>
        </w:rPr>
        <w:instrText xml:space="preserve"> &amp;</w:instrText>
      </w:r>
      <w:r w:rsidRPr="004A022F">
        <w:rPr>
          <w:rFonts w:ascii="Times New Roman" w:hAnsi="Times New Roman"/>
        </w:rPr>
        <w:instrText>quot</w:instrText>
      </w:r>
      <w:r w:rsidRPr="004A022F">
        <w:rPr>
          <w:rFonts w:ascii="Times New Roman" w:hAnsi="Times New Roman"/>
          <w:rtl/>
        </w:rPr>
        <w:instrText>;</w:instrText>
      </w:r>
      <w:r w:rsidRPr="004A022F">
        <w:rPr>
          <w:rFonts w:ascii="Times New Roman" w:hAnsi="Times New Roman" w:hint="eastAsia"/>
          <w:rtl/>
        </w:rPr>
        <w:instrText>طرح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کلان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و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معمار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شبکه‌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مل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اطلاعات</w:instrText>
      </w:r>
      <w:r w:rsidRPr="004A022F">
        <w:rPr>
          <w:rFonts w:ascii="Times New Roman" w:hAnsi="Times New Roman"/>
          <w:rtl/>
        </w:rPr>
        <w:instrText>&amp;</w:instrText>
      </w:r>
      <w:r w:rsidRPr="004A022F">
        <w:rPr>
          <w:rFonts w:ascii="Times New Roman" w:hAnsi="Times New Roman"/>
        </w:rPr>
        <w:instrText>quot</w:instrText>
      </w:r>
      <w:r w:rsidRPr="004A022F">
        <w:rPr>
          <w:rFonts w:ascii="Times New Roman" w:hAnsi="Times New Roman"/>
          <w:rtl/>
        </w:rPr>
        <w:instrText>;</w:instrText>
      </w:r>
      <w:r w:rsidRPr="004A022F">
        <w:rPr>
          <w:rFonts w:ascii="Times New Roman" w:hAnsi="Times New Roman" w:hint="eastAsia"/>
          <w:rtl/>
        </w:rPr>
        <w:instrText>ط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نامه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شماره</w:instrText>
      </w:r>
      <w:r w:rsidRPr="004A022F">
        <w:rPr>
          <w:rFonts w:ascii="Times New Roman" w:hAnsi="Times New Roman"/>
          <w:rtl/>
        </w:rPr>
        <w:instrText xml:space="preserve"> 99/104441 </w:instrText>
      </w:r>
      <w:r w:rsidRPr="004A022F">
        <w:rPr>
          <w:rFonts w:ascii="Times New Roman" w:hAnsi="Times New Roman" w:hint="eastAsia"/>
          <w:rtl/>
        </w:rPr>
        <w:instrText>در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تار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 w:hint="eastAsia"/>
          <w:rtl/>
        </w:rPr>
        <w:instrText>خ</w:instrText>
      </w:r>
      <w:r w:rsidRPr="004A022F">
        <w:rPr>
          <w:rFonts w:ascii="Times New Roman" w:hAnsi="Times New Roman"/>
          <w:rtl/>
        </w:rPr>
        <w:instrText xml:space="preserve">  16/07/1399 </w:instrText>
      </w:r>
      <w:r w:rsidRPr="004A022F">
        <w:rPr>
          <w:rFonts w:ascii="Times New Roman" w:hAnsi="Times New Roman" w:hint="eastAsia"/>
          <w:rtl/>
        </w:rPr>
        <w:instrText>توسط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دب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 w:hint="eastAsia"/>
          <w:rtl/>
        </w:rPr>
        <w:instrText>ر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شورا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عال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فضا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مجاز</w:instrText>
      </w:r>
      <w:r w:rsidRPr="004A022F">
        <w:rPr>
          <w:rFonts w:ascii="Times New Roman" w:hAnsi="Times New Roman" w:hint="cs"/>
          <w:rtl/>
        </w:rPr>
        <w:instrText>ی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ابلاغ</w:instrText>
      </w:r>
      <w:r w:rsidRPr="004A022F">
        <w:rPr>
          <w:rFonts w:ascii="Times New Roman" w:hAnsi="Times New Roman"/>
          <w:rtl/>
        </w:rPr>
        <w:instrText xml:space="preserve"> </w:instrText>
      </w:r>
      <w:r w:rsidRPr="004A022F">
        <w:rPr>
          <w:rFonts w:ascii="Times New Roman" w:hAnsi="Times New Roman" w:hint="eastAsia"/>
          <w:rtl/>
        </w:rPr>
        <w:instrText>شد</w:instrText>
      </w:r>
      <w:r w:rsidRPr="004A022F">
        <w:rPr>
          <w:rFonts w:ascii="Times New Roman" w:hAnsi="Times New Roman"/>
          <w:rtl/>
        </w:rPr>
        <w:instrText>&lt;/</w:instrText>
      </w:r>
      <w:r w:rsidRPr="004A022F">
        <w:rPr>
          <w:rFonts w:ascii="Times New Roman" w:hAnsi="Times New Roman"/>
        </w:rPr>
        <w:instrText>style&gt;&lt;style face="normal" font="default" size="100%"&gt;.&lt;/style&gt;&lt;/title&gt;&lt;/titles&gt;&lt;dates&gt;&lt;year&gt;1399&lt;/year&gt;&lt;/dates&gt;&lt;urls&gt;&lt;/urls</w:instrText>
      </w:r>
      <w:r w:rsidRPr="004A022F">
        <w:rPr>
          <w:rFonts w:ascii="Times New Roman" w:hAnsi="Times New Roman"/>
          <w:rtl/>
        </w:rPr>
        <w:instrText>&gt;&lt;/</w:instrText>
      </w:r>
      <w:r w:rsidRPr="004A022F">
        <w:rPr>
          <w:rFonts w:ascii="Times New Roman" w:hAnsi="Times New Roman"/>
        </w:rPr>
        <w:instrText>record&gt;&lt;/Cite&gt;&lt;/EndNote</w:instrText>
      </w:r>
      <w:r w:rsidRPr="004A022F">
        <w:rPr>
          <w:rFonts w:ascii="Times New Roman" w:hAnsi="Times New Roman"/>
          <w:rtl/>
        </w:rPr>
        <w:instrText>&gt;</w:instrText>
      </w:r>
      <w:r w:rsidRPr="004A022F">
        <w:rPr>
          <w:rFonts w:ascii="Times New Roman" w:hAnsi="Times New Roman"/>
          <w:rtl/>
        </w:rPr>
        <w:fldChar w:fldCharType="separate"/>
      </w:r>
      <w:r w:rsidRPr="004A022F">
        <w:rPr>
          <w:rFonts w:ascii="Times New Roman" w:hAnsi="Times New Roman"/>
          <w:rtl/>
        </w:rPr>
        <w:t>[1]</w:t>
      </w:r>
      <w:r w:rsidRPr="004A022F">
        <w:rPr>
          <w:rFonts w:ascii="Times New Roman" w:hAnsi="Times New Roman"/>
          <w:rtl/>
        </w:rPr>
        <w:fldChar w:fldCharType="end"/>
      </w:r>
      <w:r w:rsidRPr="004A022F">
        <w:rPr>
          <w:rFonts w:ascii="Times New Roman" w:hAnsi="Times New Roman" w:hint="cs"/>
          <w:rtl/>
        </w:rPr>
        <w:t xml:space="preserve">. </w:t>
      </w:r>
    </w:p>
    <w:p w14:paraId="1AD4D3AB" w14:textId="4898A41D" w:rsidR="00ED22FA" w:rsidRPr="004A022F" w:rsidRDefault="00ED22FA" w:rsidP="00701DEE">
      <w:pPr>
        <w:spacing w:line="276" w:lineRule="auto"/>
        <w:rPr>
          <w:rFonts w:ascii="Times New Roman" w:hAnsi="Times New Roman"/>
          <w:rtl/>
        </w:rPr>
      </w:pPr>
      <w:r w:rsidRPr="004A022F">
        <w:rPr>
          <w:rFonts w:ascii="Times New Roman" w:hAnsi="Times New Roman" w:hint="cs"/>
          <w:b/>
          <w:bCs/>
          <w:rtl/>
        </w:rPr>
        <w:t>مدل مفهومی و معماری مدل مرجع لایه</w:t>
      </w:r>
      <w:r w:rsidRPr="004A022F">
        <w:rPr>
          <w:rFonts w:ascii="Times New Roman" w:hAnsi="Times New Roman"/>
          <w:b/>
          <w:bCs/>
          <w:rtl/>
        </w:rPr>
        <w:t>‌</w:t>
      </w:r>
      <w:r w:rsidRPr="004A022F">
        <w:rPr>
          <w:rFonts w:ascii="Times New Roman" w:hAnsi="Times New Roman" w:hint="cs"/>
          <w:b/>
          <w:bCs/>
          <w:rtl/>
        </w:rPr>
        <w:t>ای شبکه ملی اطلاعات</w:t>
      </w:r>
      <w:r w:rsidR="00460446" w:rsidRPr="004A022F">
        <w:rPr>
          <w:rFonts w:ascii="Times New Roman" w:hAnsi="Times New Roman" w:hint="cs"/>
          <w:b/>
          <w:bCs/>
          <w:rtl/>
        </w:rPr>
        <w:t>:</w:t>
      </w:r>
      <w:r w:rsidRPr="004A022F">
        <w:rPr>
          <w:rFonts w:ascii="Times New Roman" w:hAnsi="Times New Roman" w:hint="cs"/>
          <w:rtl/>
        </w:rPr>
        <w:t xml:space="preserve"> </w:t>
      </w:r>
      <w:r w:rsidR="00460446" w:rsidRPr="004A022F">
        <w:rPr>
          <w:rFonts w:ascii="Times New Roman" w:hAnsi="Times New Roman" w:hint="cs"/>
          <w:rtl/>
        </w:rPr>
        <w:t xml:space="preserve">مدل </w:t>
      </w:r>
      <w:r w:rsidRPr="004A022F">
        <w:rPr>
          <w:rFonts w:ascii="Times New Roman" w:hAnsi="Times New Roman" w:hint="cs"/>
          <w:rtl/>
        </w:rPr>
        <w:t xml:space="preserve">مصوب شورای عالی فضای مجازی در </w:t>
      </w:r>
      <w:r w:rsidR="004C7706" w:rsidRPr="004A022F">
        <w:rPr>
          <w:rFonts w:ascii="Times New Roman" w:hAnsi="Times New Roman"/>
          <w:rtl/>
        </w:rPr>
        <w:fldChar w:fldCharType="begin"/>
      </w:r>
      <w:r w:rsidR="004C7706" w:rsidRPr="004A022F">
        <w:rPr>
          <w:rFonts w:ascii="Times New Roman" w:hAnsi="Times New Roman"/>
          <w:rtl/>
        </w:rPr>
        <w:instrText xml:space="preserve"> </w:instrText>
      </w:r>
      <w:r w:rsidR="004C7706" w:rsidRPr="004A022F">
        <w:rPr>
          <w:rFonts w:ascii="Times New Roman" w:hAnsi="Times New Roman" w:hint="cs"/>
        </w:rPr>
        <w:instrText>REF</w:instrText>
      </w:r>
      <w:r w:rsidR="004C7706" w:rsidRPr="004A022F">
        <w:rPr>
          <w:rFonts w:ascii="Times New Roman" w:hAnsi="Times New Roman" w:hint="cs"/>
          <w:rtl/>
        </w:rPr>
        <w:instrText xml:space="preserve"> _</w:instrText>
      </w:r>
      <w:r w:rsidR="004C7706" w:rsidRPr="004A022F">
        <w:rPr>
          <w:rFonts w:ascii="Times New Roman" w:hAnsi="Times New Roman" w:hint="cs"/>
        </w:rPr>
        <w:instrText>Ref122869863 \h</w:instrText>
      </w:r>
      <w:r w:rsidR="004C7706" w:rsidRPr="004A022F">
        <w:rPr>
          <w:rFonts w:ascii="Times New Roman" w:hAnsi="Times New Roman"/>
          <w:rtl/>
        </w:rPr>
        <w:instrText xml:space="preserve"> </w:instrText>
      </w:r>
      <w:r w:rsidR="0043541F" w:rsidRPr="004A022F">
        <w:rPr>
          <w:rFonts w:ascii="Times New Roman" w:hAnsi="Times New Roman"/>
          <w:rtl/>
        </w:rPr>
        <w:instrText xml:space="preserve"> \* </w:instrText>
      </w:r>
      <w:r w:rsidR="0043541F" w:rsidRPr="004A022F">
        <w:rPr>
          <w:rFonts w:ascii="Times New Roman" w:hAnsi="Times New Roman"/>
        </w:rPr>
        <w:instrText>MERGEFORMAT</w:instrText>
      </w:r>
      <w:r w:rsidR="0043541F" w:rsidRPr="004A022F">
        <w:rPr>
          <w:rFonts w:ascii="Times New Roman" w:hAnsi="Times New Roman"/>
          <w:rtl/>
        </w:rPr>
        <w:instrText xml:space="preserve"> </w:instrText>
      </w:r>
      <w:r w:rsidR="004C7706" w:rsidRPr="004A022F">
        <w:rPr>
          <w:rFonts w:ascii="Times New Roman" w:hAnsi="Times New Roman"/>
          <w:rtl/>
        </w:rPr>
      </w:r>
      <w:r w:rsidR="004C7706" w:rsidRPr="004A022F">
        <w:rPr>
          <w:rFonts w:ascii="Times New Roman" w:hAnsi="Times New Roman"/>
          <w:rtl/>
        </w:rPr>
        <w:fldChar w:fldCharType="separate"/>
      </w:r>
      <w:r w:rsidR="00FC748D" w:rsidRPr="00FC748D">
        <w:rPr>
          <w:rFonts w:ascii="Times New Roman" w:hAnsi="Times New Roman" w:hint="eastAsia"/>
          <w:rtl/>
        </w:rPr>
        <w:t>شکل</w:t>
      </w:r>
      <w:r w:rsidR="00FC748D" w:rsidRPr="00FC748D">
        <w:rPr>
          <w:rFonts w:ascii="Times New Roman" w:hAnsi="Times New Roman"/>
          <w:rtl/>
        </w:rPr>
        <w:t xml:space="preserve"> </w:t>
      </w:r>
      <w:r w:rsidR="00FC748D" w:rsidRPr="00FC748D">
        <w:rPr>
          <w:rFonts w:ascii="Times New Roman" w:hAnsi="Times New Roman"/>
          <w:noProof/>
          <w:rtl/>
        </w:rPr>
        <w:t>1</w:t>
      </w:r>
      <w:r w:rsidR="004C7706" w:rsidRPr="004A022F">
        <w:rPr>
          <w:rFonts w:ascii="Times New Roman" w:hAnsi="Times New Roman"/>
          <w:rtl/>
        </w:rPr>
        <w:fldChar w:fldCharType="end"/>
      </w:r>
      <w:r w:rsidR="004C7706" w:rsidRPr="004A022F">
        <w:rPr>
          <w:rFonts w:ascii="Times New Roman" w:hAnsi="Times New Roman" w:hint="cs"/>
          <w:rtl/>
        </w:rPr>
        <w:t xml:space="preserve"> </w:t>
      </w:r>
      <w:r w:rsidRPr="004A022F">
        <w:rPr>
          <w:rFonts w:ascii="Times New Roman" w:hAnsi="Times New Roman" w:hint="cs"/>
          <w:rtl/>
        </w:rPr>
        <w:t>نشان داده شده است.</w:t>
      </w:r>
      <w:r w:rsidRPr="004A022F">
        <w:rPr>
          <w:rFonts w:ascii="Times New Roman" w:hAnsi="Times New Roman"/>
          <w:rtl/>
        </w:rPr>
        <w:t xml:space="preserve"> </w:t>
      </w:r>
      <w:r w:rsidR="00701DEE" w:rsidRPr="004A022F">
        <w:rPr>
          <w:rFonts w:ascii="Times New Roman" w:hAnsi="Times New Roman" w:hint="cs"/>
          <w:rtl/>
        </w:rPr>
        <w:t>مطابق این شکل</w:t>
      </w:r>
      <w:r w:rsidRPr="004A022F">
        <w:rPr>
          <w:rFonts w:ascii="Times New Roman" w:hAnsi="Times New Roman" w:hint="cs"/>
          <w:rtl/>
        </w:rPr>
        <w:t>، ل</w:t>
      </w:r>
      <w:r w:rsidRPr="004A022F">
        <w:rPr>
          <w:rFonts w:ascii="Times New Roman" w:hAnsi="Times New Roman" w:hint="eastAsia"/>
          <w:rtl/>
        </w:rPr>
        <w:t>ايه</w:t>
      </w:r>
      <w:r w:rsidRPr="004A022F">
        <w:rPr>
          <w:rFonts w:ascii="Times New Roman" w:hAnsi="Times New Roman"/>
          <w:rtl/>
        </w:rPr>
        <w:t xml:space="preserve"> زيرساخت اطلاعاتي </w:t>
      </w:r>
      <w:r w:rsidRPr="004A022F">
        <w:rPr>
          <w:rFonts w:ascii="Times New Roman" w:hAnsi="Times New Roman" w:hint="cs"/>
          <w:rtl/>
        </w:rPr>
        <w:t>شامل</w:t>
      </w:r>
      <w:r w:rsidRPr="004A022F">
        <w:rPr>
          <w:rFonts w:ascii="Times New Roman" w:hAnsi="Times New Roman"/>
          <w:rtl/>
        </w:rPr>
        <w:t xml:space="preserve"> اجزاي زير مي‌باشد:</w:t>
      </w:r>
    </w:p>
    <w:p w14:paraId="635BD917" w14:textId="5A91180D" w:rsidR="00ED22FA" w:rsidRPr="004A022F" w:rsidRDefault="00ED22FA" w:rsidP="0021775C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/>
          <w:rtl/>
        </w:rPr>
        <w:t>(1)‌ مراكز داده عمومي</w:t>
      </w:r>
      <w:r w:rsidR="0021775C" w:rsidRPr="004A022F">
        <w:rPr>
          <w:rFonts w:ascii="Times New Roman" w:hAnsi="Times New Roman" w:hint="cs"/>
          <w:rtl/>
        </w:rPr>
        <w:t xml:space="preserve">، </w:t>
      </w:r>
      <w:r w:rsidRPr="004A022F">
        <w:rPr>
          <w:rFonts w:ascii="Times New Roman" w:hAnsi="Times New Roman"/>
          <w:rtl/>
        </w:rPr>
        <w:t>(2)‌ مراكز داده اختصاصي</w:t>
      </w:r>
      <w:r w:rsidR="0021775C" w:rsidRPr="004A022F">
        <w:rPr>
          <w:rFonts w:ascii="Times New Roman" w:hAnsi="Times New Roman" w:hint="cs"/>
          <w:rtl/>
        </w:rPr>
        <w:t xml:space="preserve">، </w:t>
      </w:r>
      <w:r w:rsidRPr="004A022F">
        <w:rPr>
          <w:rFonts w:ascii="Times New Roman" w:hAnsi="Times New Roman"/>
          <w:rtl/>
        </w:rPr>
        <w:t>(3)‌ قطب‌هاي مراكز داده</w:t>
      </w:r>
      <w:r w:rsidR="0021775C" w:rsidRPr="004A022F">
        <w:rPr>
          <w:rFonts w:ascii="Times New Roman" w:hAnsi="Times New Roman" w:hint="cs"/>
          <w:rtl/>
        </w:rPr>
        <w:t xml:space="preserve">، </w:t>
      </w:r>
      <w:r w:rsidRPr="004A022F">
        <w:rPr>
          <w:rFonts w:ascii="Times New Roman" w:hAnsi="Times New Roman"/>
          <w:rtl/>
        </w:rPr>
        <w:t>(4) زيرساخت‌هاي ابري شامل زيرساخت ابر عمومي، اختصاصي و ترک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ب</w:t>
      </w:r>
      <w:r w:rsidRPr="004A022F">
        <w:rPr>
          <w:rFonts w:ascii="Times New Roman" w:hAnsi="Times New Roman" w:hint="cs"/>
          <w:rtl/>
        </w:rPr>
        <w:t>ی</w:t>
      </w:r>
      <w:r w:rsidR="0021775C" w:rsidRPr="004A022F">
        <w:rPr>
          <w:rFonts w:ascii="Times New Roman" w:hAnsi="Times New Roman" w:hint="cs"/>
          <w:rtl/>
        </w:rPr>
        <w:t xml:space="preserve">، </w:t>
      </w:r>
      <w:r w:rsidRPr="004A022F">
        <w:rPr>
          <w:rFonts w:ascii="Times New Roman" w:hAnsi="Times New Roman" w:hint="cs"/>
          <w:rtl/>
        </w:rPr>
        <w:t>(5) مرکز رصد و پایش شبکه ملی اطلاعات</w:t>
      </w:r>
      <w:r w:rsidR="0021775C" w:rsidRPr="004A022F">
        <w:rPr>
          <w:rFonts w:ascii="Times New Roman" w:hAnsi="Times New Roman" w:hint="cs"/>
          <w:rtl/>
        </w:rPr>
        <w:t xml:space="preserve">، </w:t>
      </w:r>
      <w:r w:rsidRPr="004A022F">
        <w:rPr>
          <w:rFonts w:ascii="Times New Roman" w:hAnsi="Times New Roman" w:hint="cs"/>
          <w:rtl/>
        </w:rPr>
        <w:t>(6) مراکز تبادل پیام و اطلاعات</w:t>
      </w:r>
      <w:r w:rsidR="0021775C" w:rsidRPr="004A022F">
        <w:rPr>
          <w:rFonts w:ascii="Times New Roman" w:hAnsi="Times New Roman" w:hint="cs"/>
          <w:rtl/>
        </w:rPr>
        <w:t xml:space="preserve">، </w:t>
      </w:r>
      <w:r w:rsidRPr="004A022F">
        <w:rPr>
          <w:rFonts w:ascii="Times New Roman" w:hAnsi="Times New Roman" w:hint="cs"/>
          <w:rtl/>
        </w:rPr>
        <w:t>(7) مرکز مدیریت امنیت</w:t>
      </w:r>
      <w:r w:rsidR="0021775C" w:rsidRPr="004A022F">
        <w:rPr>
          <w:rFonts w:ascii="Times New Roman" w:hAnsi="Times New Roman" w:hint="cs"/>
          <w:rtl/>
        </w:rPr>
        <w:t xml:space="preserve">، </w:t>
      </w:r>
      <w:r w:rsidRPr="004A022F">
        <w:rPr>
          <w:rFonts w:ascii="Times New Roman" w:hAnsi="Times New Roman" w:hint="cs"/>
          <w:rtl/>
        </w:rPr>
        <w:t xml:space="preserve">(8) مرکز مدیریت </w:t>
      </w:r>
      <w:r w:rsidR="00654550" w:rsidRPr="004A022F">
        <w:rPr>
          <w:rFonts w:ascii="Times New Roman" w:hAnsi="Times New Roman" w:hint="cs"/>
          <w:rtl/>
        </w:rPr>
        <w:t>سالم‌سازی</w:t>
      </w:r>
      <w:r w:rsidRPr="004A022F">
        <w:rPr>
          <w:rFonts w:ascii="Times New Roman" w:hAnsi="Times New Roman" w:hint="cs"/>
          <w:rtl/>
        </w:rPr>
        <w:t xml:space="preserve"> </w:t>
      </w:r>
    </w:p>
    <w:p w14:paraId="521F965B" w14:textId="67F5C943" w:rsidR="00A12DD0" w:rsidRPr="004A022F" w:rsidRDefault="00A12DD0" w:rsidP="00275E1D">
      <w:pPr>
        <w:spacing w:line="276" w:lineRule="auto"/>
        <w:rPr>
          <w:rFonts w:ascii="Times New Roman" w:hAnsi="Times New Roman"/>
          <w:rtl/>
        </w:rPr>
      </w:pPr>
      <w:r w:rsidRPr="004A022F">
        <w:rPr>
          <w:rFonts w:ascii="Times New Roman" w:hAnsi="Times New Roman" w:hint="cs"/>
          <w:rtl/>
        </w:rPr>
        <w:t xml:space="preserve">در این </w:t>
      </w:r>
      <w:r w:rsidR="00766199" w:rsidRPr="004A022F">
        <w:rPr>
          <w:rFonts w:ascii="Times New Roman" w:hAnsi="Times New Roman" w:hint="cs"/>
          <w:rtl/>
        </w:rPr>
        <w:t xml:space="preserve">راستا، در این </w:t>
      </w:r>
      <w:r w:rsidRPr="004A022F">
        <w:rPr>
          <w:rFonts w:ascii="Times New Roman" w:hAnsi="Times New Roman" w:hint="cs"/>
          <w:rtl/>
        </w:rPr>
        <w:t xml:space="preserve">مستند </w:t>
      </w:r>
      <w:r w:rsidR="00D765FF" w:rsidRPr="004A022F">
        <w:rPr>
          <w:rFonts w:ascii="Times New Roman" w:hAnsi="Times New Roman" w:hint="cs"/>
          <w:rtl/>
        </w:rPr>
        <w:t>مطابق دسته</w:t>
      </w:r>
      <w:r w:rsidR="00D765FF" w:rsidRPr="004A022F">
        <w:rPr>
          <w:rFonts w:ascii="Times New Roman" w:hAnsi="Times New Roman" w:hint="eastAsia"/>
          <w:rtl/>
        </w:rPr>
        <w:t>‌</w:t>
      </w:r>
      <w:r w:rsidR="00D765FF" w:rsidRPr="004A022F">
        <w:rPr>
          <w:rFonts w:ascii="Times New Roman" w:hAnsi="Times New Roman" w:hint="cs"/>
          <w:rtl/>
        </w:rPr>
        <w:t>بندی جدید</w:t>
      </w:r>
      <w:r w:rsidR="00D765FF" w:rsidRPr="004A022F">
        <w:rPr>
          <w:rFonts w:hint="cs"/>
          <w:rtl/>
        </w:rPr>
        <w:t xml:space="preserve"> </w:t>
      </w:r>
      <w:r w:rsidRPr="004A022F">
        <w:rPr>
          <w:rFonts w:hint="cs"/>
          <w:rtl/>
        </w:rPr>
        <w:t xml:space="preserve">به </w:t>
      </w:r>
      <w:r w:rsidR="00D765FF" w:rsidRPr="004A022F">
        <w:rPr>
          <w:rFonts w:hint="cs"/>
          <w:rtl/>
        </w:rPr>
        <w:t xml:space="preserve">اجزای زیرساختی زیر </w:t>
      </w:r>
      <w:r w:rsidRPr="004A022F">
        <w:rPr>
          <w:rFonts w:hint="cs"/>
          <w:rtl/>
        </w:rPr>
        <w:t xml:space="preserve">پرداخته </w:t>
      </w:r>
      <w:r w:rsidRPr="004A022F">
        <w:rPr>
          <w:rFonts w:ascii="Times New Roman" w:hAnsi="Times New Roman" w:hint="cs"/>
          <w:rtl/>
        </w:rPr>
        <w:t>می</w:t>
      </w:r>
      <w:r w:rsidRPr="004A022F">
        <w:rPr>
          <w:rFonts w:ascii="Times New Roman" w:hAnsi="Times New Roman"/>
          <w:rtl/>
        </w:rPr>
        <w:t>‌</w:t>
      </w:r>
      <w:r w:rsidRPr="004A022F">
        <w:rPr>
          <w:rFonts w:ascii="Times New Roman" w:hAnsi="Times New Roman" w:hint="cs"/>
          <w:rtl/>
        </w:rPr>
        <w:t>شود</w:t>
      </w:r>
      <w:r w:rsidRPr="004A022F">
        <w:rPr>
          <w:rFonts w:ascii="Times New Roman" w:hAnsi="Times New Roman"/>
          <w:rtl/>
        </w:rPr>
        <w:t>:</w:t>
      </w:r>
    </w:p>
    <w:p w14:paraId="20D7F2E2" w14:textId="4B8BE91C" w:rsidR="00A12DD0" w:rsidRPr="004A022F" w:rsidRDefault="00D765FF" w:rsidP="00DF54A0">
      <w:pPr>
        <w:pStyle w:val="ListParagraph"/>
        <w:numPr>
          <w:ilvl w:val="0"/>
          <w:numId w:val="18"/>
        </w:numPr>
        <w:spacing w:line="276" w:lineRule="auto"/>
        <w:rPr>
          <w:rFonts w:ascii="Times New Roman" w:hAnsi="Times New Roman"/>
          <w:rtl/>
        </w:rPr>
      </w:pPr>
      <w:r w:rsidRPr="004A022F">
        <w:rPr>
          <w:rFonts w:ascii="Times New Roman" w:hAnsi="Times New Roman"/>
          <w:rtl/>
        </w:rPr>
        <w:t>قطب‌هاي مراكز داده</w:t>
      </w:r>
      <w:r w:rsidRPr="004A022F">
        <w:rPr>
          <w:rFonts w:ascii="Times New Roman" w:hAnsi="Times New Roman" w:hint="cs"/>
          <w:rtl/>
        </w:rPr>
        <w:t xml:space="preserve"> و </w:t>
      </w:r>
      <w:r w:rsidR="00A12DD0" w:rsidRPr="004A022F">
        <w:rPr>
          <w:rFonts w:ascii="Times New Roman" w:hAnsi="Times New Roman"/>
          <w:rtl/>
        </w:rPr>
        <w:t>‌ من</w:t>
      </w:r>
      <w:r w:rsidR="00A12DD0" w:rsidRPr="004A022F">
        <w:rPr>
          <w:rFonts w:ascii="Times New Roman" w:hAnsi="Times New Roman" w:hint="cs"/>
          <w:rtl/>
        </w:rPr>
        <w:t>ط</w:t>
      </w:r>
      <w:r w:rsidR="00A12DD0" w:rsidRPr="004A022F">
        <w:rPr>
          <w:rFonts w:ascii="Times New Roman" w:hAnsi="Times New Roman"/>
          <w:rtl/>
        </w:rPr>
        <w:t>قه و</w:t>
      </w:r>
      <w:r w:rsidR="00A12DD0" w:rsidRPr="004A022F">
        <w:rPr>
          <w:rFonts w:ascii="Times New Roman" w:hAnsi="Times New Roman" w:hint="cs"/>
          <w:rtl/>
        </w:rPr>
        <w:t>ی</w:t>
      </w:r>
      <w:r w:rsidR="00A12DD0" w:rsidRPr="004A022F">
        <w:rPr>
          <w:rFonts w:ascii="Times New Roman" w:hAnsi="Times New Roman" w:hint="eastAsia"/>
          <w:rtl/>
        </w:rPr>
        <w:t>ژه</w:t>
      </w:r>
      <w:r w:rsidR="00A12DD0" w:rsidRPr="004A022F">
        <w:rPr>
          <w:rFonts w:ascii="Times New Roman" w:hAnsi="Times New Roman"/>
          <w:rtl/>
        </w:rPr>
        <w:t xml:space="preserve"> ارتباطات و فناور</w:t>
      </w:r>
      <w:r w:rsidR="00A12DD0" w:rsidRPr="004A022F">
        <w:rPr>
          <w:rFonts w:ascii="Times New Roman" w:hAnsi="Times New Roman" w:hint="cs"/>
          <w:rtl/>
        </w:rPr>
        <w:t>ی</w:t>
      </w:r>
      <w:r w:rsidR="00A12DD0" w:rsidRPr="004A022F">
        <w:rPr>
          <w:rFonts w:ascii="Times New Roman" w:hAnsi="Times New Roman"/>
          <w:rtl/>
        </w:rPr>
        <w:t xml:space="preserve"> اطلاعات </w:t>
      </w:r>
    </w:p>
    <w:p w14:paraId="2BD01729" w14:textId="77777777" w:rsidR="00A12DD0" w:rsidRPr="004A022F" w:rsidRDefault="00A12DD0" w:rsidP="00BC4DA0">
      <w:pPr>
        <w:pStyle w:val="ListParagraph"/>
        <w:numPr>
          <w:ilvl w:val="0"/>
          <w:numId w:val="18"/>
        </w:numPr>
        <w:spacing w:line="276" w:lineRule="auto"/>
        <w:rPr>
          <w:rFonts w:ascii="Times New Roman" w:hAnsi="Times New Roman"/>
          <w:rtl/>
        </w:rPr>
      </w:pPr>
      <w:r w:rsidRPr="004A022F">
        <w:rPr>
          <w:rFonts w:ascii="Times New Roman" w:hAnsi="Times New Roman"/>
          <w:rtl/>
        </w:rPr>
        <w:t>مراكز داده عمومي</w:t>
      </w:r>
    </w:p>
    <w:p w14:paraId="69154C65" w14:textId="77777777" w:rsidR="00A12DD0" w:rsidRPr="004A022F" w:rsidRDefault="00A12DD0" w:rsidP="00BC4DA0">
      <w:pPr>
        <w:pStyle w:val="ListParagraph"/>
        <w:numPr>
          <w:ilvl w:val="0"/>
          <w:numId w:val="18"/>
        </w:numPr>
        <w:spacing w:line="276" w:lineRule="auto"/>
        <w:rPr>
          <w:rFonts w:ascii="Times New Roman" w:hAnsi="Times New Roman"/>
        </w:rPr>
      </w:pPr>
      <w:r w:rsidRPr="004A022F">
        <w:rPr>
          <w:rFonts w:ascii="Times New Roman" w:hAnsi="Times New Roman"/>
          <w:rtl/>
        </w:rPr>
        <w:t>‌ مراكز داده اختصاصي</w:t>
      </w:r>
    </w:p>
    <w:p w14:paraId="4ACD2B5F" w14:textId="7D39032C" w:rsidR="00275E1D" w:rsidRPr="004A022F" w:rsidRDefault="00275E1D" w:rsidP="00275E1D">
      <w:pPr>
        <w:pStyle w:val="ListParagraph"/>
        <w:numPr>
          <w:ilvl w:val="0"/>
          <w:numId w:val="18"/>
        </w:numPr>
        <w:spacing w:line="276" w:lineRule="auto"/>
        <w:rPr>
          <w:rFonts w:ascii="Times New Roman" w:hAnsi="Times New Roman"/>
        </w:rPr>
      </w:pPr>
      <w:r w:rsidRPr="004A022F">
        <w:rPr>
          <w:rFonts w:ascii="Times New Roman" w:hAnsi="Times New Roman" w:hint="eastAsia"/>
          <w:rtl/>
        </w:rPr>
        <w:lastRenderedPageBreak/>
        <w:t>زيرساخت‌هاي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ابري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شامل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زيرساخت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ابر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عمومي،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اختصاصي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ترک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ب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پا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خدمات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شبکه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توز</w:t>
      </w:r>
      <w:r w:rsidRPr="004A022F">
        <w:rPr>
          <w:rFonts w:ascii="Times New Roman" w:hAnsi="Times New Roman" w:hint="cs"/>
          <w:rtl/>
        </w:rPr>
        <w:t>ی</w:t>
      </w:r>
      <w:r w:rsidRPr="004A022F">
        <w:rPr>
          <w:rFonts w:ascii="Times New Roman" w:hAnsi="Times New Roman" w:hint="eastAsia"/>
          <w:rtl/>
        </w:rPr>
        <w:t>ع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محتوا</w:t>
      </w:r>
      <w:r w:rsidRPr="004A022F">
        <w:rPr>
          <w:rFonts w:ascii="Times New Roman" w:hAnsi="Times New Roman"/>
          <w:rtl/>
        </w:rPr>
        <w:t xml:space="preserve"> (</w:t>
      </w:r>
      <w:r w:rsidRPr="004A022F">
        <w:rPr>
          <w:rFonts w:ascii="Times New Roman" w:hAnsi="Times New Roman"/>
        </w:rPr>
        <w:t>CDN</w:t>
      </w:r>
      <w:r w:rsidRPr="004A022F">
        <w:rPr>
          <w:rFonts w:ascii="Times New Roman" w:hAnsi="Times New Roman"/>
          <w:rtl/>
        </w:rPr>
        <w:t xml:space="preserve">) </w:t>
      </w:r>
      <w:r w:rsidRPr="004A022F">
        <w:rPr>
          <w:rFonts w:ascii="Times New Roman" w:hAnsi="Times New Roman" w:hint="eastAsia"/>
          <w:rtl/>
        </w:rPr>
        <w:t>و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ابر</w:t>
      </w:r>
      <w:r w:rsidRPr="004A022F">
        <w:rPr>
          <w:rFonts w:ascii="Times New Roman" w:hAnsi="Times New Roman"/>
          <w:rtl/>
        </w:rPr>
        <w:t xml:space="preserve"> </w:t>
      </w:r>
      <w:r w:rsidRPr="004A022F">
        <w:rPr>
          <w:rFonts w:ascii="Times New Roman" w:hAnsi="Times New Roman" w:hint="eastAsia"/>
          <w:rtl/>
        </w:rPr>
        <w:t>دولت</w:t>
      </w:r>
    </w:p>
    <w:p w14:paraId="0D262CF3" w14:textId="0ED98B99" w:rsidR="00A12DD0" w:rsidRPr="004A022F" w:rsidRDefault="00951F04" w:rsidP="00275E1D">
      <w:pPr>
        <w:spacing w:line="276" w:lineRule="auto"/>
        <w:jc w:val="center"/>
        <w:rPr>
          <w:rtl/>
        </w:rPr>
      </w:pPr>
      <w:r w:rsidRPr="004A022F">
        <w:rPr>
          <w:rFonts w:ascii="Times New Roman" w:hAnsi="Times New Roman"/>
          <w:noProof/>
          <w:lang w:bidi="fa-IR"/>
        </w:rPr>
        <w:drawing>
          <wp:inline distT="0" distB="0" distL="0" distR="0" wp14:anchorId="7893B914" wp14:editId="6AAA59E8">
            <wp:extent cx="5123329" cy="3129071"/>
            <wp:effectExtent l="0" t="0" r="1270" b="0"/>
            <wp:docPr id="18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278DD392-84F1-56CA-17DF-3F91F12750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278DD392-84F1-56CA-17DF-3F91F12750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92" cy="31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0716" w14:textId="77777777" w:rsidR="00951F04" w:rsidRPr="004A022F" w:rsidRDefault="00951F04" w:rsidP="00B7221C">
      <w:pPr>
        <w:spacing w:line="276" w:lineRule="auto"/>
        <w:ind w:firstLine="0"/>
        <w:jc w:val="center"/>
        <w:rPr>
          <w:rtl/>
        </w:rPr>
      </w:pPr>
      <w:bookmarkStart w:id="5" w:name="_Ref122869863"/>
      <w:r w:rsidRPr="004A022F">
        <w:rPr>
          <w:rFonts w:hint="eastAsia"/>
          <w:color w:val="14406B"/>
          <w:sz w:val="28"/>
          <w:rtl/>
          <w:lang w:bidi="fa-IR"/>
        </w:rPr>
        <w:t>شکل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color w:val="14406B"/>
          <w:sz w:val="28"/>
          <w:rtl/>
          <w:lang w:bidi="fa-IR"/>
        </w:rPr>
        <w:fldChar w:fldCharType="begin"/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color w:val="14406B"/>
          <w:sz w:val="28"/>
          <w:lang w:bidi="fa-IR"/>
        </w:rPr>
        <w:instrText>SEQ</w:instrText>
      </w:r>
      <w:r w:rsidRPr="004A022F">
        <w:rPr>
          <w:color w:val="14406B"/>
          <w:sz w:val="28"/>
          <w:rtl/>
          <w:lang w:bidi="fa-IR"/>
        </w:rPr>
        <w:instrText xml:space="preserve"> شکل \* </w:instrText>
      </w:r>
      <w:r w:rsidRPr="004A022F">
        <w:rPr>
          <w:color w:val="14406B"/>
          <w:sz w:val="28"/>
          <w:lang w:bidi="fa-IR"/>
        </w:rPr>
        <w:instrText>ARABIC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color w:val="14406B"/>
          <w:sz w:val="28"/>
          <w:rtl/>
          <w:lang w:bidi="fa-IR"/>
        </w:rPr>
        <w:fldChar w:fldCharType="separate"/>
      </w:r>
      <w:r w:rsidR="00FC748D">
        <w:rPr>
          <w:noProof/>
          <w:color w:val="14406B"/>
          <w:sz w:val="28"/>
          <w:rtl/>
          <w:lang w:bidi="fa-IR"/>
        </w:rPr>
        <w:t>1</w:t>
      </w:r>
      <w:r w:rsidRPr="004A022F">
        <w:rPr>
          <w:color w:val="14406B"/>
          <w:sz w:val="28"/>
          <w:rtl/>
          <w:lang w:bidi="fa-IR"/>
        </w:rPr>
        <w:fldChar w:fldCharType="end"/>
      </w:r>
      <w:bookmarkEnd w:id="5"/>
      <w:r w:rsidRPr="004A022F">
        <w:rPr>
          <w:rFonts w:hint="cs"/>
          <w:color w:val="14406B"/>
          <w:sz w:val="28"/>
          <w:rtl/>
          <w:lang w:bidi="fa-IR"/>
        </w:rPr>
        <w:t xml:space="preserve">. </w:t>
      </w:r>
      <w:r w:rsidRPr="004A022F">
        <w:rPr>
          <w:rFonts w:hint="eastAsia"/>
          <w:color w:val="14406B"/>
          <w:sz w:val="28"/>
          <w:rtl/>
          <w:lang w:bidi="fa-IR"/>
        </w:rPr>
        <w:t>مدل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مفهوم</w:t>
      </w:r>
      <w:r w:rsidRPr="004A022F">
        <w:rPr>
          <w:rFonts w:hint="cs"/>
          <w:color w:val="14406B"/>
          <w:sz w:val="28"/>
          <w:rtl/>
          <w:lang w:bidi="fa-IR"/>
        </w:rPr>
        <w:t>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 xml:space="preserve">و </w:t>
      </w:r>
      <w:r w:rsidRPr="004A022F">
        <w:rPr>
          <w:rFonts w:hint="eastAsia"/>
          <w:color w:val="14406B"/>
          <w:sz w:val="28"/>
          <w:rtl/>
          <w:lang w:bidi="fa-IR"/>
        </w:rPr>
        <w:t>معمار</w:t>
      </w:r>
      <w:r w:rsidRPr="004A022F">
        <w:rPr>
          <w:rFonts w:hint="cs"/>
          <w:color w:val="14406B"/>
          <w:sz w:val="28"/>
          <w:rtl/>
          <w:lang w:bidi="fa-IR"/>
        </w:rPr>
        <w:t>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ز</w:t>
      </w:r>
      <w:r w:rsidRPr="004A022F">
        <w:rPr>
          <w:rFonts w:hint="cs"/>
          <w:color w:val="14406B"/>
          <w:sz w:val="28"/>
          <w:rtl/>
          <w:lang w:bidi="fa-IR"/>
        </w:rPr>
        <w:t>ی</w:t>
      </w:r>
      <w:r w:rsidRPr="004A022F">
        <w:rPr>
          <w:rFonts w:hint="eastAsia"/>
          <w:color w:val="14406B"/>
          <w:sz w:val="28"/>
          <w:rtl/>
          <w:lang w:bidi="fa-IR"/>
        </w:rPr>
        <w:t>رساخت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اطلاعات</w:t>
      </w:r>
      <w:r w:rsidRPr="004A022F">
        <w:rPr>
          <w:rFonts w:hint="cs"/>
          <w:color w:val="14406B"/>
          <w:sz w:val="28"/>
          <w:rtl/>
          <w:lang w:bidi="fa-IR"/>
        </w:rPr>
        <w:t>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شبکه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مل</w:t>
      </w:r>
      <w:r w:rsidRPr="004A022F">
        <w:rPr>
          <w:rFonts w:hint="cs"/>
          <w:color w:val="14406B"/>
          <w:sz w:val="28"/>
          <w:rtl/>
          <w:lang w:bidi="fa-IR"/>
        </w:rPr>
        <w:t>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اطلاعات مصوب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شورا</w:t>
      </w:r>
      <w:r w:rsidRPr="004A022F">
        <w:rPr>
          <w:rFonts w:hint="cs"/>
          <w:color w:val="14406B"/>
          <w:sz w:val="28"/>
          <w:rtl/>
          <w:lang w:bidi="fa-IR"/>
        </w:rPr>
        <w:t>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عال</w:t>
      </w:r>
      <w:r w:rsidRPr="004A022F">
        <w:rPr>
          <w:rFonts w:hint="cs"/>
          <w:color w:val="14406B"/>
          <w:sz w:val="28"/>
          <w:rtl/>
          <w:lang w:bidi="fa-IR"/>
        </w:rPr>
        <w:t>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فضا</w:t>
      </w:r>
      <w:r w:rsidRPr="004A022F">
        <w:rPr>
          <w:rFonts w:hint="cs"/>
          <w:color w:val="14406B"/>
          <w:sz w:val="28"/>
          <w:rtl/>
          <w:lang w:bidi="fa-IR"/>
        </w:rPr>
        <w:t>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eastAsia"/>
          <w:color w:val="14406B"/>
          <w:sz w:val="28"/>
          <w:rtl/>
          <w:lang w:bidi="fa-IR"/>
        </w:rPr>
        <w:t>مجاز</w:t>
      </w:r>
      <w:r w:rsidRPr="004A022F">
        <w:rPr>
          <w:rFonts w:hint="cs"/>
          <w:color w:val="14406B"/>
          <w:sz w:val="28"/>
          <w:rtl/>
          <w:lang w:bidi="fa-IR"/>
        </w:rPr>
        <w:t xml:space="preserve">ی </w:t>
      </w:r>
      <w:r w:rsidRPr="004A022F">
        <w:rPr>
          <w:color w:val="14406B"/>
          <w:sz w:val="28"/>
          <w:rtl/>
          <w:lang w:bidi="fa-IR"/>
        </w:rPr>
        <w:fldChar w:fldCharType="begin"/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color w:val="14406B"/>
          <w:sz w:val="28"/>
          <w:lang w:bidi="fa-IR"/>
        </w:rPr>
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</w:r>
      <w:r w:rsidRPr="004A022F">
        <w:rPr>
          <w:color w:val="14406B"/>
          <w:sz w:val="28"/>
          <w:rtl/>
          <w:lang w:bidi="fa-IR"/>
        </w:rPr>
        <w:instrText>-</w:instrText>
      </w:r>
      <w:r w:rsidRPr="004A022F">
        <w:rPr>
          <w:color w:val="14406B"/>
          <w:sz w:val="28"/>
          <w:lang w:bidi="fa-IR"/>
        </w:rPr>
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</w:r>
      <w:r w:rsidRPr="004A022F">
        <w:rPr>
          <w:color w:val="14406B"/>
          <w:sz w:val="28"/>
          <w:rtl/>
          <w:lang w:bidi="fa-IR"/>
        </w:rPr>
        <w:instrText>"&gt;</w:instrText>
      </w:r>
      <w:r w:rsidRPr="004A022F">
        <w:rPr>
          <w:rFonts w:hint="eastAsia"/>
          <w:color w:val="14406B"/>
          <w:sz w:val="28"/>
          <w:rtl/>
          <w:lang w:bidi="fa-IR"/>
        </w:rPr>
        <w:instrText>مصوبه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جلسه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شصت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و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ششم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مورخ</w:instrText>
      </w:r>
      <w:r w:rsidRPr="004A022F">
        <w:rPr>
          <w:color w:val="14406B"/>
          <w:sz w:val="28"/>
          <w:rtl/>
          <w:lang w:bidi="fa-IR"/>
        </w:rPr>
        <w:instrText xml:space="preserve"> 25/06/1399 </w:instrText>
      </w:r>
      <w:r w:rsidRPr="004A022F">
        <w:rPr>
          <w:rFonts w:hint="eastAsia"/>
          <w:color w:val="14406B"/>
          <w:sz w:val="28"/>
          <w:rtl/>
          <w:lang w:bidi="fa-IR"/>
        </w:rPr>
        <w:instrText>شورا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عال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فضا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مجاز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با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موضوع</w:instrText>
      </w:r>
      <w:r w:rsidRPr="004A022F">
        <w:rPr>
          <w:color w:val="14406B"/>
          <w:sz w:val="28"/>
          <w:rtl/>
          <w:lang w:bidi="fa-IR"/>
        </w:rPr>
        <w:instrText xml:space="preserve"> &amp;</w:instrText>
      </w:r>
      <w:r w:rsidRPr="004A022F">
        <w:rPr>
          <w:color w:val="14406B"/>
          <w:sz w:val="28"/>
          <w:lang w:bidi="fa-IR"/>
        </w:rPr>
        <w:instrText>quot</w:instrText>
      </w:r>
      <w:r w:rsidRPr="004A022F">
        <w:rPr>
          <w:color w:val="14406B"/>
          <w:sz w:val="28"/>
          <w:rtl/>
          <w:lang w:bidi="fa-IR"/>
        </w:rPr>
        <w:instrText>;</w:instrText>
      </w:r>
      <w:r w:rsidRPr="004A022F">
        <w:rPr>
          <w:rFonts w:hint="eastAsia"/>
          <w:color w:val="14406B"/>
          <w:sz w:val="28"/>
          <w:rtl/>
          <w:lang w:bidi="fa-IR"/>
        </w:rPr>
        <w:instrText>طرح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کلان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و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معمار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شبکه‌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مل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اطلاعات</w:instrText>
      </w:r>
      <w:r w:rsidRPr="004A022F">
        <w:rPr>
          <w:color w:val="14406B"/>
          <w:sz w:val="28"/>
          <w:rtl/>
          <w:lang w:bidi="fa-IR"/>
        </w:rPr>
        <w:instrText>&amp;</w:instrText>
      </w:r>
      <w:r w:rsidRPr="004A022F">
        <w:rPr>
          <w:color w:val="14406B"/>
          <w:sz w:val="28"/>
          <w:lang w:bidi="fa-IR"/>
        </w:rPr>
        <w:instrText>quot</w:instrText>
      </w:r>
      <w:r w:rsidRPr="004A022F">
        <w:rPr>
          <w:color w:val="14406B"/>
          <w:sz w:val="28"/>
          <w:rtl/>
          <w:lang w:bidi="fa-IR"/>
        </w:rPr>
        <w:instrText>;</w:instrText>
      </w:r>
      <w:r w:rsidRPr="004A022F">
        <w:rPr>
          <w:rFonts w:hint="eastAsia"/>
          <w:color w:val="14406B"/>
          <w:sz w:val="28"/>
          <w:rtl/>
          <w:lang w:bidi="fa-IR"/>
        </w:rPr>
        <w:instrText>ط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نامه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شماره</w:instrText>
      </w:r>
      <w:r w:rsidRPr="004A022F">
        <w:rPr>
          <w:color w:val="14406B"/>
          <w:sz w:val="28"/>
          <w:rtl/>
          <w:lang w:bidi="fa-IR"/>
        </w:rPr>
        <w:instrText xml:space="preserve"> 99/104441 </w:instrText>
      </w:r>
      <w:r w:rsidRPr="004A022F">
        <w:rPr>
          <w:rFonts w:hint="eastAsia"/>
          <w:color w:val="14406B"/>
          <w:sz w:val="28"/>
          <w:rtl/>
          <w:lang w:bidi="fa-IR"/>
        </w:rPr>
        <w:instrText>در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تار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rFonts w:hint="eastAsia"/>
          <w:color w:val="14406B"/>
          <w:sz w:val="28"/>
          <w:rtl/>
          <w:lang w:bidi="fa-IR"/>
        </w:rPr>
        <w:instrText>خ</w:instrText>
      </w:r>
      <w:r w:rsidRPr="004A022F">
        <w:rPr>
          <w:color w:val="14406B"/>
          <w:sz w:val="28"/>
          <w:rtl/>
          <w:lang w:bidi="fa-IR"/>
        </w:rPr>
        <w:instrText xml:space="preserve">  16/07/1399 </w:instrText>
      </w:r>
      <w:r w:rsidRPr="004A022F">
        <w:rPr>
          <w:rFonts w:hint="eastAsia"/>
          <w:color w:val="14406B"/>
          <w:sz w:val="28"/>
          <w:rtl/>
          <w:lang w:bidi="fa-IR"/>
        </w:rPr>
        <w:instrText>توسط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دب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rFonts w:hint="eastAsia"/>
          <w:color w:val="14406B"/>
          <w:sz w:val="28"/>
          <w:rtl/>
          <w:lang w:bidi="fa-IR"/>
        </w:rPr>
        <w:instrText>ر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شورا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عال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فضا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مجاز</w:instrText>
      </w:r>
      <w:r w:rsidRPr="004A022F">
        <w:rPr>
          <w:rFonts w:hint="cs"/>
          <w:color w:val="14406B"/>
          <w:sz w:val="28"/>
          <w:rtl/>
          <w:lang w:bidi="fa-IR"/>
        </w:rPr>
        <w:instrText>ی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ابلاغ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rFonts w:hint="eastAsia"/>
          <w:color w:val="14406B"/>
          <w:sz w:val="28"/>
          <w:rtl/>
          <w:lang w:bidi="fa-IR"/>
        </w:rPr>
        <w:instrText>شد</w:instrText>
      </w:r>
      <w:r w:rsidRPr="004A022F">
        <w:rPr>
          <w:color w:val="14406B"/>
          <w:sz w:val="28"/>
          <w:rtl/>
          <w:lang w:bidi="fa-IR"/>
        </w:rPr>
        <w:instrText>&lt;/</w:instrText>
      </w:r>
      <w:r w:rsidRPr="004A022F">
        <w:rPr>
          <w:color w:val="14406B"/>
          <w:sz w:val="28"/>
          <w:lang w:bidi="fa-IR"/>
        </w:rPr>
        <w:instrText>style&gt;&lt;style face="normal" font="default" size="100%"&gt;.&lt;/style&gt;&lt;/title&gt;&lt;/titles&gt;&lt;dates&gt;&lt;year&gt;1399&lt;/year&gt;&lt;/dates&gt;&lt;urls&gt;&lt;/urls</w:instrText>
      </w:r>
      <w:r w:rsidRPr="004A022F">
        <w:rPr>
          <w:color w:val="14406B"/>
          <w:sz w:val="28"/>
          <w:rtl/>
          <w:lang w:bidi="fa-IR"/>
        </w:rPr>
        <w:instrText>&gt;&lt;/</w:instrText>
      </w:r>
      <w:r w:rsidRPr="004A022F">
        <w:rPr>
          <w:color w:val="14406B"/>
          <w:sz w:val="28"/>
          <w:lang w:bidi="fa-IR"/>
        </w:rPr>
        <w:instrText>record&gt;&lt;/Cite&gt;&lt;/EndNote</w:instrText>
      </w:r>
      <w:r w:rsidRPr="004A022F">
        <w:rPr>
          <w:color w:val="14406B"/>
          <w:sz w:val="28"/>
          <w:rtl/>
          <w:lang w:bidi="fa-IR"/>
        </w:rPr>
        <w:instrText>&gt;</w:instrText>
      </w:r>
      <w:r w:rsidRPr="004A022F">
        <w:rPr>
          <w:color w:val="14406B"/>
          <w:sz w:val="28"/>
          <w:rtl/>
          <w:lang w:bidi="fa-IR"/>
        </w:rPr>
        <w:fldChar w:fldCharType="separate"/>
      </w:r>
      <w:r w:rsidRPr="004A022F">
        <w:rPr>
          <w:color w:val="14406B"/>
          <w:sz w:val="28"/>
          <w:rtl/>
          <w:lang w:bidi="fa-IR"/>
        </w:rPr>
        <w:t>[1]</w:t>
      </w:r>
      <w:r w:rsidRPr="004A022F">
        <w:rPr>
          <w:color w:val="14406B"/>
          <w:sz w:val="28"/>
          <w:rtl/>
          <w:lang w:bidi="fa-IR"/>
        </w:rPr>
        <w:fldChar w:fldCharType="end"/>
      </w:r>
      <w:r w:rsidRPr="004A022F">
        <w:rPr>
          <w:color w:val="14406B"/>
          <w:sz w:val="28"/>
          <w:rtl/>
          <w:lang w:bidi="fa-IR"/>
        </w:rPr>
        <w:t xml:space="preserve"> </w:t>
      </w:r>
    </w:p>
    <w:p w14:paraId="3A7F6119" w14:textId="77777777" w:rsidR="0091550B" w:rsidRPr="004A022F" w:rsidRDefault="0091550B" w:rsidP="0091550B">
      <w:pPr>
        <w:rPr>
          <w:rFonts w:ascii="Roboto" w:hAnsi="Roboto"/>
          <w:b/>
          <w:bCs/>
          <w:color w:val="4472C4"/>
          <w:sz w:val="28"/>
          <w:rtl/>
          <w:lang w:bidi="fa-IR"/>
        </w:rPr>
      </w:pPr>
      <w:r w:rsidRPr="004A022F">
        <w:rPr>
          <w:rFonts w:ascii="Roboto" w:hAnsi="Roboto" w:hint="eastAsia"/>
          <w:b/>
          <w:bCs/>
          <w:color w:val="4472C4"/>
          <w:sz w:val="28"/>
          <w:rtl/>
          <w:lang w:bidi="fa-IR"/>
        </w:rPr>
        <w:t>متدولوژ</w:t>
      </w:r>
      <w:r w:rsidRPr="004A022F">
        <w:rPr>
          <w:rFonts w:ascii="Roboto" w:hAnsi="Roboto" w:hint="cs"/>
          <w:b/>
          <w:bCs/>
          <w:color w:val="4472C4"/>
          <w:sz w:val="28"/>
          <w:rtl/>
          <w:lang w:bidi="fa-IR"/>
        </w:rPr>
        <w:t>ی</w:t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t xml:space="preserve"> </w:t>
      </w:r>
      <w:r w:rsidRPr="004A022F">
        <w:rPr>
          <w:rFonts w:ascii="Roboto" w:hAnsi="Roboto" w:hint="eastAsia"/>
          <w:b/>
          <w:bCs/>
          <w:color w:val="4472C4"/>
          <w:sz w:val="28"/>
          <w:rtl/>
          <w:lang w:bidi="fa-IR"/>
        </w:rPr>
        <w:t>مورد</w:t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t xml:space="preserve"> </w:t>
      </w:r>
      <w:r w:rsidRPr="004A022F">
        <w:rPr>
          <w:rFonts w:ascii="Roboto" w:hAnsi="Roboto" w:hint="eastAsia"/>
          <w:b/>
          <w:bCs/>
          <w:color w:val="4472C4"/>
          <w:sz w:val="28"/>
          <w:rtl/>
          <w:lang w:bidi="fa-IR"/>
        </w:rPr>
        <w:t>استفاده</w:t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t xml:space="preserve"> </w:t>
      </w:r>
      <w:r w:rsidRPr="004A022F">
        <w:rPr>
          <w:rFonts w:ascii="Roboto" w:hAnsi="Roboto" w:hint="eastAsia"/>
          <w:b/>
          <w:bCs/>
          <w:color w:val="4472C4"/>
          <w:sz w:val="28"/>
          <w:rtl/>
          <w:lang w:bidi="fa-IR"/>
        </w:rPr>
        <w:t>در</w:t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t xml:space="preserve"> </w:t>
      </w:r>
      <w:r w:rsidRPr="004A022F">
        <w:rPr>
          <w:rFonts w:ascii="Roboto" w:hAnsi="Roboto" w:hint="cs"/>
          <w:b/>
          <w:bCs/>
          <w:color w:val="4472C4"/>
          <w:sz w:val="28"/>
          <w:rtl/>
          <w:lang w:bidi="fa-IR"/>
        </w:rPr>
        <w:t xml:space="preserve">این </w:t>
      </w:r>
      <w:r w:rsidRPr="004A022F">
        <w:rPr>
          <w:rFonts w:ascii="Roboto" w:hAnsi="Roboto" w:hint="eastAsia"/>
          <w:b/>
          <w:bCs/>
          <w:color w:val="4472C4"/>
          <w:sz w:val="28"/>
          <w:rtl/>
          <w:lang w:bidi="fa-IR"/>
        </w:rPr>
        <w:t>تحق</w:t>
      </w:r>
      <w:r w:rsidRPr="004A022F">
        <w:rPr>
          <w:rFonts w:ascii="Roboto" w:hAnsi="Roboto" w:hint="cs"/>
          <w:b/>
          <w:bCs/>
          <w:color w:val="4472C4"/>
          <w:sz w:val="28"/>
          <w:rtl/>
          <w:lang w:bidi="fa-IR"/>
        </w:rPr>
        <w:t>ی</w:t>
      </w:r>
      <w:r w:rsidRPr="004A022F">
        <w:rPr>
          <w:rFonts w:ascii="Roboto" w:hAnsi="Roboto" w:hint="eastAsia"/>
          <w:b/>
          <w:bCs/>
          <w:color w:val="4472C4"/>
          <w:sz w:val="28"/>
          <w:rtl/>
          <w:lang w:bidi="fa-IR"/>
        </w:rPr>
        <w:t>ق</w:t>
      </w:r>
    </w:p>
    <w:p w14:paraId="71F4A7DE" w14:textId="63A93A7F" w:rsidR="0010703B" w:rsidRPr="004A022F" w:rsidRDefault="0010703B" w:rsidP="00A50FC1">
      <w:pPr>
        <w:spacing w:line="276" w:lineRule="auto"/>
        <w:rPr>
          <w:rtl/>
          <w:lang w:bidi="fa-IR"/>
        </w:rPr>
      </w:pP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منظور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افتن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راهکارها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مناسب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رفع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دغدغه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دولت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دستگاه</w:t>
      </w:r>
      <w:r w:rsidRPr="004A022F">
        <w:rPr>
          <w:rtl/>
        </w:rPr>
        <w:softHyphen/>
      </w:r>
      <w:r w:rsidRPr="004A022F">
        <w:rPr>
          <w:rFonts w:hint="cs"/>
          <w:rtl/>
        </w:rPr>
        <w:t>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دستيابي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انتظارات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اين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حوزه،</w:t>
      </w:r>
      <w:r w:rsidRPr="004A022F">
        <w:rPr>
          <w:rtl/>
        </w:rPr>
        <w:t xml:space="preserve"> </w:t>
      </w:r>
      <w:r w:rsidR="0084458F" w:rsidRPr="004A022F">
        <w:rPr>
          <w:rFonts w:hint="cs"/>
          <w:rtl/>
        </w:rPr>
        <w:t>ابتدا،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موجود</w:t>
      </w:r>
      <w:r w:rsidR="0084458F" w:rsidRPr="004A022F">
        <w:rPr>
          <w:rFonts w:hint="cs"/>
          <w:rtl/>
        </w:rPr>
        <w:t xml:space="preserve"> </w:t>
      </w:r>
      <w:r w:rsidR="00CB44AD" w:rsidRPr="004A022F">
        <w:rPr>
          <w:rFonts w:hint="cs"/>
          <w:rtl/>
        </w:rPr>
        <w:t>ارزیابی شد</w:t>
      </w:r>
      <w:r w:rsidR="00951F04" w:rsidRPr="004A022F">
        <w:rPr>
          <w:rFonts w:hint="cs"/>
          <w:rtl/>
        </w:rPr>
        <w:t>ه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="0084458F" w:rsidRPr="004A022F">
        <w:rPr>
          <w:rFonts w:hint="cs"/>
          <w:rtl/>
        </w:rPr>
        <w:t xml:space="preserve">سپس </w:t>
      </w:r>
      <w:r w:rsidRPr="004A022F">
        <w:rPr>
          <w:rFonts w:hint="eastAsia"/>
          <w:rtl/>
        </w:rPr>
        <w:t>تجارب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کشورها</w:t>
      </w:r>
      <w:r w:rsidR="0084458F" w:rsidRPr="004A022F">
        <w:rPr>
          <w:rFonts w:hint="cs"/>
          <w:rtl/>
        </w:rPr>
        <w:t xml:space="preserve"> در حوزه </w:t>
      </w:r>
      <w:r w:rsidR="00951F04" w:rsidRPr="004A022F">
        <w:rPr>
          <w:rFonts w:hint="eastAsia"/>
          <w:rtl/>
        </w:rPr>
        <w:t>ز</w:t>
      </w:r>
      <w:r w:rsidR="00951F04" w:rsidRPr="004A022F">
        <w:rPr>
          <w:rFonts w:hint="cs"/>
          <w:rtl/>
        </w:rPr>
        <w:t>ی</w:t>
      </w:r>
      <w:r w:rsidR="00951F04" w:rsidRPr="004A022F">
        <w:rPr>
          <w:rFonts w:hint="eastAsia"/>
          <w:rtl/>
        </w:rPr>
        <w:t>رساخت</w:t>
      </w:r>
      <w:r w:rsidR="00951F04" w:rsidRPr="004A022F">
        <w:rPr>
          <w:rtl/>
        </w:rPr>
        <w:t xml:space="preserve"> </w:t>
      </w:r>
      <w:r w:rsidR="00951F04" w:rsidRPr="004A022F">
        <w:rPr>
          <w:rFonts w:hint="eastAsia"/>
          <w:rtl/>
        </w:rPr>
        <w:t>اطلاعات</w:t>
      </w:r>
      <w:r w:rsidR="00951F04" w:rsidRPr="004A022F">
        <w:rPr>
          <w:rFonts w:hint="cs"/>
          <w:rtl/>
        </w:rPr>
        <w:t>ی</w:t>
      </w:r>
      <w:r w:rsidR="00951F04" w:rsidRPr="004A022F">
        <w:rPr>
          <w:rtl/>
        </w:rPr>
        <w:t xml:space="preserve"> </w:t>
      </w:r>
      <w:r w:rsidR="00A50FC1" w:rsidRPr="004A022F">
        <w:rPr>
          <w:rFonts w:hint="cs"/>
          <w:rtl/>
        </w:rPr>
        <w:t>بررسی</w:t>
      </w:r>
      <w:r w:rsidR="0084458F" w:rsidRPr="004A022F">
        <w:rPr>
          <w:rFonts w:hint="eastAsia"/>
          <w:rtl/>
        </w:rPr>
        <w:t xml:space="preserve"> شد</w:t>
      </w:r>
      <w:r w:rsidR="00A50FC1" w:rsidRPr="004A022F">
        <w:rPr>
          <w:rFonts w:hint="cs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نها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="00CB44AD" w:rsidRPr="004A022F">
        <w:rPr>
          <w:rFonts w:hint="cs"/>
          <w:rtl/>
        </w:rPr>
        <w:t>چالش</w:t>
      </w:r>
      <w:r w:rsidR="00E954CE" w:rsidRPr="004A022F">
        <w:rPr>
          <w:rFonts w:hint="eastAsia"/>
          <w:rtl/>
        </w:rPr>
        <w:t>‌</w:t>
      </w:r>
      <w:r w:rsidR="00951F04" w:rsidRPr="004A022F">
        <w:rPr>
          <w:rFonts w:hint="cs"/>
          <w:rtl/>
        </w:rPr>
        <w:t>ها و الزامات</w:t>
      </w:r>
      <w:r w:rsidRPr="004A022F">
        <w:rPr>
          <w:rtl/>
        </w:rPr>
        <w:t xml:space="preserve"> </w:t>
      </w:r>
      <w:r w:rsidR="0091550B" w:rsidRPr="004A022F">
        <w:rPr>
          <w:rFonts w:hint="cs"/>
          <w:rtl/>
        </w:rPr>
        <w:t>اجزای زیرساخت اطلاعاتی</w:t>
      </w:r>
      <w:r w:rsidRPr="004A022F">
        <w:rPr>
          <w:rtl/>
        </w:rPr>
        <w:t xml:space="preserve"> </w:t>
      </w:r>
      <w:r w:rsidR="00C85887" w:rsidRPr="004A022F">
        <w:rPr>
          <w:rFonts w:hint="cs"/>
          <w:rtl/>
        </w:rPr>
        <w:t>استخراج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</w:t>
      </w:r>
      <w:r w:rsidR="009F093B" w:rsidRPr="004A022F">
        <w:rPr>
          <w:rFonts w:hint="cs"/>
          <w:rtl/>
          <w:lang w:bidi="fa-IR"/>
        </w:rPr>
        <w:t>ه است</w:t>
      </w:r>
      <w:r w:rsidRPr="004A022F">
        <w:rPr>
          <w:rtl/>
        </w:rPr>
        <w:t xml:space="preserve">. </w:t>
      </w:r>
      <w:r w:rsidR="0091550B" w:rsidRPr="004A022F">
        <w:rPr>
          <w:rtl/>
        </w:rPr>
        <w:fldChar w:fldCharType="begin"/>
      </w:r>
      <w:r w:rsidR="0091550B" w:rsidRPr="004A022F">
        <w:rPr>
          <w:rtl/>
        </w:rPr>
        <w:instrText xml:space="preserve"> </w:instrText>
      </w:r>
      <w:r w:rsidR="0091550B" w:rsidRPr="004A022F">
        <w:instrText>REF</w:instrText>
      </w:r>
      <w:r w:rsidR="0091550B" w:rsidRPr="004A022F">
        <w:rPr>
          <w:rtl/>
        </w:rPr>
        <w:instrText xml:space="preserve"> _</w:instrText>
      </w:r>
      <w:r w:rsidR="0091550B" w:rsidRPr="004A022F">
        <w:instrText>Ref122512124 \h</w:instrText>
      </w:r>
      <w:r w:rsidR="0091550B" w:rsidRPr="004A022F">
        <w:rPr>
          <w:rtl/>
        </w:rPr>
        <w:instrText xml:space="preserve">  \* </w:instrText>
      </w:r>
      <w:r w:rsidR="0091550B" w:rsidRPr="004A022F">
        <w:instrText>MERGEFORMAT</w:instrText>
      </w:r>
      <w:r w:rsidR="0091550B" w:rsidRPr="004A022F">
        <w:rPr>
          <w:rtl/>
        </w:rPr>
        <w:instrText xml:space="preserve"> </w:instrText>
      </w:r>
      <w:r w:rsidR="0091550B" w:rsidRPr="004A022F">
        <w:rPr>
          <w:rtl/>
        </w:rPr>
      </w:r>
      <w:r w:rsidR="0091550B" w:rsidRPr="004A022F">
        <w:rPr>
          <w:rtl/>
        </w:rPr>
        <w:fldChar w:fldCharType="separate"/>
      </w:r>
      <w:r w:rsidR="00FC748D" w:rsidRPr="00FC748D">
        <w:rPr>
          <w:rFonts w:hint="eastAsia"/>
          <w:rtl/>
        </w:rPr>
        <w:t>شکل</w:t>
      </w:r>
      <w:r w:rsidR="00FC748D" w:rsidRPr="00FC748D">
        <w:rPr>
          <w:rtl/>
        </w:rPr>
        <w:t xml:space="preserve"> </w:t>
      </w:r>
      <w:r w:rsidR="00FC748D" w:rsidRPr="00FC748D">
        <w:rPr>
          <w:noProof/>
          <w:rtl/>
        </w:rPr>
        <w:t>2</w:t>
      </w:r>
      <w:r w:rsidR="0091550B" w:rsidRPr="004A022F">
        <w:rPr>
          <w:rtl/>
        </w:rPr>
        <w:fldChar w:fldCharType="end"/>
      </w:r>
      <w:r w:rsidR="0091550B" w:rsidRPr="004A022F">
        <w:rPr>
          <w:rFonts w:hint="cs"/>
          <w:rtl/>
        </w:rPr>
        <w:t xml:space="preserve"> </w:t>
      </w:r>
      <w:r w:rsidRPr="004A022F">
        <w:rPr>
          <w:rFonts w:hint="eastAsia"/>
          <w:rtl/>
        </w:rPr>
        <w:t>شما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متدولوژ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انجام</w:t>
      </w:r>
      <w:r w:rsidRPr="004A022F">
        <w:rPr>
          <w:rtl/>
        </w:rPr>
        <w:t xml:space="preserve"> </w:t>
      </w:r>
      <w:r w:rsidR="00C85887" w:rsidRPr="004A022F">
        <w:rPr>
          <w:rFonts w:hint="cs"/>
          <w:rtl/>
        </w:rPr>
        <w:t>فعالیت</w:t>
      </w:r>
      <w:r w:rsidR="0043541F" w:rsidRPr="004A022F">
        <w:rPr>
          <w:rFonts w:hint="eastAsia"/>
        </w:rPr>
        <w:t>‌</w:t>
      </w:r>
      <w:r w:rsidR="00C85887" w:rsidRPr="004A022F">
        <w:rPr>
          <w:rFonts w:hint="cs"/>
          <w:rtl/>
        </w:rPr>
        <w:t>های مختلف مرتبط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نشان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</w:t>
      </w:r>
      <w:r w:rsidRPr="004A022F">
        <w:rPr>
          <w:rFonts w:hint="cs"/>
          <w:rtl/>
        </w:rPr>
        <w:t>ی</w:t>
      </w:r>
      <w:r w:rsidRPr="004A022F">
        <w:rPr>
          <w:rtl/>
        </w:rPr>
        <w:softHyphen/>
      </w:r>
      <w:r w:rsidRPr="004A022F">
        <w:rPr>
          <w:rFonts w:hint="cs"/>
          <w:rtl/>
        </w:rPr>
        <w:t>دهد</w:t>
      </w:r>
      <w:r w:rsidR="00C85887" w:rsidRPr="004A022F">
        <w:rPr>
          <w:rFonts w:hint="cs"/>
          <w:rtl/>
        </w:rPr>
        <w:t>.</w:t>
      </w:r>
      <w:r w:rsidRPr="004A022F">
        <w:rPr>
          <w:rtl/>
        </w:rPr>
        <w:t xml:space="preserve"> </w:t>
      </w:r>
    </w:p>
    <w:p w14:paraId="14B40517" w14:textId="5F10EE7E" w:rsidR="008D1591" w:rsidRPr="004A022F" w:rsidRDefault="008D1591" w:rsidP="008D1591">
      <w:pPr>
        <w:spacing w:line="276" w:lineRule="auto"/>
        <w:jc w:val="center"/>
        <w:rPr>
          <w:rtl/>
          <w:lang w:bidi="fa-IR"/>
        </w:rPr>
      </w:pPr>
      <w:r w:rsidRPr="004A022F">
        <w:rPr>
          <w:noProof/>
          <w:lang w:bidi="fa-IR"/>
        </w:rPr>
        <w:drawing>
          <wp:inline distT="0" distB="0" distL="0" distR="0" wp14:anchorId="1048E79A" wp14:editId="6925829F">
            <wp:extent cx="5422900" cy="2353310"/>
            <wp:effectExtent l="0" t="0" r="635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6753" w14:textId="122E161E" w:rsidR="0091550B" w:rsidRPr="004A022F" w:rsidRDefault="0091550B" w:rsidP="0091550B">
      <w:pPr>
        <w:pStyle w:val="Caption"/>
        <w:spacing w:line="276" w:lineRule="auto"/>
        <w:ind w:hanging="6"/>
        <w:rPr>
          <w:rtl/>
        </w:rPr>
      </w:pPr>
      <w:bookmarkStart w:id="6" w:name="_Ref101945077"/>
      <w:bookmarkStart w:id="7" w:name="_Toc92644446"/>
      <w:bookmarkStart w:id="8" w:name="_Toc101953757"/>
    </w:p>
    <w:p w14:paraId="422AA23A" w14:textId="20A330F2" w:rsidR="00951F04" w:rsidRPr="004A022F" w:rsidRDefault="00951F04" w:rsidP="0043541F">
      <w:pPr>
        <w:pStyle w:val="Caption"/>
        <w:spacing w:line="276" w:lineRule="auto"/>
        <w:rPr>
          <w:b w:val="0"/>
          <w:bCs w:val="0"/>
          <w:sz w:val="28"/>
          <w:szCs w:val="28"/>
          <w:rtl/>
        </w:rPr>
      </w:pPr>
      <w:bookmarkStart w:id="9" w:name="_Ref122512124"/>
      <w:r w:rsidRPr="004A022F">
        <w:rPr>
          <w:rFonts w:hint="eastAsia"/>
          <w:b w:val="0"/>
          <w:bCs w:val="0"/>
          <w:sz w:val="28"/>
          <w:szCs w:val="28"/>
          <w:rtl/>
        </w:rPr>
        <w:t>شکل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b w:val="0"/>
          <w:bCs w:val="0"/>
          <w:sz w:val="28"/>
          <w:szCs w:val="28"/>
          <w:rtl/>
        </w:rPr>
        <w:fldChar w:fldCharType="begin"/>
      </w:r>
      <w:r w:rsidRPr="004A022F">
        <w:rPr>
          <w:b w:val="0"/>
          <w:bCs w:val="0"/>
          <w:sz w:val="28"/>
          <w:szCs w:val="28"/>
          <w:rtl/>
        </w:rPr>
        <w:instrText xml:space="preserve"> </w:instrText>
      </w:r>
      <w:r w:rsidRPr="004A022F">
        <w:rPr>
          <w:b w:val="0"/>
          <w:bCs w:val="0"/>
          <w:sz w:val="28"/>
          <w:szCs w:val="28"/>
        </w:rPr>
        <w:instrText>SEQ</w:instrText>
      </w:r>
      <w:r w:rsidRPr="004A022F">
        <w:rPr>
          <w:b w:val="0"/>
          <w:bCs w:val="0"/>
          <w:sz w:val="28"/>
          <w:szCs w:val="28"/>
          <w:rtl/>
        </w:rPr>
        <w:instrText xml:space="preserve"> شکل \* </w:instrText>
      </w:r>
      <w:r w:rsidRPr="004A022F">
        <w:rPr>
          <w:b w:val="0"/>
          <w:bCs w:val="0"/>
          <w:sz w:val="28"/>
          <w:szCs w:val="28"/>
        </w:rPr>
        <w:instrText>ARABIC</w:instrText>
      </w:r>
      <w:r w:rsidRPr="004A022F">
        <w:rPr>
          <w:b w:val="0"/>
          <w:bCs w:val="0"/>
          <w:sz w:val="28"/>
          <w:szCs w:val="28"/>
          <w:rtl/>
        </w:rPr>
        <w:instrText xml:space="preserve"> </w:instrText>
      </w:r>
      <w:r w:rsidRPr="004A022F">
        <w:rPr>
          <w:b w:val="0"/>
          <w:bCs w:val="0"/>
          <w:sz w:val="28"/>
          <w:szCs w:val="28"/>
          <w:rtl/>
        </w:rPr>
        <w:fldChar w:fldCharType="separate"/>
      </w:r>
      <w:r w:rsidR="00FC748D">
        <w:rPr>
          <w:b w:val="0"/>
          <w:bCs w:val="0"/>
          <w:noProof/>
          <w:sz w:val="28"/>
          <w:szCs w:val="28"/>
          <w:rtl/>
        </w:rPr>
        <w:t>2</w:t>
      </w:r>
      <w:r w:rsidRPr="004A022F">
        <w:rPr>
          <w:b w:val="0"/>
          <w:bCs w:val="0"/>
          <w:sz w:val="28"/>
          <w:szCs w:val="28"/>
          <w:rtl/>
        </w:rPr>
        <w:fldChar w:fldCharType="end"/>
      </w:r>
      <w:bookmarkEnd w:id="6"/>
      <w:bookmarkEnd w:id="9"/>
      <w:r w:rsidRPr="004A022F">
        <w:rPr>
          <w:rFonts w:hint="cs"/>
          <w:b w:val="0"/>
          <w:bCs w:val="0"/>
          <w:sz w:val="28"/>
          <w:szCs w:val="28"/>
          <w:rtl/>
        </w:rPr>
        <w:t xml:space="preserve">. </w:t>
      </w:r>
      <w:bookmarkEnd w:id="7"/>
      <w:bookmarkEnd w:id="8"/>
      <w:r w:rsidRPr="004A022F">
        <w:rPr>
          <w:rFonts w:hint="eastAsia"/>
          <w:b w:val="0"/>
          <w:bCs w:val="0"/>
          <w:sz w:val="28"/>
          <w:szCs w:val="28"/>
          <w:rtl/>
        </w:rPr>
        <w:t>متدولوژ</w:t>
      </w:r>
      <w:r w:rsidRPr="004A022F">
        <w:rPr>
          <w:rFonts w:hint="cs"/>
          <w:b w:val="0"/>
          <w:bCs w:val="0"/>
          <w:sz w:val="28"/>
          <w:szCs w:val="28"/>
          <w:rtl/>
        </w:rPr>
        <w:t>ی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eastAsia"/>
          <w:b w:val="0"/>
          <w:bCs w:val="0"/>
          <w:sz w:val="28"/>
          <w:szCs w:val="28"/>
          <w:rtl/>
        </w:rPr>
        <w:t>استخراج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eastAsia"/>
          <w:b w:val="0"/>
          <w:bCs w:val="0"/>
          <w:sz w:val="28"/>
          <w:szCs w:val="28"/>
          <w:rtl/>
        </w:rPr>
        <w:t>الزامات</w:t>
      </w:r>
      <w:r w:rsidR="0091550B" w:rsidRPr="004A022F">
        <w:rPr>
          <w:rFonts w:hint="cs"/>
          <w:b w:val="0"/>
          <w:bCs w:val="0"/>
          <w:sz w:val="28"/>
          <w:szCs w:val="28"/>
          <w:rtl/>
        </w:rPr>
        <w:t xml:space="preserve"> اجزای </w:t>
      </w:r>
      <w:r w:rsidRPr="004A022F">
        <w:rPr>
          <w:rFonts w:hint="cs"/>
          <w:b w:val="0"/>
          <w:bCs w:val="0"/>
          <w:sz w:val="28"/>
          <w:szCs w:val="28"/>
          <w:rtl/>
        </w:rPr>
        <w:t>زیرساخت اطلاعاتی</w:t>
      </w:r>
      <w:r w:rsidRPr="004A022F">
        <w:rPr>
          <w:b w:val="0"/>
          <w:bCs w:val="0"/>
          <w:sz w:val="28"/>
          <w:szCs w:val="28"/>
          <w:rtl/>
        </w:rPr>
        <w:t xml:space="preserve">  </w:t>
      </w:r>
      <w:r w:rsidRPr="004A022F">
        <w:rPr>
          <w:rFonts w:hint="eastAsia"/>
          <w:b w:val="0"/>
          <w:bCs w:val="0"/>
          <w:sz w:val="28"/>
          <w:szCs w:val="28"/>
          <w:rtl/>
        </w:rPr>
        <w:t>در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cs"/>
          <w:b w:val="0"/>
          <w:bCs w:val="0"/>
          <w:sz w:val="28"/>
          <w:szCs w:val="28"/>
          <w:rtl/>
        </w:rPr>
        <w:t>ی</w:t>
      </w:r>
      <w:r w:rsidRPr="004A022F">
        <w:rPr>
          <w:rFonts w:hint="eastAsia"/>
          <w:b w:val="0"/>
          <w:bCs w:val="0"/>
          <w:sz w:val="28"/>
          <w:szCs w:val="28"/>
          <w:rtl/>
        </w:rPr>
        <w:t>ک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eastAsia"/>
          <w:b w:val="0"/>
          <w:bCs w:val="0"/>
          <w:sz w:val="28"/>
          <w:szCs w:val="28"/>
          <w:rtl/>
        </w:rPr>
        <w:t>نگاه</w:t>
      </w:r>
    </w:p>
    <w:p w14:paraId="753D91C9" w14:textId="77777777" w:rsidR="00951F04" w:rsidRPr="004A022F" w:rsidRDefault="00951F04" w:rsidP="00951F04">
      <w:pPr>
        <w:spacing w:line="276" w:lineRule="auto"/>
        <w:rPr>
          <w:rtl/>
          <w:lang w:bidi="fa-IR"/>
        </w:rPr>
      </w:pPr>
    </w:p>
    <w:p w14:paraId="418F6294" w14:textId="01AF5E30" w:rsidR="00A33FDC" w:rsidRPr="004A022F" w:rsidRDefault="00A33FDC" w:rsidP="0043541F">
      <w:pPr>
        <w:spacing w:line="276" w:lineRule="auto"/>
        <w:rPr>
          <w:rtl/>
        </w:rPr>
      </w:pPr>
      <w:r w:rsidRPr="004A022F">
        <w:rPr>
          <w:rFonts w:hint="eastAsia"/>
          <w:rtl/>
        </w:rPr>
        <w:lastRenderedPageBreak/>
        <w:t>همانطور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="0091550B" w:rsidRPr="004A022F">
        <w:rPr>
          <w:rtl/>
        </w:rPr>
        <w:fldChar w:fldCharType="begin"/>
      </w:r>
      <w:r w:rsidR="0091550B" w:rsidRPr="004A022F">
        <w:rPr>
          <w:rtl/>
        </w:rPr>
        <w:instrText xml:space="preserve"> </w:instrText>
      </w:r>
      <w:r w:rsidR="0091550B" w:rsidRPr="004A022F">
        <w:instrText>REF</w:instrText>
      </w:r>
      <w:r w:rsidR="0091550B" w:rsidRPr="004A022F">
        <w:rPr>
          <w:rtl/>
        </w:rPr>
        <w:instrText xml:space="preserve"> _</w:instrText>
      </w:r>
      <w:r w:rsidR="0091550B" w:rsidRPr="004A022F">
        <w:instrText>Ref122512124 \h</w:instrText>
      </w:r>
      <w:r w:rsidR="0091550B" w:rsidRPr="004A022F">
        <w:rPr>
          <w:rtl/>
        </w:rPr>
        <w:instrText xml:space="preserve">  \* </w:instrText>
      </w:r>
      <w:r w:rsidR="0091550B" w:rsidRPr="004A022F">
        <w:instrText>MERGEFORMAT</w:instrText>
      </w:r>
      <w:r w:rsidR="0091550B" w:rsidRPr="004A022F">
        <w:rPr>
          <w:rtl/>
        </w:rPr>
        <w:instrText xml:space="preserve"> </w:instrText>
      </w:r>
      <w:r w:rsidR="0091550B" w:rsidRPr="004A022F">
        <w:rPr>
          <w:rtl/>
        </w:rPr>
      </w:r>
      <w:r w:rsidR="0091550B" w:rsidRPr="004A022F">
        <w:rPr>
          <w:rtl/>
        </w:rPr>
        <w:fldChar w:fldCharType="separate"/>
      </w:r>
      <w:r w:rsidR="00FC748D" w:rsidRPr="00FC748D">
        <w:rPr>
          <w:rFonts w:hint="eastAsia"/>
          <w:rtl/>
        </w:rPr>
        <w:t>شکل</w:t>
      </w:r>
      <w:r w:rsidR="00FC748D" w:rsidRPr="00FC748D">
        <w:rPr>
          <w:rtl/>
        </w:rPr>
        <w:t xml:space="preserve"> </w:t>
      </w:r>
      <w:r w:rsidR="00FC748D" w:rsidRPr="00FC748D">
        <w:rPr>
          <w:noProof/>
          <w:rtl/>
        </w:rPr>
        <w:t>2</w:t>
      </w:r>
      <w:r w:rsidR="0091550B" w:rsidRPr="004A022F">
        <w:rPr>
          <w:rtl/>
        </w:rPr>
        <w:fldChar w:fldCharType="end"/>
      </w:r>
      <w:r w:rsidR="0091550B" w:rsidRPr="004A022F">
        <w:rPr>
          <w:rFonts w:hint="cs"/>
          <w:rtl/>
        </w:rPr>
        <w:t xml:space="preserve"> ن</w:t>
      </w:r>
      <w:r w:rsidR="005B6ADD" w:rsidRPr="004A022F">
        <w:rPr>
          <w:rFonts w:hint="cs"/>
          <w:rtl/>
        </w:rPr>
        <w:t>شان داده شده</w:t>
      </w:r>
      <w:r w:rsidRPr="004A022F">
        <w:rPr>
          <w:rFonts w:hint="cs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مدل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مرجع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اسناد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بالادست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="009F093B" w:rsidRPr="004A022F">
        <w:rPr>
          <w:rFonts w:hint="eastAsia"/>
          <w:rtl/>
        </w:rPr>
        <w:t>شد</w:t>
      </w:r>
      <w:r w:rsidR="009F093B" w:rsidRPr="004A022F">
        <w:rPr>
          <w:rFonts w:hint="cs"/>
          <w:rtl/>
        </w:rPr>
        <w:t xml:space="preserve">ه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طريق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برگزار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جلسات</w:t>
      </w:r>
      <w:r w:rsidR="00C85887" w:rsidRPr="004A022F">
        <w:rPr>
          <w:rFonts w:hint="cs"/>
          <w:rtl/>
        </w:rPr>
        <w:t xml:space="preserve"> متعدد،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="0091550B" w:rsidRPr="004A022F">
        <w:rPr>
          <w:rFonts w:hint="cs"/>
          <w:rtl/>
        </w:rPr>
        <w:t>شرکت</w:t>
      </w:r>
      <w:r w:rsidR="0043541F" w:rsidRPr="004A022F">
        <w:rPr>
          <w:rFonts w:hint="eastAsia"/>
          <w:rtl/>
        </w:rPr>
        <w:t>‌</w:t>
      </w:r>
      <w:r w:rsidR="0091550B" w:rsidRPr="004A022F">
        <w:rPr>
          <w:rFonts w:hint="cs"/>
          <w:rtl/>
        </w:rPr>
        <w:t>ها 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دستگاه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دولت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حدود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شناسا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</w:t>
      </w:r>
      <w:r w:rsidR="009F093B" w:rsidRPr="004A022F">
        <w:rPr>
          <w:rFonts w:hint="cs"/>
          <w:rtl/>
        </w:rPr>
        <w:t>ه است</w:t>
      </w:r>
      <w:r w:rsidRPr="004A022F">
        <w:rPr>
          <w:rtl/>
        </w:rPr>
        <w:t xml:space="preserve">.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softHyphen/>
      </w:r>
      <w:r w:rsidRPr="004A022F">
        <w:rPr>
          <w:rFonts w:hint="cs"/>
          <w:rtl/>
        </w:rPr>
        <w:t>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کمک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کرد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مبنا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قرار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مدل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مرجع</w:t>
      </w:r>
      <w:r w:rsidRPr="004A022F">
        <w:rPr>
          <w:rtl/>
        </w:rPr>
        <w:t xml:space="preserve"> </w:t>
      </w:r>
      <w:r w:rsidR="0091550B" w:rsidRPr="004A022F">
        <w:rPr>
          <w:rFonts w:hint="cs"/>
          <w:rtl/>
        </w:rPr>
        <w:t>زیرساخت اطلاعاتی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موجود،</w:t>
      </w:r>
      <w:r w:rsidRPr="004A022F">
        <w:rPr>
          <w:rtl/>
        </w:rPr>
        <w:t xml:space="preserve"> </w:t>
      </w:r>
      <w:r w:rsidR="0043541F" w:rsidRPr="004A022F">
        <w:rPr>
          <w:rFonts w:hint="cs"/>
          <w:rtl/>
        </w:rPr>
        <w:t>الزامات و شاخص</w:t>
      </w:r>
      <w:r w:rsidR="0043541F" w:rsidRPr="004A022F">
        <w:rPr>
          <w:rFonts w:hint="eastAsia"/>
        </w:rPr>
        <w:t>‌</w:t>
      </w:r>
      <w:r w:rsidR="0043541F" w:rsidRPr="004A022F">
        <w:rPr>
          <w:rFonts w:hint="cs"/>
          <w:rtl/>
        </w:rPr>
        <w:t>هایی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که</w:t>
      </w:r>
      <w:r w:rsidRPr="004A022F">
        <w:rPr>
          <w:rtl/>
        </w:rPr>
        <w:t xml:space="preserve"> 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مراحل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اول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="0043541F" w:rsidRPr="004A022F">
        <w:rPr>
          <w:rFonts w:hint="cs"/>
          <w:rtl/>
        </w:rPr>
        <w:t>اجرا</w:t>
      </w:r>
      <w:r w:rsidR="0091550B" w:rsidRPr="004A022F">
        <w:rPr>
          <w:rFonts w:hint="cs"/>
          <w:rtl/>
        </w:rPr>
        <w:t xml:space="preserve"> </w:t>
      </w:r>
      <w:r w:rsidRPr="004A022F">
        <w:rPr>
          <w:rFonts w:hint="eastAsia"/>
          <w:rtl/>
        </w:rPr>
        <w:t>هستند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هنوز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آنها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توجه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حدود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مشخص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شوند</w:t>
      </w:r>
      <w:r w:rsidRPr="004A022F">
        <w:t>.</w:t>
      </w:r>
    </w:p>
    <w:p w14:paraId="5E9C86EA" w14:textId="22FC2204" w:rsidR="00D33A57" w:rsidRPr="004A022F" w:rsidRDefault="00A33FDC" w:rsidP="0021775C">
      <w:pPr>
        <w:spacing w:line="276" w:lineRule="auto"/>
        <w:rPr>
          <w:rtl/>
        </w:rPr>
      </w:pP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="00C85887" w:rsidRPr="004A022F">
        <w:rPr>
          <w:rFonts w:hint="cs"/>
          <w:rtl/>
        </w:rPr>
        <w:t>ادامه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تلاش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</w:t>
      </w:r>
      <w:r w:rsidR="0021775C" w:rsidRPr="004A022F">
        <w:rPr>
          <w:rFonts w:hint="cs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تجربه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نه</w:t>
      </w:r>
      <w:r w:rsidRPr="004A022F">
        <w:rPr>
          <w:rtl/>
        </w:rPr>
        <w:t xml:space="preserve"> </w:t>
      </w:r>
      <w:r w:rsidR="0091550B" w:rsidRPr="004A022F">
        <w:rPr>
          <w:rFonts w:hint="cs"/>
          <w:rtl/>
        </w:rPr>
        <w:t>زیرساخت اطلاعاتی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مورد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قرار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رند</w:t>
      </w:r>
      <w:r w:rsidRPr="004A022F">
        <w:rPr>
          <w:rtl/>
        </w:rPr>
        <w:t xml:space="preserve">.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t xml:space="preserve"> </w:t>
      </w:r>
      <w:r w:rsidRPr="004A022F">
        <w:rPr>
          <w:rFonts w:hint="eastAsia"/>
          <w:rtl/>
        </w:rPr>
        <w:t>منظور،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روندها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="0021775C" w:rsidRPr="004A022F">
        <w:rPr>
          <w:rFonts w:hint="cs"/>
          <w:rtl/>
        </w:rPr>
        <w:t>روز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همچن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برخ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="0021775C" w:rsidRPr="004A022F">
        <w:rPr>
          <w:rFonts w:hint="cs"/>
          <w:rtl/>
        </w:rPr>
        <w:t>فعالیت</w:t>
      </w:r>
      <w:r w:rsidR="0021775C" w:rsidRPr="004A022F">
        <w:rPr>
          <w:rFonts w:hint="eastAsia"/>
          <w:rtl/>
        </w:rPr>
        <w:t>‌</w:t>
      </w:r>
      <w:r w:rsidR="0021775C" w:rsidRPr="004A022F">
        <w:rPr>
          <w:rFonts w:hint="cs"/>
          <w:rtl/>
        </w:rPr>
        <w:t xml:space="preserve">های اجرایی </w:t>
      </w:r>
      <w:r w:rsidR="00A81FD4" w:rsidRPr="004A022F">
        <w:rPr>
          <w:rFonts w:hint="cs"/>
          <w:rtl/>
        </w:rPr>
        <w:t xml:space="preserve">آنها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شدند</w:t>
      </w:r>
      <w:r w:rsidRPr="004A022F">
        <w:rPr>
          <w:rtl/>
        </w:rPr>
        <w:t xml:space="preserve">.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اقدامات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هدف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شناسا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ازمند</w:t>
      </w:r>
      <w:r w:rsidRPr="004A022F">
        <w:rPr>
          <w:rFonts w:hint="cs"/>
          <w:rtl/>
        </w:rPr>
        <w:t>ی</w:t>
      </w:r>
      <w:r w:rsidRPr="004A022F"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="0091550B" w:rsidRPr="004A022F">
        <w:rPr>
          <w:rFonts w:hint="cs"/>
          <w:rtl/>
        </w:rPr>
        <w:t xml:space="preserve">زیرساخت اطلاعاتی </w:t>
      </w:r>
      <w:r w:rsidR="00C85887" w:rsidRPr="004A022F">
        <w:rPr>
          <w:rFonts w:hint="cs"/>
          <w:rtl/>
        </w:rPr>
        <w:t>مورد توجه کشورها و شرکت</w:t>
      </w:r>
      <w:r w:rsidR="00C85887" w:rsidRPr="004A022F">
        <w:rPr>
          <w:rFonts w:hint="eastAsia"/>
          <w:rtl/>
        </w:rPr>
        <w:t>‌</w:t>
      </w:r>
      <w:r w:rsidR="00C85887" w:rsidRPr="004A022F">
        <w:rPr>
          <w:rFonts w:hint="cs"/>
          <w:rtl/>
        </w:rPr>
        <w:t>های بین</w:t>
      </w:r>
      <w:r w:rsidR="00C85887" w:rsidRPr="004A022F">
        <w:rPr>
          <w:rFonts w:hint="eastAsia"/>
        </w:rPr>
        <w:t>‌</w:t>
      </w:r>
      <w:r w:rsidR="00C85887" w:rsidRPr="004A022F">
        <w:rPr>
          <w:rFonts w:hint="cs"/>
          <w:rtl/>
        </w:rPr>
        <w:t xml:space="preserve">المللی </w:t>
      </w:r>
      <w:r w:rsidRPr="004A022F">
        <w:rPr>
          <w:rFonts w:hint="eastAsia"/>
          <w:rtl/>
        </w:rPr>
        <w:t>دن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</w:t>
      </w:r>
      <w:r w:rsidRPr="004A022F">
        <w:rPr>
          <w:rtl/>
        </w:rPr>
        <w:t xml:space="preserve"> </w:t>
      </w:r>
      <w:r w:rsidR="00C85887" w:rsidRPr="004A022F">
        <w:rPr>
          <w:rFonts w:hint="cs"/>
          <w:rtl/>
        </w:rPr>
        <w:t>انجام 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</w:t>
      </w:r>
      <w:r w:rsidRPr="004A022F">
        <w:rPr>
          <w:rtl/>
        </w:rPr>
        <w:t xml:space="preserve">. </w:t>
      </w:r>
      <w:r w:rsidR="00D33A57" w:rsidRPr="004A022F">
        <w:rPr>
          <w:rFonts w:hint="eastAsia"/>
          <w:rtl/>
        </w:rPr>
        <w:t>با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بررس</w:t>
      </w:r>
      <w:r w:rsidR="00D33A57" w:rsidRPr="004A022F">
        <w:rPr>
          <w:rFonts w:hint="cs"/>
          <w:rtl/>
        </w:rPr>
        <w:t>ی</w:t>
      </w:r>
      <w:r w:rsidR="00D33A57" w:rsidRPr="004A022F">
        <w:softHyphen/>
      </w:r>
      <w:r w:rsidR="00D33A57" w:rsidRPr="004A022F">
        <w:rPr>
          <w:rFonts w:hint="cs"/>
          <w:rtl/>
        </w:rPr>
        <w:t>های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صورت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گرفته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و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مقا</w:t>
      </w:r>
      <w:r w:rsidR="00D33A57" w:rsidRPr="004A022F">
        <w:rPr>
          <w:rFonts w:hint="cs"/>
          <w:rtl/>
        </w:rPr>
        <w:t>ی</w:t>
      </w:r>
      <w:r w:rsidR="00D33A57" w:rsidRPr="004A022F">
        <w:rPr>
          <w:rFonts w:hint="eastAsia"/>
          <w:rtl/>
        </w:rPr>
        <w:t>سه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وضع</w:t>
      </w:r>
      <w:r w:rsidR="00D33A57" w:rsidRPr="004A022F">
        <w:rPr>
          <w:rFonts w:hint="cs"/>
          <w:rtl/>
        </w:rPr>
        <w:t>ی</w:t>
      </w:r>
      <w:r w:rsidR="00D33A57" w:rsidRPr="004A022F">
        <w:rPr>
          <w:rFonts w:hint="eastAsia"/>
          <w:rtl/>
        </w:rPr>
        <w:t>ت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در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کشور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و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دن</w:t>
      </w:r>
      <w:r w:rsidR="00D33A57" w:rsidRPr="004A022F">
        <w:rPr>
          <w:rFonts w:hint="cs"/>
          <w:rtl/>
        </w:rPr>
        <w:t>ی</w:t>
      </w:r>
      <w:r w:rsidR="00D33A57" w:rsidRPr="004A022F">
        <w:rPr>
          <w:rFonts w:hint="eastAsia"/>
          <w:rtl/>
        </w:rPr>
        <w:t>ا،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تلاش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شد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تا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چالش</w:t>
      </w:r>
      <w:r w:rsidR="00D33A57" w:rsidRPr="004A022F">
        <w:rPr>
          <w:rtl/>
        </w:rPr>
        <w:softHyphen/>
      </w:r>
      <w:r w:rsidR="00D33A57" w:rsidRPr="004A022F">
        <w:rPr>
          <w:rFonts w:hint="cs"/>
          <w:rtl/>
        </w:rPr>
        <w:t>های</w:t>
      </w:r>
      <w:r w:rsidR="00D33A57" w:rsidRPr="004A022F">
        <w:rPr>
          <w:rtl/>
        </w:rPr>
        <w:t xml:space="preserve"> </w:t>
      </w:r>
      <w:r w:rsidR="00D33A57" w:rsidRPr="004A022F">
        <w:rPr>
          <w:rFonts w:hint="eastAsia"/>
          <w:rtl/>
        </w:rPr>
        <w:t>پ</w:t>
      </w:r>
      <w:r w:rsidR="00D33A57" w:rsidRPr="004A022F">
        <w:rPr>
          <w:rFonts w:hint="cs"/>
          <w:rtl/>
        </w:rPr>
        <w:t>ی</w:t>
      </w:r>
      <w:r w:rsidR="00D33A57" w:rsidRPr="004A022F">
        <w:rPr>
          <w:rFonts w:hint="eastAsia"/>
          <w:rtl/>
        </w:rPr>
        <w:t>ش</w:t>
      </w:r>
      <w:r w:rsidR="00D33A57" w:rsidRPr="004A022F">
        <w:rPr>
          <w:rtl/>
        </w:rPr>
        <w:softHyphen/>
      </w:r>
      <w:r w:rsidR="00D33A57" w:rsidRPr="004A022F">
        <w:rPr>
          <w:rFonts w:hint="cs"/>
          <w:rtl/>
        </w:rPr>
        <w:t>ر</w:t>
      </w:r>
      <w:r w:rsidR="00D33A57" w:rsidRPr="004A022F">
        <w:rPr>
          <w:rFonts w:hint="cs"/>
          <w:rtl/>
          <w:lang w:bidi="fa-IR"/>
        </w:rPr>
        <w:t xml:space="preserve">و شناسایی </w:t>
      </w:r>
      <w:r w:rsidR="005D241C" w:rsidRPr="004A022F">
        <w:rPr>
          <w:rFonts w:hint="cs"/>
          <w:rtl/>
          <w:lang w:bidi="fa-IR"/>
        </w:rPr>
        <w:t xml:space="preserve">و </w:t>
      </w:r>
      <w:r w:rsidR="005D241C" w:rsidRPr="004A022F">
        <w:rPr>
          <w:rFonts w:hint="eastAsia"/>
          <w:rtl/>
        </w:rPr>
        <w:t>شکاف</w:t>
      </w:r>
      <w:r w:rsidR="005D241C" w:rsidRPr="004A022F">
        <w:rPr>
          <w:rtl/>
        </w:rPr>
        <w:softHyphen/>
      </w:r>
      <w:r w:rsidR="005D241C" w:rsidRPr="004A022F">
        <w:rPr>
          <w:rFonts w:hint="cs"/>
          <w:rtl/>
        </w:rPr>
        <w:t>ها</w:t>
      </w:r>
      <w:r w:rsidR="005D241C" w:rsidRPr="004A022F">
        <w:rPr>
          <w:rtl/>
        </w:rPr>
        <w:t xml:space="preserve"> </w:t>
      </w:r>
      <w:r w:rsidR="005D241C" w:rsidRPr="004A022F">
        <w:rPr>
          <w:rFonts w:hint="eastAsia"/>
          <w:rtl/>
        </w:rPr>
        <w:t>استخراج</w:t>
      </w:r>
      <w:r w:rsidR="005D241C" w:rsidRPr="004A022F">
        <w:rPr>
          <w:rtl/>
        </w:rPr>
        <w:t xml:space="preserve"> </w:t>
      </w:r>
      <w:r w:rsidR="005D241C" w:rsidRPr="004A022F">
        <w:rPr>
          <w:rFonts w:hint="eastAsia"/>
          <w:rtl/>
        </w:rPr>
        <w:t>و</w:t>
      </w:r>
      <w:r w:rsidR="005D241C" w:rsidRPr="004A022F">
        <w:rPr>
          <w:rtl/>
        </w:rPr>
        <w:t xml:space="preserve"> </w:t>
      </w:r>
      <w:r w:rsidR="00D33A57" w:rsidRPr="004A022F">
        <w:rPr>
          <w:rFonts w:hint="cs"/>
          <w:rtl/>
          <w:lang w:bidi="fa-IR"/>
        </w:rPr>
        <w:t>و راهکارهایی برای رفع آنها ارائه شود</w:t>
      </w:r>
      <w:r w:rsidR="00D33A57" w:rsidRPr="004A022F">
        <w:rPr>
          <w:rtl/>
        </w:rPr>
        <w:t xml:space="preserve">. </w:t>
      </w:r>
    </w:p>
    <w:p w14:paraId="1A345B7A" w14:textId="7CAD2785" w:rsidR="00593452" w:rsidRPr="004A022F" w:rsidRDefault="00593452" w:rsidP="0021775C">
      <w:pPr>
        <w:spacing w:line="276" w:lineRule="auto"/>
        <w:rPr>
          <w:rtl/>
        </w:rPr>
      </w:pPr>
      <w:r w:rsidRPr="004A022F">
        <w:rPr>
          <w:rFonts w:hint="cs"/>
          <w:rtl/>
        </w:rPr>
        <w:t xml:space="preserve">لازم به توضیح است که الزامات طراحی </w:t>
      </w:r>
      <w:r w:rsidR="009F093B" w:rsidRPr="004A022F">
        <w:rPr>
          <w:rFonts w:hint="cs"/>
          <w:rtl/>
        </w:rPr>
        <w:t xml:space="preserve">زیرساخت اطلاعاتی در این گزارش، </w:t>
      </w:r>
      <w:r w:rsidRPr="004A022F">
        <w:rPr>
          <w:rFonts w:hint="cs"/>
          <w:rtl/>
        </w:rPr>
        <w:t xml:space="preserve">متناسب با ظهور فناوری‌های جدید و تغییر شرایط موجود کشور </w:t>
      </w:r>
      <w:r w:rsidR="0021775C" w:rsidRPr="004A022F">
        <w:rPr>
          <w:rFonts w:hint="cs"/>
          <w:rtl/>
        </w:rPr>
        <w:t xml:space="preserve">قابل </w:t>
      </w:r>
      <w:r w:rsidRPr="004A022F">
        <w:rPr>
          <w:rFonts w:hint="cs"/>
          <w:rtl/>
        </w:rPr>
        <w:t xml:space="preserve">بازبینی </w:t>
      </w:r>
      <w:r w:rsidR="0021775C" w:rsidRPr="004A022F">
        <w:rPr>
          <w:rFonts w:hint="cs"/>
          <w:rtl/>
        </w:rPr>
        <w:t>است</w:t>
      </w:r>
      <w:r w:rsidRPr="004A022F">
        <w:rPr>
          <w:rFonts w:hint="cs"/>
          <w:rtl/>
        </w:rPr>
        <w:t xml:space="preserve">. </w:t>
      </w:r>
    </w:p>
    <w:p w14:paraId="7451292A" w14:textId="03F7A4B2" w:rsidR="004353D9" w:rsidRPr="004A022F" w:rsidRDefault="004353D9" w:rsidP="00EE54C3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10" w:name="_Toc126492316"/>
      <w:r w:rsidRPr="004A022F">
        <w:rPr>
          <w:rFonts w:hint="eastAsia"/>
          <w:rtl/>
        </w:rPr>
        <w:t>تحل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ذ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نفعان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 متولیان توسعه زیرساخت اطلاعاتی</w:t>
      </w:r>
      <w:bookmarkEnd w:id="10"/>
    </w:p>
    <w:p w14:paraId="3F4BD2D6" w14:textId="508EE2EB" w:rsidR="001E417F" w:rsidRPr="004A022F" w:rsidRDefault="005B43A9" w:rsidP="00A246F0">
      <w:pPr>
        <w:spacing w:line="276" w:lineRule="auto"/>
        <w:rPr>
          <w:rtl/>
        </w:rPr>
      </w:pPr>
      <w:r w:rsidRPr="004A022F">
        <w:rPr>
          <w:rtl/>
        </w:rPr>
        <w:t>با</w:t>
      </w:r>
      <w:r w:rsidRPr="004A022F">
        <w:rPr>
          <w:rFonts w:hint="cs"/>
          <w:rtl/>
        </w:rPr>
        <w:t xml:space="preserve"> توجه به نقش مراکز داده و خدمات رایانش ابری در بسترسازی ایجاد خدمات زیرساخت اطلاعات، </w:t>
      </w:r>
      <w:r w:rsidR="00BA274A" w:rsidRPr="004A022F">
        <w:rPr>
          <w:rFonts w:hint="eastAsia"/>
          <w:rtl/>
        </w:rPr>
        <w:t>دسته</w:t>
      </w:r>
      <w:r w:rsidR="00BA274A" w:rsidRPr="004A022F">
        <w:rPr>
          <w:rtl/>
        </w:rPr>
        <w:t>‌</w:t>
      </w:r>
      <w:r w:rsidR="00BA274A" w:rsidRPr="004A022F">
        <w:rPr>
          <w:rFonts w:hint="cs"/>
          <w:rtl/>
        </w:rPr>
        <w:t>بندی</w:t>
      </w:r>
      <w:r w:rsidR="00BA274A" w:rsidRPr="004A022F">
        <w:rPr>
          <w:rtl/>
        </w:rPr>
        <w:t xml:space="preserve"> </w:t>
      </w:r>
      <w:r w:rsidR="00BA274A" w:rsidRPr="004A022F">
        <w:rPr>
          <w:rFonts w:hint="eastAsia"/>
          <w:rtl/>
        </w:rPr>
        <w:t>باز</w:t>
      </w:r>
      <w:r w:rsidR="00BA274A" w:rsidRPr="004A022F">
        <w:rPr>
          <w:rFonts w:hint="cs"/>
          <w:rtl/>
        </w:rPr>
        <w:t>ی</w:t>
      </w:r>
      <w:r w:rsidR="00BA274A" w:rsidRPr="004A022F">
        <w:rPr>
          <w:rFonts w:hint="eastAsia"/>
          <w:rtl/>
        </w:rPr>
        <w:t>گران</w:t>
      </w:r>
      <w:r w:rsidR="00A246F0" w:rsidRPr="004A022F">
        <w:rPr>
          <w:rFonts w:hint="cs"/>
          <w:rtl/>
        </w:rPr>
        <w:t xml:space="preserve"> در این حوزه</w:t>
      </w:r>
      <w:r w:rsidR="00BA274A" w:rsidRPr="004A022F">
        <w:rPr>
          <w:rFonts w:hint="cs"/>
          <w:rtl/>
        </w:rPr>
        <w:t xml:space="preserve"> </w:t>
      </w:r>
      <w:r w:rsidR="009955A4" w:rsidRPr="004A022F">
        <w:rPr>
          <w:rFonts w:hint="cs"/>
          <w:rtl/>
        </w:rPr>
        <w:t xml:space="preserve">شامل </w:t>
      </w:r>
      <w:r w:rsidR="009955A4" w:rsidRPr="004A022F">
        <w:rPr>
          <w:rFonts w:hint="eastAsia"/>
          <w:rtl/>
        </w:rPr>
        <w:t>مشتر</w:t>
      </w:r>
      <w:r w:rsidR="009955A4" w:rsidRPr="004A022F">
        <w:rPr>
          <w:rFonts w:hint="cs"/>
          <w:rtl/>
        </w:rPr>
        <w:t xml:space="preserve">ی، </w:t>
      </w:r>
      <w:r w:rsidRPr="004A022F">
        <w:rPr>
          <w:rFonts w:hint="eastAsia"/>
          <w:rtl/>
        </w:rPr>
        <w:t>نهادها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عموم</w:t>
      </w:r>
      <w:r w:rsidRPr="004A022F">
        <w:rPr>
          <w:rFonts w:hint="cs"/>
          <w:rtl/>
        </w:rPr>
        <w:t xml:space="preserve">ی و صنفی، </w:t>
      </w:r>
      <w:r w:rsidRPr="004A022F">
        <w:rPr>
          <w:rFonts w:hint="eastAsia"/>
          <w:rtl/>
        </w:rPr>
        <w:t>نهادها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پژوهش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آموزش</w:t>
      </w:r>
      <w:r w:rsidRPr="004A022F">
        <w:rPr>
          <w:rFonts w:hint="cs"/>
          <w:rtl/>
        </w:rPr>
        <w:t xml:space="preserve">ی، </w:t>
      </w:r>
      <w:r w:rsidRPr="004A022F">
        <w:rPr>
          <w:rFonts w:hint="eastAsia"/>
          <w:rtl/>
        </w:rPr>
        <w:t>نهادها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حاکم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Fonts w:hint="cs"/>
          <w:rtl/>
        </w:rPr>
        <w:t xml:space="preserve">ی، </w:t>
      </w:r>
      <w:r w:rsidRPr="004A022F">
        <w:rPr>
          <w:rFonts w:hint="eastAsia"/>
          <w:rtl/>
        </w:rPr>
        <w:t>نهادها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مال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</w:t>
      </w:r>
      <w:r w:rsidRPr="004A022F">
        <w:rPr>
          <w:rFonts w:hint="cs"/>
          <w:rtl/>
        </w:rPr>
        <w:t>،</w:t>
      </w:r>
      <w:r w:rsidRPr="004A022F">
        <w:rPr>
          <w:rFonts w:hint="eastAsia"/>
          <w:rtl/>
        </w:rPr>
        <w:t xml:space="preserve"> فراهم</w:t>
      </w:r>
      <w:r w:rsidRPr="004A022F">
        <w:rPr>
          <w:rtl/>
        </w:rPr>
        <w:t>‌</w:t>
      </w:r>
      <w:r w:rsidRPr="004A022F">
        <w:rPr>
          <w:rFonts w:hint="cs"/>
          <w:rtl/>
        </w:rPr>
        <w:t>آورندگان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داخل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محتوا</w:t>
      </w:r>
      <w:r w:rsidRPr="004A022F">
        <w:rPr>
          <w:rFonts w:hint="cs"/>
          <w:rtl/>
        </w:rPr>
        <w:t xml:space="preserve">، </w:t>
      </w:r>
      <w:r w:rsidRPr="004A022F">
        <w:rPr>
          <w:rFonts w:hint="eastAsia"/>
          <w:rtl/>
        </w:rPr>
        <w:t>مراجع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استانداردگذار</w:t>
      </w:r>
      <w:r w:rsidRPr="004A022F">
        <w:rPr>
          <w:rFonts w:hint="cs"/>
          <w:rtl/>
        </w:rPr>
        <w:t xml:space="preserve">ی، </w:t>
      </w:r>
      <w:r w:rsidRPr="004A022F">
        <w:rPr>
          <w:rFonts w:hint="eastAsia"/>
          <w:rtl/>
        </w:rPr>
        <w:t>فراهم</w:t>
      </w:r>
      <w:r w:rsidRPr="004A022F">
        <w:rPr>
          <w:rtl/>
        </w:rPr>
        <w:t>‌</w:t>
      </w:r>
      <w:r w:rsidRPr="004A022F">
        <w:rPr>
          <w:rFonts w:hint="cs"/>
          <w:rtl/>
        </w:rPr>
        <w:t>آورنده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سخت‌افزار</w:t>
      </w:r>
      <w:r w:rsidRPr="004A022F">
        <w:rPr>
          <w:rFonts w:hint="cs"/>
          <w:rtl/>
        </w:rPr>
        <w:t xml:space="preserve">،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و شبکه، </w:t>
      </w:r>
      <w:r w:rsidRPr="004A022F">
        <w:rPr>
          <w:rFonts w:hint="eastAsia"/>
          <w:rtl/>
        </w:rPr>
        <w:t>فراهم</w:t>
      </w:r>
      <w:r w:rsidRPr="004A022F">
        <w:rPr>
          <w:rtl/>
        </w:rPr>
        <w:t>‌</w:t>
      </w:r>
      <w:r w:rsidRPr="004A022F">
        <w:rPr>
          <w:rFonts w:hint="cs"/>
          <w:rtl/>
        </w:rPr>
        <w:t>آورنده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نرم‌افزار</w:t>
      </w:r>
      <w:r w:rsidRPr="004A022F">
        <w:rPr>
          <w:rFonts w:hint="cs"/>
          <w:rtl/>
        </w:rPr>
        <w:t xml:space="preserve">، بستر و زیرساخت، </w:t>
      </w:r>
      <w:r w:rsidR="009955A4" w:rsidRPr="004A022F">
        <w:rPr>
          <w:rFonts w:hint="eastAsia"/>
          <w:rtl/>
        </w:rPr>
        <w:t>عرضه</w:t>
      </w:r>
      <w:r w:rsidR="009955A4" w:rsidRPr="004A022F">
        <w:rPr>
          <w:rtl/>
        </w:rPr>
        <w:t xml:space="preserve"> </w:t>
      </w:r>
      <w:r w:rsidR="009955A4" w:rsidRPr="004A022F">
        <w:rPr>
          <w:rFonts w:hint="eastAsia"/>
          <w:rtl/>
        </w:rPr>
        <w:t>کننده</w:t>
      </w:r>
      <w:r w:rsidR="009955A4" w:rsidRPr="004A022F">
        <w:rPr>
          <w:rtl/>
        </w:rPr>
        <w:t xml:space="preserve"> </w:t>
      </w:r>
      <w:r w:rsidR="009955A4" w:rsidRPr="004A022F">
        <w:rPr>
          <w:rFonts w:hint="eastAsia"/>
          <w:rtl/>
        </w:rPr>
        <w:t>نرم</w:t>
      </w:r>
      <w:r w:rsidR="009955A4" w:rsidRPr="004A022F">
        <w:rPr>
          <w:rFonts w:hint="cs"/>
          <w:rtl/>
        </w:rPr>
        <w:t xml:space="preserve"> </w:t>
      </w:r>
      <w:r w:rsidR="009955A4" w:rsidRPr="004A022F">
        <w:rPr>
          <w:rFonts w:hint="eastAsia"/>
          <w:rtl/>
        </w:rPr>
        <w:t>افزار</w:t>
      </w:r>
      <w:r w:rsidR="009955A4" w:rsidRPr="004A022F">
        <w:rPr>
          <w:rtl/>
        </w:rPr>
        <w:t xml:space="preserve"> </w:t>
      </w:r>
      <w:r w:rsidR="009955A4" w:rsidRPr="004A022F">
        <w:rPr>
          <w:rFonts w:hint="eastAsia"/>
          <w:rtl/>
        </w:rPr>
        <w:t>و</w:t>
      </w:r>
      <w:r w:rsidR="009955A4" w:rsidRPr="004A022F">
        <w:rPr>
          <w:rtl/>
        </w:rPr>
        <w:t xml:space="preserve"> </w:t>
      </w:r>
      <w:r w:rsidR="009955A4" w:rsidRPr="004A022F">
        <w:rPr>
          <w:rFonts w:hint="cs"/>
          <w:rtl/>
        </w:rPr>
        <w:t>بسترهای</w:t>
      </w:r>
      <w:r w:rsidR="009955A4" w:rsidRPr="004A022F">
        <w:rPr>
          <w:rtl/>
        </w:rPr>
        <w:t xml:space="preserve"> </w:t>
      </w:r>
      <w:r w:rsidR="009955A4" w:rsidRPr="004A022F">
        <w:rPr>
          <w:rFonts w:hint="eastAsia"/>
          <w:rtl/>
        </w:rPr>
        <w:t>نرم‌</w:t>
      </w:r>
      <w:r w:rsidR="009955A4" w:rsidRPr="004A022F">
        <w:rPr>
          <w:rFonts w:hint="cs"/>
          <w:rtl/>
        </w:rPr>
        <w:t>اف</w:t>
      </w:r>
      <w:r w:rsidR="009955A4" w:rsidRPr="004A022F">
        <w:rPr>
          <w:rFonts w:hint="eastAsia"/>
          <w:rtl/>
        </w:rPr>
        <w:t>زار</w:t>
      </w:r>
      <w:r w:rsidR="009955A4" w:rsidRPr="004A022F">
        <w:rPr>
          <w:rFonts w:hint="cs"/>
          <w:rtl/>
        </w:rPr>
        <w:t>ی</w:t>
      </w:r>
      <w:r w:rsidRPr="004A022F">
        <w:rPr>
          <w:rFonts w:hint="cs"/>
          <w:rtl/>
        </w:rPr>
        <w:t xml:space="preserve"> و </w:t>
      </w:r>
      <w:r w:rsidR="009955A4" w:rsidRPr="004A022F">
        <w:rPr>
          <w:rFonts w:hint="eastAsia"/>
          <w:rtl/>
        </w:rPr>
        <w:t>رگولاتور</w:t>
      </w:r>
      <w:r w:rsidR="009955A4" w:rsidRPr="004A022F">
        <w:rPr>
          <w:rFonts w:hint="cs"/>
          <w:rtl/>
        </w:rPr>
        <w:t>ی</w:t>
      </w:r>
      <w:r w:rsidR="009955A4" w:rsidRPr="004A022F">
        <w:rPr>
          <w:rtl/>
        </w:rPr>
        <w:t xml:space="preserve"> </w:t>
      </w:r>
      <w:r w:rsidR="009955A4" w:rsidRPr="004A022F">
        <w:rPr>
          <w:rFonts w:hint="eastAsia"/>
          <w:rtl/>
        </w:rPr>
        <w:t>و</w:t>
      </w:r>
      <w:r w:rsidR="009955A4" w:rsidRPr="004A022F">
        <w:rPr>
          <w:rtl/>
        </w:rPr>
        <w:t xml:space="preserve"> </w:t>
      </w:r>
      <w:r w:rsidR="009955A4" w:rsidRPr="004A022F">
        <w:rPr>
          <w:rFonts w:hint="eastAsia"/>
          <w:rtl/>
        </w:rPr>
        <w:t>تنظ</w:t>
      </w:r>
      <w:r w:rsidR="009955A4" w:rsidRPr="004A022F">
        <w:rPr>
          <w:rFonts w:hint="cs"/>
          <w:rtl/>
        </w:rPr>
        <w:t>ی</w:t>
      </w:r>
      <w:r w:rsidR="009955A4" w:rsidRPr="004A022F">
        <w:rPr>
          <w:rFonts w:hint="eastAsia"/>
          <w:rtl/>
        </w:rPr>
        <w:t>م</w:t>
      </w:r>
      <w:r w:rsidR="009955A4" w:rsidRPr="004A022F">
        <w:rPr>
          <w:rtl/>
        </w:rPr>
        <w:t xml:space="preserve"> </w:t>
      </w:r>
      <w:r w:rsidR="009955A4" w:rsidRPr="004A022F">
        <w:rPr>
          <w:rFonts w:hint="eastAsia"/>
          <w:rtl/>
        </w:rPr>
        <w:t>مقررات</w:t>
      </w:r>
      <w:r w:rsidRPr="004A022F">
        <w:rPr>
          <w:rFonts w:hint="cs"/>
          <w:rtl/>
        </w:rPr>
        <w:t xml:space="preserve"> می</w:t>
      </w:r>
      <w:r w:rsidRPr="004A022F">
        <w:rPr>
          <w:rFonts w:hint="eastAsia"/>
        </w:rPr>
        <w:t>‌</w:t>
      </w:r>
      <w:r w:rsidRPr="004A022F">
        <w:rPr>
          <w:rFonts w:hint="cs"/>
          <w:rtl/>
        </w:rPr>
        <w:t>باشد.</w:t>
      </w:r>
      <w:r w:rsidR="00A246F0" w:rsidRPr="004A022F">
        <w:rPr>
          <w:rFonts w:hint="cs"/>
          <w:rtl/>
        </w:rPr>
        <w:t xml:space="preserve"> </w:t>
      </w:r>
      <w:r w:rsidR="00610F46" w:rsidRPr="004A022F">
        <w:rPr>
          <w:rFonts w:hint="eastAsia"/>
          <w:rtl/>
        </w:rPr>
        <w:t xml:space="preserve">گروه </w:t>
      </w:r>
      <w:r w:rsidR="001E417F" w:rsidRPr="004A022F">
        <w:rPr>
          <w:rFonts w:hint="eastAsia"/>
          <w:rtl/>
        </w:rPr>
        <w:t>ذ</w:t>
      </w:r>
      <w:r w:rsidR="001E417F" w:rsidRPr="004A022F">
        <w:rPr>
          <w:rFonts w:hint="cs"/>
          <w:rtl/>
        </w:rPr>
        <w:t>ی</w:t>
      </w:r>
      <w:r w:rsidR="001E417F" w:rsidRPr="004A022F">
        <w:rPr>
          <w:rFonts w:hint="eastAsia"/>
          <w:rtl/>
        </w:rPr>
        <w:t>نفعان</w:t>
      </w:r>
      <w:r w:rsidR="001E417F"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اصلی </w:t>
      </w:r>
      <w:r w:rsidR="001E417F" w:rsidRPr="004A022F">
        <w:rPr>
          <w:rFonts w:hint="eastAsia"/>
          <w:rtl/>
        </w:rPr>
        <w:t>ز</w:t>
      </w:r>
      <w:r w:rsidR="001E417F" w:rsidRPr="004A022F">
        <w:rPr>
          <w:rFonts w:hint="cs"/>
          <w:rtl/>
        </w:rPr>
        <w:t>ی</w:t>
      </w:r>
      <w:r w:rsidR="001E417F" w:rsidRPr="004A022F">
        <w:rPr>
          <w:rFonts w:hint="eastAsia"/>
          <w:rtl/>
        </w:rPr>
        <w:t>رساخت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اطلاعات</w:t>
      </w:r>
      <w:r w:rsidR="001E417F" w:rsidRPr="004A022F">
        <w:rPr>
          <w:rFonts w:hint="cs"/>
          <w:rtl/>
        </w:rPr>
        <w:t>ی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شبکه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مل</w:t>
      </w:r>
      <w:r w:rsidR="001E417F" w:rsidRPr="004A022F">
        <w:rPr>
          <w:rFonts w:hint="cs"/>
          <w:rtl/>
        </w:rPr>
        <w:t>ی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اطلاعات</w:t>
      </w:r>
      <w:r w:rsidR="001E417F" w:rsidRPr="004A022F">
        <w:rPr>
          <w:rFonts w:hint="cs"/>
          <w:rtl/>
        </w:rPr>
        <w:t xml:space="preserve"> شامل </w:t>
      </w:r>
      <w:r w:rsidR="001E417F" w:rsidRPr="004A022F">
        <w:rPr>
          <w:rFonts w:hint="eastAsia"/>
          <w:rtl/>
        </w:rPr>
        <w:t>کاربران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شبکه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مل</w:t>
      </w:r>
      <w:r w:rsidR="001E417F" w:rsidRPr="004A022F">
        <w:rPr>
          <w:rFonts w:hint="cs"/>
          <w:rtl/>
        </w:rPr>
        <w:t>ی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اطلاعات</w:t>
      </w:r>
      <w:r w:rsidR="001E417F" w:rsidRPr="004A022F">
        <w:rPr>
          <w:rFonts w:hint="cs"/>
          <w:rtl/>
        </w:rPr>
        <w:t xml:space="preserve">، </w:t>
      </w:r>
      <w:r w:rsidR="001E417F" w:rsidRPr="004A022F">
        <w:rPr>
          <w:rFonts w:hint="eastAsia"/>
          <w:rtl/>
        </w:rPr>
        <w:t>شرکت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ارتباطات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ز</w:t>
      </w:r>
      <w:r w:rsidR="001E417F" w:rsidRPr="004A022F">
        <w:rPr>
          <w:rFonts w:hint="cs"/>
          <w:rtl/>
        </w:rPr>
        <w:t>ی</w:t>
      </w:r>
      <w:r w:rsidR="001E417F" w:rsidRPr="004A022F">
        <w:rPr>
          <w:rFonts w:hint="eastAsia"/>
          <w:rtl/>
        </w:rPr>
        <w:t>رساخت</w:t>
      </w:r>
      <w:r w:rsidR="001E417F" w:rsidRPr="004A022F">
        <w:rPr>
          <w:rFonts w:hint="cs"/>
          <w:rtl/>
        </w:rPr>
        <w:t xml:space="preserve">، </w:t>
      </w:r>
      <w:r w:rsidR="001E417F" w:rsidRPr="004A022F">
        <w:rPr>
          <w:rFonts w:hint="eastAsia"/>
          <w:rtl/>
        </w:rPr>
        <w:t>سازمان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فناور</w:t>
      </w:r>
      <w:r w:rsidR="001E417F" w:rsidRPr="004A022F">
        <w:rPr>
          <w:rFonts w:hint="cs"/>
          <w:rtl/>
        </w:rPr>
        <w:t>ی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اطلاعات</w:t>
      </w:r>
      <w:r w:rsidR="001E417F" w:rsidRPr="004A022F">
        <w:rPr>
          <w:rFonts w:hint="cs"/>
          <w:rtl/>
        </w:rPr>
        <w:t xml:space="preserve">، </w:t>
      </w:r>
      <w:r w:rsidR="001E417F" w:rsidRPr="004A022F">
        <w:rPr>
          <w:rFonts w:hint="eastAsia"/>
          <w:rtl/>
        </w:rPr>
        <w:t>سازمان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تنظ</w:t>
      </w:r>
      <w:r w:rsidR="001E417F" w:rsidRPr="004A022F">
        <w:rPr>
          <w:rFonts w:hint="cs"/>
          <w:rtl/>
        </w:rPr>
        <w:t>ی</w:t>
      </w:r>
      <w:r w:rsidR="001E417F" w:rsidRPr="004A022F">
        <w:rPr>
          <w:rFonts w:hint="eastAsia"/>
          <w:rtl/>
        </w:rPr>
        <w:t>م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مقررات</w:t>
      </w:r>
      <w:r w:rsidR="001E417F" w:rsidRPr="004A022F">
        <w:rPr>
          <w:rFonts w:hint="cs"/>
          <w:rtl/>
        </w:rPr>
        <w:t xml:space="preserve"> و </w:t>
      </w:r>
      <w:r w:rsidR="001E417F" w:rsidRPr="004A022F">
        <w:rPr>
          <w:rFonts w:hint="eastAsia"/>
          <w:rtl/>
        </w:rPr>
        <w:t>فراهم</w:t>
      </w:r>
      <w:r w:rsidR="001E417F" w:rsidRPr="004A022F">
        <w:rPr>
          <w:rFonts w:hint="cs"/>
          <w:rtl/>
        </w:rPr>
        <w:t xml:space="preserve"> آورندگان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خدمات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ابر</w:t>
      </w:r>
      <w:r w:rsidR="001E417F" w:rsidRPr="004A022F">
        <w:rPr>
          <w:rFonts w:hint="cs"/>
          <w:rtl/>
        </w:rPr>
        <w:t>ی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و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مراکز</w:t>
      </w:r>
      <w:r w:rsidR="001E417F" w:rsidRPr="004A022F">
        <w:rPr>
          <w:rtl/>
        </w:rPr>
        <w:t xml:space="preserve"> </w:t>
      </w:r>
      <w:r w:rsidR="001E417F" w:rsidRPr="004A022F">
        <w:rPr>
          <w:rFonts w:hint="eastAsia"/>
          <w:rtl/>
        </w:rPr>
        <w:t>داده</w:t>
      </w:r>
      <w:r w:rsidR="001E417F" w:rsidRPr="004A022F">
        <w:rPr>
          <w:rFonts w:hint="cs"/>
          <w:rtl/>
        </w:rPr>
        <w:t xml:space="preserve"> </w:t>
      </w:r>
      <w:r w:rsidR="00F228BA" w:rsidRPr="004A022F">
        <w:rPr>
          <w:rFonts w:hint="cs"/>
          <w:rtl/>
        </w:rPr>
        <w:t>می‌باش</w:t>
      </w:r>
      <w:r w:rsidR="001E417F" w:rsidRPr="004A022F">
        <w:rPr>
          <w:rFonts w:hint="cs"/>
          <w:rtl/>
        </w:rPr>
        <w:t>ند</w:t>
      </w:r>
      <w:r w:rsidRPr="004A022F">
        <w:rPr>
          <w:rFonts w:hint="cs"/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instrText>ADDIN EN.CITE &lt;EndNote&gt;&lt;Cite&gt;&lt;Author</w:instrText>
      </w:r>
      <w:r w:rsidRPr="004A022F">
        <w:rPr>
          <w:rtl/>
        </w:rPr>
        <w:instrText>&gt;</w:instrText>
      </w:r>
      <w:r w:rsidRPr="004A022F">
        <w:rPr>
          <w:rFonts w:hint="eastAsia"/>
          <w:rtl/>
        </w:rPr>
        <w:instrText>آر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ان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ان</w:instrText>
      </w:r>
      <w:r w:rsidRPr="004A022F">
        <w:rPr>
          <w:rtl/>
        </w:rPr>
        <w:instrText>&lt;/</w:instrText>
      </w:r>
      <w:r w:rsidRPr="004A022F">
        <w:instrText>Author&gt;&lt;Year&gt;1401&lt;/Year&gt;&lt;RecNum&gt;18&lt;/RecNum&gt;&lt;DisplayText&gt;[3]&lt;/DisplayText&gt;&lt;record&gt;&lt;rec-number&gt;18&lt;/rec-number&gt;&lt;foreign-keys&gt;&lt;key app="EN" db-id="d2rtzz0r1zd0z2ex5voxevvw5rvx09waavvx" timestamp="1652866971"&gt;18</w:instrText>
      </w:r>
      <w:r w:rsidRPr="004A022F">
        <w:rPr>
          <w:rtl/>
        </w:rPr>
        <w:instrText>&lt;/</w:instrText>
      </w:r>
      <w:r w:rsidRPr="004A022F">
        <w:instrText>key&gt;&lt;/foreign-keys&gt;&lt;ref-type name="Journal Article"&gt;17&lt;/ref-type&gt;&lt;contributors&gt;&lt;authors&gt;&lt;author&gt;&lt;style face="normal" font="default" charset="178" size="100%</w:instrText>
      </w:r>
      <w:r w:rsidRPr="004A022F">
        <w:rPr>
          <w:rtl/>
        </w:rPr>
        <w:instrText>"&gt;</w:instrText>
      </w:r>
      <w:r w:rsidRPr="004A022F">
        <w:rPr>
          <w:rFonts w:hint="eastAsia"/>
          <w:rtl/>
        </w:rPr>
        <w:instrText>احسان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آر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ان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ان</w:instrText>
      </w:r>
      <w:r w:rsidRPr="004A022F">
        <w:rPr>
          <w:rtl/>
        </w:rPr>
        <w:instrText>&lt;/</w:instrText>
      </w:r>
      <w:r w:rsidRPr="004A022F">
        <w:instrText>style&gt;&lt;/author&gt;&lt;/authors&gt;&lt;/contributors&gt;&lt;titles&gt;&lt;title&gt;&lt;style face="normal" font</w:instrText>
      </w:r>
      <w:r w:rsidRPr="004A022F">
        <w:rPr>
          <w:rtl/>
        </w:rPr>
        <w:instrText>="</w:instrText>
      </w:r>
      <w:r w:rsidRPr="004A022F">
        <w:instrText>default" size="100%"&gt; &lt;/style&gt;&lt;style face="normal" font="default" charset="178" size="100%</w:instrText>
      </w:r>
      <w:r w:rsidRPr="004A022F">
        <w:rPr>
          <w:rtl/>
        </w:rPr>
        <w:instrText>"&gt;</w:instrText>
      </w:r>
      <w:r w:rsidRPr="004A022F">
        <w:rPr>
          <w:rFonts w:hint="eastAsia"/>
          <w:rtl/>
        </w:rPr>
        <w:instrText>گزارش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ها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پروژه</w:instrText>
      </w:r>
      <w:r w:rsidRPr="004A022F">
        <w:rPr>
          <w:rtl/>
        </w:rPr>
        <w:instrText xml:space="preserve"> &amp;</w:instrText>
      </w:r>
      <w:r w:rsidRPr="004A022F">
        <w:instrText>quot</w:instrText>
      </w:r>
      <w:r w:rsidRPr="004A022F">
        <w:rPr>
          <w:rtl/>
        </w:rPr>
        <w:instrText>;</w:instrText>
      </w:r>
      <w:r w:rsidRPr="004A022F">
        <w:rPr>
          <w:rFonts w:hint="eastAsia"/>
          <w:rtl/>
        </w:rPr>
        <w:instrText>مطالعه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وضع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موجود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و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طراح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کلان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زيرساخت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اطلاعاتي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شبکه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اطلاعات</w:instrText>
      </w:r>
      <w:r w:rsidRPr="004A022F">
        <w:rPr>
          <w:rtl/>
        </w:rPr>
        <w:instrText>&amp;</w:instrText>
      </w:r>
      <w:r w:rsidRPr="004A022F">
        <w:instrText>quot</w:instrText>
      </w:r>
      <w:r w:rsidRPr="004A022F">
        <w:rPr>
          <w:rtl/>
        </w:rPr>
        <w:instrText>;</w:instrText>
      </w:r>
      <w:r w:rsidRPr="004A022F">
        <w:rPr>
          <w:rFonts w:hint="eastAsia"/>
          <w:rtl/>
        </w:rPr>
        <w:instrText>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پژوهشگاه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ارتباطات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و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فناور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اطلاعات،</w:instrText>
      </w:r>
      <w:r w:rsidRPr="004A022F">
        <w:rPr>
          <w:rtl/>
        </w:rPr>
        <w:instrText xml:space="preserve"> &lt;/</w:instrText>
      </w:r>
      <w:r w:rsidRPr="004A022F">
        <w:instrText>style&gt;&lt;style face="normal" font="default" size="100%"&gt;.&lt;/style&gt;&lt;/title&gt;&lt;/titles&gt;&lt;dates&gt;&lt;year&gt;&lt;style face="normal" font="default" charset="178" size="100%"&gt;1401&lt;/style&gt;&lt;/year&gt;&lt;/dates&gt;&lt;urls&gt;&lt;/urls&gt;&lt;/record&gt;&lt;/Cite&gt;&lt;/EndNote</w:instrText>
      </w:r>
      <w:r w:rsidRPr="004A022F">
        <w:rPr>
          <w:rtl/>
        </w:rPr>
        <w:instrText>&gt;</w:instrText>
      </w:r>
      <w:r w:rsidRPr="004A022F">
        <w:rPr>
          <w:rtl/>
        </w:rPr>
        <w:fldChar w:fldCharType="separate"/>
      </w:r>
      <w:r w:rsidRPr="004A022F">
        <w:rPr>
          <w:rtl/>
        </w:rPr>
        <w:t>[3]</w:t>
      </w:r>
      <w:r w:rsidRPr="004A022F">
        <w:rPr>
          <w:rtl/>
        </w:rPr>
        <w:fldChar w:fldCharType="end"/>
      </w:r>
      <w:r w:rsidR="001E417F" w:rsidRPr="004A022F">
        <w:rPr>
          <w:rFonts w:hint="cs"/>
          <w:rtl/>
        </w:rPr>
        <w:t>.</w:t>
      </w:r>
    </w:p>
    <w:p w14:paraId="11EB0D49" w14:textId="75D9EBE6" w:rsidR="0081012C" w:rsidRPr="004A022F" w:rsidRDefault="003717E8" w:rsidP="00465304">
      <w:pPr>
        <w:spacing w:line="276" w:lineRule="auto"/>
        <w:rPr>
          <w:rtl/>
        </w:rPr>
      </w:pPr>
      <w:r w:rsidRPr="004A022F">
        <w:rPr>
          <w:rFonts w:hint="cs"/>
          <w:rtl/>
        </w:rPr>
        <w:t>در اینجا</w:t>
      </w:r>
      <w:r w:rsidR="0091550B" w:rsidRPr="004A022F">
        <w:rPr>
          <w:rFonts w:hint="cs"/>
          <w:rtl/>
        </w:rPr>
        <w:t>،</w:t>
      </w:r>
      <w:r w:rsidRPr="004A022F">
        <w:rPr>
          <w:rFonts w:hint="cs"/>
          <w:rtl/>
        </w:rPr>
        <w:t xml:space="preserve"> بخش</w:t>
      </w:r>
      <w:r w:rsidR="00F228BA"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بندی </w:t>
      </w:r>
      <w:r w:rsidR="00FE65E2" w:rsidRPr="004A022F">
        <w:rPr>
          <w:rFonts w:hint="cs"/>
          <w:rtl/>
        </w:rPr>
        <w:t>حوزه‌ها</w:t>
      </w:r>
      <w:r w:rsidRPr="004A022F">
        <w:rPr>
          <w:rFonts w:hint="cs"/>
          <w:rtl/>
        </w:rPr>
        <w:t xml:space="preserve">ی عملکردی و نگاشت نهادی بر اساس ذینفعان و نقش آفرینان تدوین شده است و به منظور احصاء </w:t>
      </w:r>
      <w:r w:rsidR="00F228BA" w:rsidRPr="004A022F">
        <w:rPr>
          <w:rFonts w:hint="cs"/>
          <w:rtl/>
        </w:rPr>
        <w:t>برنامه‌ها</w:t>
      </w:r>
      <w:r w:rsidRPr="004A022F">
        <w:rPr>
          <w:rFonts w:hint="cs"/>
          <w:rtl/>
        </w:rPr>
        <w:t xml:space="preserve">ی عملیاتی با توجه به ابعاد موضوعات، ماتریس نگاشت مسئولیت مربوطه </w:t>
      </w:r>
      <w:r w:rsidR="00FE65E2" w:rsidRPr="004A022F">
        <w:rPr>
          <w:rFonts w:hint="cs"/>
          <w:rtl/>
        </w:rPr>
        <w:t>تنظیم‌گر</w:t>
      </w:r>
      <w:r w:rsidRPr="004A022F">
        <w:rPr>
          <w:rFonts w:hint="cs"/>
          <w:rtl/>
        </w:rPr>
        <w:t>دیده است.</w:t>
      </w:r>
      <w:r w:rsidR="00465304" w:rsidRPr="004A022F">
        <w:rPr>
          <w:rFonts w:hint="cs"/>
          <w:rtl/>
        </w:rPr>
        <w:t xml:space="preserve"> </w:t>
      </w:r>
      <w:r w:rsidR="0081012C" w:rsidRPr="004A022F">
        <w:rPr>
          <w:rFonts w:hint="cs"/>
          <w:rtl/>
        </w:rPr>
        <w:t xml:space="preserve">نگاشت نهادی اجزای مذکور به صورت </w:t>
      </w:r>
      <w:r w:rsidR="00592DC0" w:rsidRPr="004A022F">
        <w:rPr>
          <w:rtl/>
        </w:rPr>
        <w:fldChar w:fldCharType="begin"/>
      </w:r>
      <w:r w:rsidR="00592DC0" w:rsidRPr="004A022F">
        <w:rPr>
          <w:rtl/>
        </w:rPr>
        <w:instrText xml:space="preserve"> </w:instrText>
      </w:r>
      <w:r w:rsidR="00592DC0" w:rsidRPr="004A022F">
        <w:rPr>
          <w:rFonts w:hint="cs"/>
        </w:rPr>
        <w:instrText>REF</w:instrText>
      </w:r>
      <w:r w:rsidR="00592DC0" w:rsidRPr="004A022F">
        <w:rPr>
          <w:rFonts w:hint="cs"/>
          <w:rtl/>
        </w:rPr>
        <w:instrText xml:space="preserve"> _</w:instrText>
      </w:r>
      <w:r w:rsidR="00592DC0" w:rsidRPr="004A022F">
        <w:rPr>
          <w:rFonts w:hint="cs"/>
        </w:rPr>
        <w:instrText>Ref122730249 \h</w:instrText>
      </w:r>
      <w:r w:rsidR="00592DC0" w:rsidRPr="004A022F">
        <w:rPr>
          <w:rtl/>
        </w:rPr>
        <w:instrText xml:space="preserve">  \* </w:instrText>
      </w:r>
      <w:r w:rsidR="00592DC0" w:rsidRPr="004A022F">
        <w:instrText>MERGEFORMAT</w:instrText>
      </w:r>
      <w:r w:rsidR="00592DC0" w:rsidRPr="004A022F">
        <w:rPr>
          <w:rtl/>
        </w:rPr>
        <w:instrText xml:space="preserve"> </w:instrText>
      </w:r>
      <w:r w:rsidR="00592DC0" w:rsidRPr="004A022F">
        <w:rPr>
          <w:rtl/>
        </w:rPr>
      </w:r>
      <w:r w:rsidR="00592DC0" w:rsidRPr="004A022F">
        <w:rPr>
          <w:rtl/>
        </w:rPr>
        <w:fldChar w:fldCharType="separate"/>
      </w:r>
      <w:r w:rsidR="00FC748D" w:rsidRPr="00FC748D">
        <w:rPr>
          <w:rFonts w:hint="eastAsia"/>
          <w:rtl/>
        </w:rPr>
        <w:t>جدول</w:t>
      </w:r>
      <w:r w:rsidR="00FC748D" w:rsidRPr="00FC748D">
        <w:rPr>
          <w:rtl/>
        </w:rPr>
        <w:t xml:space="preserve"> 1</w:t>
      </w:r>
      <w:r w:rsidR="00592DC0" w:rsidRPr="004A022F">
        <w:rPr>
          <w:rtl/>
        </w:rPr>
        <w:fldChar w:fldCharType="end"/>
      </w:r>
      <w:r w:rsidR="00592DC0" w:rsidRPr="004A022F">
        <w:rPr>
          <w:rFonts w:hint="cs"/>
          <w:rtl/>
        </w:rPr>
        <w:t xml:space="preserve"> </w:t>
      </w:r>
      <w:r w:rsidR="0081012C" w:rsidRPr="004A022F">
        <w:rPr>
          <w:rFonts w:hint="cs"/>
          <w:rtl/>
        </w:rPr>
        <w:t>می</w:t>
      </w:r>
      <w:r w:rsidR="0081012C" w:rsidRPr="004A022F">
        <w:rPr>
          <w:rtl/>
        </w:rPr>
        <w:t>‌</w:t>
      </w:r>
      <w:r w:rsidR="003616B2" w:rsidRPr="004A022F">
        <w:rPr>
          <w:rFonts w:hint="cs"/>
          <w:rtl/>
        </w:rPr>
        <w:t>باشد.</w:t>
      </w:r>
    </w:p>
    <w:p w14:paraId="021FFD12" w14:textId="4D550597" w:rsidR="0081012C" w:rsidRPr="004A022F" w:rsidRDefault="0081012C" w:rsidP="0081012C">
      <w:pPr>
        <w:pStyle w:val="Caption"/>
        <w:spacing w:line="276" w:lineRule="auto"/>
        <w:rPr>
          <w:b w:val="0"/>
          <w:bCs w:val="0"/>
          <w:sz w:val="28"/>
          <w:szCs w:val="28"/>
          <w:rtl/>
        </w:rPr>
      </w:pPr>
      <w:bookmarkStart w:id="11" w:name="_Ref122730249"/>
      <w:r w:rsidRPr="004A022F">
        <w:rPr>
          <w:rFonts w:hint="eastAsia"/>
          <w:b w:val="0"/>
          <w:bCs w:val="0"/>
          <w:sz w:val="28"/>
          <w:szCs w:val="28"/>
          <w:rtl/>
        </w:rPr>
        <w:t>جدول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b w:val="0"/>
          <w:bCs w:val="0"/>
          <w:sz w:val="28"/>
          <w:szCs w:val="28"/>
          <w:rtl/>
        </w:rPr>
        <w:fldChar w:fldCharType="begin"/>
      </w:r>
      <w:r w:rsidRPr="004A022F">
        <w:rPr>
          <w:b w:val="0"/>
          <w:bCs w:val="0"/>
          <w:sz w:val="28"/>
          <w:szCs w:val="28"/>
          <w:rtl/>
        </w:rPr>
        <w:instrText xml:space="preserve"> </w:instrText>
      </w:r>
      <w:r w:rsidRPr="004A022F">
        <w:rPr>
          <w:b w:val="0"/>
          <w:bCs w:val="0"/>
          <w:sz w:val="28"/>
          <w:szCs w:val="28"/>
        </w:rPr>
        <w:instrText>SEQ</w:instrText>
      </w:r>
      <w:r w:rsidRPr="004A022F">
        <w:rPr>
          <w:b w:val="0"/>
          <w:bCs w:val="0"/>
          <w:sz w:val="28"/>
          <w:szCs w:val="28"/>
          <w:rtl/>
        </w:rPr>
        <w:instrText xml:space="preserve"> جدول \* </w:instrText>
      </w:r>
      <w:r w:rsidRPr="004A022F">
        <w:rPr>
          <w:b w:val="0"/>
          <w:bCs w:val="0"/>
          <w:sz w:val="28"/>
          <w:szCs w:val="28"/>
        </w:rPr>
        <w:instrText>ARABIC</w:instrText>
      </w:r>
      <w:r w:rsidRPr="004A022F">
        <w:rPr>
          <w:b w:val="0"/>
          <w:bCs w:val="0"/>
          <w:sz w:val="28"/>
          <w:szCs w:val="28"/>
          <w:rtl/>
        </w:rPr>
        <w:instrText xml:space="preserve"> </w:instrText>
      </w:r>
      <w:r w:rsidRPr="004A022F">
        <w:rPr>
          <w:b w:val="0"/>
          <w:bCs w:val="0"/>
          <w:sz w:val="28"/>
          <w:szCs w:val="28"/>
          <w:rtl/>
        </w:rPr>
        <w:fldChar w:fldCharType="separate"/>
      </w:r>
      <w:r w:rsidR="00FC748D">
        <w:rPr>
          <w:b w:val="0"/>
          <w:bCs w:val="0"/>
          <w:noProof/>
          <w:sz w:val="28"/>
          <w:szCs w:val="28"/>
          <w:rtl/>
        </w:rPr>
        <w:t>1</w:t>
      </w:r>
      <w:r w:rsidRPr="004A022F">
        <w:rPr>
          <w:b w:val="0"/>
          <w:bCs w:val="0"/>
          <w:sz w:val="28"/>
          <w:szCs w:val="28"/>
          <w:rtl/>
        </w:rPr>
        <w:fldChar w:fldCharType="end"/>
      </w:r>
      <w:bookmarkEnd w:id="11"/>
      <w:r w:rsidRPr="004A022F">
        <w:rPr>
          <w:b w:val="0"/>
          <w:bCs w:val="0"/>
          <w:sz w:val="28"/>
          <w:szCs w:val="28"/>
          <w:rtl/>
        </w:rPr>
        <w:t xml:space="preserve">. </w:t>
      </w:r>
      <w:r w:rsidRPr="004A022F">
        <w:rPr>
          <w:rFonts w:hint="eastAsia"/>
          <w:b w:val="0"/>
          <w:bCs w:val="0"/>
          <w:sz w:val="28"/>
          <w:szCs w:val="28"/>
          <w:rtl/>
        </w:rPr>
        <w:t>نگاشت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eastAsia"/>
          <w:b w:val="0"/>
          <w:bCs w:val="0"/>
          <w:sz w:val="28"/>
          <w:szCs w:val="28"/>
          <w:rtl/>
        </w:rPr>
        <w:t>نهاد</w:t>
      </w:r>
      <w:r w:rsidRPr="004A022F">
        <w:rPr>
          <w:rFonts w:hint="cs"/>
          <w:b w:val="0"/>
          <w:bCs w:val="0"/>
          <w:sz w:val="28"/>
          <w:szCs w:val="28"/>
          <w:rtl/>
        </w:rPr>
        <w:t>ی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eastAsia"/>
          <w:b w:val="0"/>
          <w:bCs w:val="0"/>
          <w:sz w:val="28"/>
          <w:szCs w:val="28"/>
          <w:rtl/>
        </w:rPr>
        <w:t>اجزا</w:t>
      </w:r>
      <w:r w:rsidRPr="004A022F">
        <w:rPr>
          <w:rFonts w:hint="cs"/>
          <w:b w:val="0"/>
          <w:bCs w:val="0"/>
          <w:sz w:val="28"/>
          <w:szCs w:val="28"/>
          <w:rtl/>
        </w:rPr>
        <w:t>ی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eastAsia"/>
          <w:b w:val="0"/>
          <w:bCs w:val="0"/>
          <w:sz w:val="28"/>
          <w:szCs w:val="28"/>
          <w:rtl/>
        </w:rPr>
        <w:t>ز</w:t>
      </w:r>
      <w:r w:rsidRPr="004A022F">
        <w:rPr>
          <w:rFonts w:hint="cs"/>
          <w:b w:val="0"/>
          <w:bCs w:val="0"/>
          <w:sz w:val="28"/>
          <w:szCs w:val="28"/>
          <w:rtl/>
        </w:rPr>
        <w:t>ی</w:t>
      </w:r>
      <w:r w:rsidRPr="004A022F">
        <w:rPr>
          <w:rFonts w:hint="eastAsia"/>
          <w:b w:val="0"/>
          <w:bCs w:val="0"/>
          <w:sz w:val="28"/>
          <w:szCs w:val="28"/>
          <w:rtl/>
        </w:rPr>
        <w:t>رساخت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eastAsia"/>
          <w:b w:val="0"/>
          <w:bCs w:val="0"/>
          <w:sz w:val="28"/>
          <w:szCs w:val="28"/>
          <w:rtl/>
        </w:rPr>
        <w:t>بخش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eastAsia"/>
          <w:b w:val="0"/>
          <w:bCs w:val="0"/>
          <w:sz w:val="28"/>
          <w:szCs w:val="28"/>
          <w:rtl/>
        </w:rPr>
        <w:t>ز</w:t>
      </w:r>
      <w:r w:rsidRPr="004A022F">
        <w:rPr>
          <w:rFonts w:hint="cs"/>
          <w:b w:val="0"/>
          <w:bCs w:val="0"/>
          <w:sz w:val="28"/>
          <w:szCs w:val="28"/>
          <w:rtl/>
        </w:rPr>
        <w:t>ی</w:t>
      </w:r>
      <w:r w:rsidRPr="004A022F">
        <w:rPr>
          <w:rFonts w:hint="eastAsia"/>
          <w:b w:val="0"/>
          <w:bCs w:val="0"/>
          <w:sz w:val="28"/>
          <w:szCs w:val="28"/>
          <w:rtl/>
        </w:rPr>
        <w:t>رساخت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rFonts w:hint="eastAsia"/>
          <w:b w:val="0"/>
          <w:bCs w:val="0"/>
          <w:sz w:val="28"/>
          <w:szCs w:val="28"/>
          <w:rtl/>
        </w:rPr>
        <w:t>اطلاعات</w:t>
      </w:r>
      <w:r w:rsidRPr="004A022F">
        <w:rPr>
          <w:rFonts w:hint="cs"/>
          <w:b w:val="0"/>
          <w:bCs w:val="0"/>
          <w:sz w:val="28"/>
          <w:szCs w:val="28"/>
          <w:rtl/>
        </w:rPr>
        <w:t xml:space="preserve">ی </w:t>
      </w:r>
    </w:p>
    <w:tbl>
      <w:tblPr>
        <w:tblStyle w:val="GridTable4-Accent43"/>
        <w:tblW w:w="9214" w:type="dxa"/>
        <w:jc w:val="center"/>
        <w:tblLook w:val="0420" w:firstRow="1" w:lastRow="0" w:firstColumn="0" w:lastColumn="0" w:noHBand="0" w:noVBand="1"/>
      </w:tblPr>
      <w:tblGrid>
        <w:gridCol w:w="4111"/>
        <w:gridCol w:w="2520"/>
        <w:gridCol w:w="2583"/>
      </w:tblGrid>
      <w:tr w:rsidR="0081012C" w:rsidRPr="004A022F" w14:paraId="2425E21C" w14:textId="77777777" w:rsidTr="00440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jc w:val="center"/>
        </w:trPr>
        <w:tc>
          <w:tcPr>
            <w:tcW w:w="4111" w:type="dxa"/>
            <w:vAlign w:val="center"/>
            <w:hideMark/>
          </w:tcPr>
          <w:p w14:paraId="42387EC7" w14:textId="79C528C2" w:rsidR="0081012C" w:rsidRPr="004A022F" w:rsidRDefault="001E417F" w:rsidP="00C20781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سایر ذی نفعان و </w:t>
            </w:r>
            <w:r w:rsidR="0081012C"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همکار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ان</w:t>
            </w:r>
          </w:p>
        </w:tc>
        <w:tc>
          <w:tcPr>
            <w:tcW w:w="2520" w:type="dxa"/>
            <w:vAlign w:val="center"/>
            <w:hideMark/>
          </w:tcPr>
          <w:p w14:paraId="0C645F5E" w14:textId="257E2000" w:rsidR="0081012C" w:rsidRPr="004A022F" w:rsidRDefault="0081012C" w:rsidP="004353D9">
            <w:pPr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متولی </w:t>
            </w:r>
            <w:r w:rsidR="004353D9"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توسعه</w:t>
            </w:r>
          </w:p>
        </w:tc>
        <w:tc>
          <w:tcPr>
            <w:tcW w:w="2583" w:type="dxa"/>
            <w:vAlign w:val="center"/>
            <w:hideMark/>
          </w:tcPr>
          <w:p w14:paraId="01AB4FED" w14:textId="77777777" w:rsidR="0081012C" w:rsidRPr="004A022F" w:rsidRDefault="0081012C" w:rsidP="00C20781">
            <w:pPr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اجزاء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زیرساخت </w:t>
            </w:r>
          </w:p>
        </w:tc>
      </w:tr>
      <w:tr w:rsidR="0081012C" w:rsidRPr="004A022F" w14:paraId="6F0A78BB" w14:textId="77777777" w:rsidTr="0044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  <w:jc w:val="center"/>
        </w:trPr>
        <w:tc>
          <w:tcPr>
            <w:tcW w:w="4111" w:type="dxa"/>
            <w:vAlign w:val="center"/>
          </w:tcPr>
          <w:p w14:paraId="14639782" w14:textId="05FA656C" w:rsidR="001E417F" w:rsidRPr="004A022F" w:rsidRDefault="001E417F" w:rsidP="001E417F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کاربران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شبکه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مل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اطلاعات</w:t>
            </w:r>
          </w:p>
          <w:p w14:paraId="5C6009B0" w14:textId="2BE345FC" w:rsidR="0081012C" w:rsidRPr="004A022F" w:rsidRDefault="00593452" w:rsidP="00DF54A0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فراهم</w:t>
            </w:r>
            <w:r w:rsidRPr="004A022F">
              <w:rPr>
                <w:rFonts w:ascii="Cambria" w:hAnsi="Cambria" w:cs="Sakkal Majalla"/>
                <w:szCs w:val="24"/>
                <w:rtl/>
                <w:lang w:bidi="fa-IR"/>
              </w:rPr>
              <w:t>‌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آورندگان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مراکز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داده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  و </w:t>
            </w:r>
            <w:r w:rsidR="0081012C"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بخش خصوصی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 </w:t>
            </w:r>
          </w:p>
          <w:p w14:paraId="6B609AA6" w14:textId="77777777" w:rsidR="0081012C" w:rsidRPr="004A022F" w:rsidRDefault="0081012C" w:rsidP="00BC4DA0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کلیه دستگاه‌های تابعه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بر اساس تقسیم وظایف </w:t>
            </w:r>
          </w:p>
        </w:tc>
        <w:tc>
          <w:tcPr>
            <w:tcW w:w="2520" w:type="dxa"/>
            <w:vAlign w:val="center"/>
          </w:tcPr>
          <w:p w14:paraId="7419B9DA" w14:textId="77777777" w:rsidR="0081012C" w:rsidRPr="004A022F" w:rsidRDefault="0081012C" w:rsidP="00C20781">
            <w:pPr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شرکت ارتباطات زیرساخت</w:t>
            </w:r>
          </w:p>
        </w:tc>
        <w:tc>
          <w:tcPr>
            <w:tcW w:w="2583" w:type="dxa"/>
            <w:vAlign w:val="center"/>
          </w:tcPr>
          <w:p w14:paraId="19FBE199" w14:textId="77777777" w:rsidR="0081012C" w:rsidRPr="004A022F" w:rsidRDefault="0081012C" w:rsidP="00C20781">
            <w:pPr>
              <w:spacing w:line="240" w:lineRule="auto"/>
              <w:rPr>
                <w:rFonts w:ascii="Times New Roman" w:hAnsi="Times New Roman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منطقه ویژه ارتباطات و فناوری اطلاعات و</w:t>
            </w:r>
            <w:r w:rsidRPr="004A022F">
              <w:rPr>
                <w:rFonts w:ascii="Times New Roman" w:hAnsi="Times New Roman" w:hint="cs"/>
                <w:szCs w:val="24"/>
                <w:rtl/>
              </w:rPr>
              <w:t xml:space="preserve"> قطب‌هاي مراكز داده </w:t>
            </w:r>
          </w:p>
        </w:tc>
      </w:tr>
      <w:tr w:rsidR="0081012C" w:rsidRPr="004A022F" w14:paraId="393E5509" w14:textId="77777777" w:rsidTr="0044082C">
        <w:trPr>
          <w:trHeight w:val="363"/>
          <w:jc w:val="center"/>
        </w:trPr>
        <w:tc>
          <w:tcPr>
            <w:tcW w:w="4111" w:type="dxa"/>
            <w:vAlign w:val="center"/>
            <w:hideMark/>
          </w:tcPr>
          <w:p w14:paraId="7211A5FD" w14:textId="43B8D89B" w:rsidR="001E417F" w:rsidRPr="004A022F" w:rsidRDefault="001E417F" w:rsidP="001E417F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کاربران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شبکه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مل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اطلاعات</w:t>
            </w:r>
          </w:p>
          <w:p w14:paraId="7FC68914" w14:textId="71B6E2FD" w:rsidR="0081012C" w:rsidRPr="004A022F" w:rsidRDefault="00593452" w:rsidP="00593452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فراهم</w:t>
            </w:r>
            <w:r w:rsidRPr="004A022F">
              <w:rPr>
                <w:rFonts w:ascii="Cambria" w:hAnsi="Cambria" w:cs="Sakkal Majalla"/>
                <w:szCs w:val="24"/>
                <w:rtl/>
                <w:lang w:bidi="fa-IR"/>
              </w:rPr>
              <w:t>‌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آورندگان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مراکز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داده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 و </w:t>
            </w:r>
            <w:r w:rsidR="0081012C"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بخش خصوصی </w:t>
            </w:r>
          </w:p>
        </w:tc>
        <w:tc>
          <w:tcPr>
            <w:tcW w:w="2520" w:type="dxa"/>
            <w:vAlign w:val="center"/>
            <w:hideMark/>
          </w:tcPr>
          <w:p w14:paraId="7E85BAE0" w14:textId="25194363" w:rsidR="0081012C" w:rsidRPr="004A022F" w:rsidRDefault="0081012C" w:rsidP="0044082C">
            <w:pPr>
              <w:spacing w:line="240" w:lineRule="auto"/>
              <w:jc w:val="center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سازمان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فناوری اطلاعات ایران</w:t>
            </w:r>
          </w:p>
        </w:tc>
        <w:tc>
          <w:tcPr>
            <w:tcW w:w="2583" w:type="dxa"/>
            <w:vAlign w:val="center"/>
            <w:hideMark/>
          </w:tcPr>
          <w:p w14:paraId="6B5F11E4" w14:textId="77777777" w:rsidR="0081012C" w:rsidRPr="004A022F" w:rsidRDefault="0081012C" w:rsidP="00C20781">
            <w:pPr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</w:rPr>
              <w:t>مراكز داده عمومي</w:t>
            </w:r>
          </w:p>
        </w:tc>
      </w:tr>
      <w:tr w:rsidR="0081012C" w:rsidRPr="004A022F" w14:paraId="30D00EAC" w14:textId="77777777" w:rsidTr="0044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  <w:jc w:val="center"/>
        </w:trPr>
        <w:tc>
          <w:tcPr>
            <w:tcW w:w="4111" w:type="dxa"/>
            <w:vAlign w:val="center"/>
            <w:hideMark/>
          </w:tcPr>
          <w:p w14:paraId="255A925E" w14:textId="0198660D" w:rsidR="001E417F" w:rsidRPr="004A022F" w:rsidRDefault="001E417F" w:rsidP="001E417F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کاربران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شبکه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مل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اطلاعات</w:t>
            </w:r>
          </w:p>
          <w:p w14:paraId="66067BA4" w14:textId="21C23080" w:rsidR="00593452" w:rsidRPr="004A022F" w:rsidRDefault="00593452" w:rsidP="00593452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فراهم</w:t>
            </w:r>
            <w:r w:rsidRPr="004A022F">
              <w:rPr>
                <w:rFonts w:ascii="Cambria" w:hAnsi="Cambria" w:cs="Sakkal Majalla"/>
                <w:szCs w:val="24"/>
                <w:rtl/>
                <w:lang w:bidi="fa-IR"/>
              </w:rPr>
              <w:t>‌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آورندگان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مراکز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داده</w:t>
            </w:r>
          </w:p>
          <w:p w14:paraId="275101D4" w14:textId="77777777" w:rsidR="0081012C" w:rsidRPr="004A022F" w:rsidRDefault="0081012C" w:rsidP="00BC4DA0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بخش خصوصی و نهادهای عمومی غیردولتی</w:t>
            </w:r>
          </w:p>
        </w:tc>
        <w:tc>
          <w:tcPr>
            <w:tcW w:w="2520" w:type="dxa"/>
            <w:vAlign w:val="center"/>
            <w:hideMark/>
          </w:tcPr>
          <w:p w14:paraId="69BFE766" w14:textId="77777777" w:rsidR="0081012C" w:rsidRPr="004A022F" w:rsidRDefault="0081012C" w:rsidP="0044082C">
            <w:pPr>
              <w:spacing w:line="240" w:lineRule="auto"/>
              <w:jc w:val="center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سازمان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فناوری اطلاعات ایران</w:t>
            </w:r>
          </w:p>
        </w:tc>
        <w:tc>
          <w:tcPr>
            <w:tcW w:w="2583" w:type="dxa"/>
            <w:vAlign w:val="center"/>
            <w:hideMark/>
          </w:tcPr>
          <w:p w14:paraId="021D158A" w14:textId="77777777" w:rsidR="0081012C" w:rsidRPr="004A022F" w:rsidRDefault="0081012C" w:rsidP="00C20781">
            <w:pPr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</w:rPr>
              <w:t>مراكز داده اختصاصي</w:t>
            </w:r>
          </w:p>
        </w:tc>
      </w:tr>
      <w:tr w:rsidR="0081012C" w:rsidRPr="004A022F" w14:paraId="564BA2E6" w14:textId="77777777" w:rsidTr="0044082C">
        <w:trPr>
          <w:trHeight w:val="578"/>
          <w:jc w:val="center"/>
        </w:trPr>
        <w:tc>
          <w:tcPr>
            <w:tcW w:w="4111" w:type="dxa"/>
            <w:vAlign w:val="center"/>
          </w:tcPr>
          <w:p w14:paraId="4E8FA031" w14:textId="56FCA900" w:rsidR="001E417F" w:rsidRPr="004A022F" w:rsidRDefault="001E417F" w:rsidP="001E417F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lastRenderedPageBreak/>
              <w:t>کاربران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شبکه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مل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اطلاعات</w:t>
            </w:r>
          </w:p>
          <w:p w14:paraId="3B0751BD" w14:textId="3CB45605" w:rsidR="00593452" w:rsidRPr="004A022F" w:rsidRDefault="00593452" w:rsidP="00593452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فراهم</w:t>
            </w:r>
            <w:r w:rsidRPr="004A022F">
              <w:rPr>
                <w:rFonts w:ascii="Cambria" w:hAnsi="Cambria" w:cs="Sakkal Majalla"/>
                <w:szCs w:val="24"/>
                <w:rtl/>
                <w:lang w:bidi="fa-IR"/>
              </w:rPr>
              <w:t>‌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آورندگان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خدمات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ابر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و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مراکز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داده</w:t>
            </w:r>
          </w:p>
          <w:p w14:paraId="38CFB786" w14:textId="77777777" w:rsidR="0081012C" w:rsidRPr="004A022F" w:rsidRDefault="0081012C" w:rsidP="00BC4DA0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بخش خصوصی و نهادهای عمومی غیردولتی</w:t>
            </w:r>
          </w:p>
        </w:tc>
        <w:tc>
          <w:tcPr>
            <w:tcW w:w="2520" w:type="dxa"/>
            <w:vAlign w:val="center"/>
          </w:tcPr>
          <w:p w14:paraId="13C074C3" w14:textId="77777777" w:rsidR="0081012C" w:rsidRPr="004A022F" w:rsidRDefault="0081012C" w:rsidP="0044082C">
            <w:pPr>
              <w:spacing w:line="240" w:lineRule="auto"/>
              <w:jc w:val="center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سازمان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فناوری اطلاعات ایران</w:t>
            </w:r>
          </w:p>
        </w:tc>
        <w:tc>
          <w:tcPr>
            <w:tcW w:w="2583" w:type="dxa"/>
            <w:vAlign w:val="center"/>
          </w:tcPr>
          <w:p w14:paraId="594C1197" w14:textId="552526E2" w:rsidR="0081012C" w:rsidRPr="004A022F" w:rsidRDefault="0081012C" w:rsidP="004353D9">
            <w:pPr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</w:rPr>
              <w:t xml:space="preserve">زيرساخت‌هاي ابري شامل زيرساخت ابر عمومي، اختصاصي و 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خدمات پایه </w:t>
            </w:r>
          </w:p>
        </w:tc>
      </w:tr>
      <w:tr w:rsidR="0081012C" w:rsidRPr="004A022F" w14:paraId="5B9AFD67" w14:textId="77777777" w:rsidTr="0044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  <w:jc w:val="center"/>
        </w:trPr>
        <w:tc>
          <w:tcPr>
            <w:tcW w:w="4111" w:type="dxa"/>
            <w:vAlign w:val="center"/>
          </w:tcPr>
          <w:p w14:paraId="35EC3EC4" w14:textId="3673F022" w:rsidR="001E417F" w:rsidRPr="004A022F" w:rsidRDefault="001E417F" w:rsidP="001E417F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کاربران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شبکه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مل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اطلاعات</w:t>
            </w:r>
          </w:p>
          <w:p w14:paraId="20C2BC08" w14:textId="483C4DDB" w:rsidR="001E417F" w:rsidRPr="004A022F" w:rsidRDefault="001E417F" w:rsidP="001E417F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سازمان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تنظ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مقررات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 </w:t>
            </w:r>
          </w:p>
          <w:p w14:paraId="2EB5319D" w14:textId="3ED0DCC0" w:rsidR="0081012C" w:rsidRPr="004A022F" w:rsidRDefault="00593452" w:rsidP="00593452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فراهم</w:t>
            </w:r>
            <w:r w:rsidRPr="004A022F">
              <w:rPr>
                <w:rFonts w:ascii="Cambria" w:hAnsi="Cambria" w:cs="Sakkal Majalla"/>
                <w:szCs w:val="24"/>
                <w:rtl/>
                <w:lang w:bidi="fa-IR"/>
              </w:rPr>
              <w:t>‌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آورندگان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خدمات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ابر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و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مراکز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داده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 و </w:t>
            </w:r>
            <w:r w:rsidR="0081012C"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بخش خصوصی</w:t>
            </w:r>
          </w:p>
        </w:tc>
        <w:tc>
          <w:tcPr>
            <w:tcW w:w="2520" w:type="dxa"/>
            <w:vAlign w:val="center"/>
          </w:tcPr>
          <w:p w14:paraId="783D28A0" w14:textId="77777777" w:rsidR="0081012C" w:rsidRPr="004A022F" w:rsidRDefault="0081012C" w:rsidP="0044082C">
            <w:pPr>
              <w:spacing w:line="240" w:lineRule="auto"/>
              <w:jc w:val="center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شرکت ارتباطات زیرساخت</w:t>
            </w:r>
          </w:p>
        </w:tc>
        <w:tc>
          <w:tcPr>
            <w:tcW w:w="2583" w:type="dxa"/>
            <w:vAlign w:val="center"/>
          </w:tcPr>
          <w:p w14:paraId="5D4C8519" w14:textId="6B3B8B05" w:rsidR="0081012C" w:rsidRPr="004A022F" w:rsidRDefault="004353D9" w:rsidP="007637F9">
            <w:pPr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هسته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بستر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ارتباط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شبکه</w:t>
            </w:r>
            <w:r w:rsidR="00494DBE"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‌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ها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توز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ع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محتوا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(</w:t>
            </w:r>
            <w:r w:rsidRPr="004A022F">
              <w:rPr>
                <w:rFonts w:ascii="Times New Roman" w:hAnsi="Times New Roman"/>
                <w:sz w:val="20"/>
                <w:szCs w:val="20"/>
                <w:lang w:bidi="fa-IR"/>
              </w:rPr>
              <w:t>CDN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>)</w:t>
            </w:r>
          </w:p>
        </w:tc>
      </w:tr>
      <w:tr w:rsidR="0081012C" w:rsidRPr="004A022F" w14:paraId="4CC5F84F" w14:textId="77777777" w:rsidTr="0044082C">
        <w:trPr>
          <w:trHeight w:val="367"/>
          <w:jc w:val="center"/>
        </w:trPr>
        <w:tc>
          <w:tcPr>
            <w:tcW w:w="4111" w:type="dxa"/>
            <w:vAlign w:val="center"/>
            <w:hideMark/>
          </w:tcPr>
          <w:p w14:paraId="18D016CE" w14:textId="25BE651D" w:rsidR="001E417F" w:rsidRPr="004A022F" w:rsidRDefault="001E417F" w:rsidP="001E417F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کاربران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شبکه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مل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اطلاعات</w:t>
            </w:r>
          </w:p>
          <w:p w14:paraId="63F832C8" w14:textId="3A401CDD" w:rsidR="0081012C" w:rsidRPr="004A022F" w:rsidRDefault="00593452" w:rsidP="00593452">
            <w:pPr>
              <w:numPr>
                <w:ilvl w:val="0"/>
                <w:numId w:val="19"/>
              </w:numPr>
              <w:tabs>
                <w:tab w:val="num" w:pos="720"/>
              </w:tabs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فراهم</w:t>
            </w:r>
            <w:r w:rsidRPr="004A022F">
              <w:rPr>
                <w:rFonts w:ascii="Cambria" w:hAnsi="Cambria" w:cs="Sakkal Majalla"/>
                <w:szCs w:val="24"/>
                <w:rtl/>
                <w:lang w:bidi="fa-IR"/>
              </w:rPr>
              <w:t>‌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آورندگان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خدمات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ابر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ی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و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مراکز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  <w:lang w:bidi="fa-IR"/>
              </w:rPr>
              <w:t>داده</w:t>
            </w: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 xml:space="preserve"> و </w:t>
            </w:r>
            <w:r w:rsidR="0081012C"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بخش خصوصی</w:t>
            </w:r>
          </w:p>
        </w:tc>
        <w:tc>
          <w:tcPr>
            <w:tcW w:w="2520" w:type="dxa"/>
            <w:vAlign w:val="center"/>
            <w:hideMark/>
          </w:tcPr>
          <w:p w14:paraId="43C0FEBE" w14:textId="77777777" w:rsidR="0081012C" w:rsidRPr="004A022F" w:rsidRDefault="0081012C" w:rsidP="0044082C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سازمان</w:t>
            </w:r>
            <w:r w:rsidRPr="004A022F">
              <w:rPr>
                <w:rFonts w:ascii="Times New Roman" w:hAnsi="Times New Roman"/>
                <w:szCs w:val="24"/>
                <w:rtl/>
                <w:lang w:bidi="fa-IR"/>
              </w:rPr>
              <w:t xml:space="preserve"> فناوری اطلاعات ایران</w:t>
            </w:r>
          </w:p>
        </w:tc>
        <w:tc>
          <w:tcPr>
            <w:tcW w:w="2583" w:type="dxa"/>
            <w:vAlign w:val="center"/>
            <w:hideMark/>
          </w:tcPr>
          <w:p w14:paraId="5DF9A1ED" w14:textId="77777777" w:rsidR="0081012C" w:rsidRPr="004A022F" w:rsidRDefault="0081012C" w:rsidP="00C20781">
            <w:pPr>
              <w:spacing w:line="240" w:lineRule="auto"/>
              <w:rPr>
                <w:rFonts w:ascii="Times New Roman" w:hAnsi="Times New Roman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Cs w:val="24"/>
                <w:rtl/>
                <w:lang w:bidi="fa-IR"/>
              </w:rPr>
              <w:t>ابر دولت</w:t>
            </w:r>
          </w:p>
        </w:tc>
      </w:tr>
    </w:tbl>
    <w:p w14:paraId="61D3C829" w14:textId="77777777" w:rsidR="0081012C" w:rsidRPr="004A022F" w:rsidRDefault="0081012C" w:rsidP="0081012C">
      <w:pPr>
        <w:ind w:firstLine="0"/>
        <w:rPr>
          <w:rFonts w:ascii="Times New Roman" w:hAnsi="Times New Roman"/>
          <w:szCs w:val="24"/>
          <w:rtl/>
          <w:lang w:bidi="fa-IR"/>
        </w:rPr>
      </w:pPr>
    </w:p>
    <w:p w14:paraId="34CA7F6B" w14:textId="5D1CD45A" w:rsidR="00D33A57" w:rsidRPr="004A022F" w:rsidRDefault="0010703B" w:rsidP="00311899">
      <w:pPr>
        <w:spacing w:line="276" w:lineRule="auto"/>
        <w:rPr>
          <w:rtl/>
        </w:rPr>
      </w:pP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منظور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استخراج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ازمند</w:t>
      </w:r>
      <w:r w:rsidRPr="004A022F">
        <w:rPr>
          <w:rFonts w:hint="cs"/>
          <w:rtl/>
        </w:rPr>
        <w:t>ی</w:t>
      </w:r>
      <w:r w:rsidRPr="004A022F">
        <w:rPr>
          <w:rtl/>
        </w:rPr>
        <w:softHyphen/>
      </w:r>
      <w:r w:rsidR="00593452" w:rsidRPr="004A022F">
        <w:rPr>
          <w:rFonts w:hint="cs"/>
          <w:rtl/>
        </w:rPr>
        <w:t>ها و الزامات</w:t>
      </w:r>
      <w:r w:rsidR="009F093B" w:rsidRPr="004A022F">
        <w:rPr>
          <w:rFonts w:hint="cs"/>
          <w:rtl/>
        </w:rPr>
        <w:t>،</w:t>
      </w:r>
      <w:r w:rsidR="00593452" w:rsidRPr="004A022F">
        <w:rPr>
          <w:rFonts w:hint="cs"/>
          <w:rtl/>
        </w:rPr>
        <w:t xml:space="preserve"> </w:t>
      </w:r>
      <w:r w:rsidR="009E00F8" w:rsidRPr="004A022F">
        <w:rPr>
          <w:rFonts w:hint="cs"/>
          <w:rtl/>
        </w:rPr>
        <w:t>نظرات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شرکت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</w:t>
      </w:r>
      <w:r w:rsidR="009E00F8" w:rsidRPr="004A022F">
        <w:rPr>
          <w:rFonts w:hint="eastAsia"/>
        </w:rPr>
        <w:t>‌</w:t>
      </w:r>
      <w:r w:rsidRPr="004A022F">
        <w:rPr>
          <w:rFonts w:hint="eastAsia"/>
          <w:rtl/>
        </w:rPr>
        <w:t>دهنده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همچن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ازمند</w:t>
      </w:r>
      <w:r w:rsidRPr="004A022F">
        <w:rPr>
          <w:rFonts w:hint="cs"/>
          <w:rtl/>
        </w:rPr>
        <w:t>ی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دستگاه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دولت</w:t>
      </w:r>
      <w:r w:rsidRPr="004A022F">
        <w:rPr>
          <w:rFonts w:hint="cs"/>
          <w:rtl/>
        </w:rPr>
        <w:t>ی</w:t>
      </w:r>
      <w:r w:rsidR="00D33A57" w:rsidRPr="004A022F">
        <w:rPr>
          <w:rFonts w:hint="cs"/>
          <w:rtl/>
        </w:rPr>
        <w:t xml:space="preserve"> و ملاحظات مطرح شده در </w:t>
      </w:r>
      <w:r w:rsidR="00593452" w:rsidRPr="004A022F">
        <w:rPr>
          <w:rFonts w:hint="cs"/>
          <w:rtl/>
        </w:rPr>
        <w:t>اسناد بالادستی و</w:t>
      </w:r>
      <w:r w:rsidR="00D33A57" w:rsidRPr="004A022F">
        <w:rPr>
          <w:rFonts w:hint="cs"/>
          <w:rtl/>
          <w:lang w:bidi="fa-IR"/>
        </w:rPr>
        <w:t xml:space="preserve"> </w:t>
      </w:r>
      <w:r w:rsidR="00D33A57" w:rsidRPr="004A022F">
        <w:rPr>
          <w:rFonts w:hint="cs"/>
          <w:rtl/>
        </w:rPr>
        <w:t>نیازمندیهای دستگاه</w:t>
      </w:r>
      <w:r w:rsidR="00D33A57" w:rsidRPr="004A022F">
        <w:rPr>
          <w:rFonts w:cs="Arial" w:hint="cs"/>
          <w:rtl/>
        </w:rPr>
        <w:t>‌</w:t>
      </w:r>
      <w:r w:rsidR="00D33A57" w:rsidRPr="004A022F">
        <w:rPr>
          <w:rFonts w:hint="cs"/>
          <w:rtl/>
        </w:rPr>
        <w:t xml:space="preserve">های دولتی </w:t>
      </w:r>
      <w:r w:rsidR="009E00F8" w:rsidRPr="004A022F">
        <w:rPr>
          <w:rFonts w:hint="cs"/>
          <w:rtl/>
        </w:rPr>
        <w:t>مد نظر قرار گرفته است</w:t>
      </w:r>
      <w:r w:rsidRPr="004A022F">
        <w:rPr>
          <w:rtl/>
        </w:rPr>
        <w:t>.</w:t>
      </w:r>
      <w:r w:rsidR="00D33A57" w:rsidRPr="004A022F">
        <w:rPr>
          <w:rFonts w:hint="cs"/>
          <w:rtl/>
        </w:rPr>
        <w:t xml:space="preserve"> </w:t>
      </w:r>
      <w:r w:rsidRPr="004A022F">
        <w:rPr>
          <w:rFonts w:hint="eastAsia"/>
          <w:rtl/>
        </w:rPr>
        <w:t>لازم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بذکر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جلسات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متعدد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خبرگ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افراد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اجرا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پروژه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مشاوره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دسته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مختلف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برگزار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چالش</w:t>
      </w:r>
      <w:r w:rsidRPr="004A022F">
        <w:rPr>
          <w:rtl/>
        </w:rPr>
        <w:softHyphen/>
      </w:r>
      <w:r w:rsidRPr="004A022F">
        <w:rPr>
          <w:rFonts w:hint="cs"/>
          <w:rtl/>
        </w:rPr>
        <w:t>ها،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راهکارها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ازمند</w:t>
      </w:r>
      <w:r w:rsidRPr="004A022F">
        <w:rPr>
          <w:rFonts w:hint="cs"/>
          <w:rtl/>
        </w:rPr>
        <w:t>ی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درست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دقت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لازم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تدو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شوند</w:t>
      </w:r>
      <w:r w:rsidRPr="004A022F">
        <w:t>.</w:t>
      </w:r>
    </w:p>
    <w:p w14:paraId="634D5FA0" w14:textId="77777777" w:rsidR="00465304" w:rsidRPr="004A022F" w:rsidRDefault="00465304" w:rsidP="00465304">
      <w:pPr>
        <w:spacing w:line="276" w:lineRule="auto"/>
        <w:rPr>
          <w:rtl/>
        </w:rPr>
      </w:pP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ادامه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softHyphen/>
      </w:r>
      <w:r w:rsidRPr="004A022F">
        <w:rPr>
          <w:rFonts w:hint="cs"/>
          <w:rtl/>
        </w:rPr>
        <w:t>منظور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رفع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دغدغه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دولت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دستگاه</w:t>
      </w:r>
      <w:r w:rsidRPr="004A022F">
        <w:rPr>
          <w:rtl/>
        </w:rPr>
        <w:softHyphen/>
      </w:r>
      <w:r w:rsidRPr="004A022F">
        <w:rPr>
          <w:rFonts w:hint="cs"/>
          <w:rtl/>
        </w:rPr>
        <w:t>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خصوص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زیرساخت اطلاعاتی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دستيابي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انتظارات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مدنظر،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تحل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شکاف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چالش</w:t>
      </w:r>
      <w:r w:rsidRPr="004A022F">
        <w:rPr>
          <w:rtl/>
        </w:rPr>
        <w:softHyphen/>
      </w:r>
      <w:r w:rsidRPr="004A022F">
        <w:rPr>
          <w:rFonts w:hint="cs"/>
          <w:rtl/>
        </w:rPr>
        <w:t>ها،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راهکارها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شنهاد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مرتبط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لزوم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ارائه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ازمند</w:t>
      </w:r>
      <w:r w:rsidRPr="004A022F">
        <w:rPr>
          <w:rFonts w:hint="cs"/>
          <w:rtl/>
        </w:rPr>
        <w:t>ی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استاندارد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جهت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زیرساخت اطلاعاتی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عموم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ارا</w:t>
      </w:r>
      <w:r w:rsidRPr="004A022F">
        <w:rPr>
          <w:rFonts w:hint="cs"/>
          <w:rtl/>
        </w:rPr>
        <w:t>ئ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</w:t>
      </w:r>
      <w:r w:rsidRPr="004A022F">
        <w:rPr>
          <w:rtl/>
        </w:rPr>
        <w:t xml:space="preserve">.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راستا،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ازمند</w:t>
      </w:r>
      <w:r w:rsidRPr="004A022F">
        <w:rPr>
          <w:rFonts w:hint="cs"/>
          <w:rtl/>
        </w:rPr>
        <w:t>ی</w:t>
      </w:r>
      <w:r w:rsidRPr="004A022F">
        <w:rPr>
          <w:rtl/>
        </w:rPr>
        <w:softHyphen/>
      </w:r>
      <w:r w:rsidRPr="004A022F">
        <w:rPr>
          <w:rFonts w:hint="cs"/>
          <w:rtl/>
        </w:rPr>
        <w:t>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دسته</w:t>
      </w:r>
      <w:r w:rsidRPr="004A022F">
        <w:rPr>
          <w:rtl/>
        </w:rPr>
        <w:softHyphen/>
      </w:r>
      <w:r w:rsidRPr="004A022F">
        <w:rPr>
          <w:rFonts w:hint="cs"/>
          <w:rtl/>
        </w:rPr>
        <w:t>بندی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مناسب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مشخص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ارائه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softHyphen/>
      </w:r>
      <w:r w:rsidRPr="004A022F">
        <w:rPr>
          <w:rFonts w:hint="cs"/>
          <w:rtl/>
        </w:rPr>
        <w:t>اند.</w:t>
      </w:r>
      <w:r w:rsidRPr="004A022F">
        <w:t xml:space="preserve"> </w:t>
      </w:r>
    </w:p>
    <w:p w14:paraId="62499DA6" w14:textId="1FBBEA55" w:rsidR="0010703B" w:rsidRPr="004A022F" w:rsidRDefault="009E00F8" w:rsidP="00311899">
      <w:pPr>
        <w:spacing w:line="276" w:lineRule="auto"/>
        <w:rPr>
          <w:rtl/>
          <w:lang w:bidi="fa-IR"/>
        </w:rPr>
      </w:pPr>
      <w:r w:rsidRPr="004A022F">
        <w:rPr>
          <w:rFonts w:hint="cs"/>
          <w:rtl/>
        </w:rPr>
        <w:t>در انتهای گزارش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ن</w:t>
      </w:r>
      <w:r w:rsidR="0010703B" w:rsidRPr="004A022F">
        <w:rPr>
          <w:rFonts w:hint="cs"/>
          <w:rtl/>
        </w:rPr>
        <w:t>ی</w:t>
      </w:r>
      <w:r w:rsidR="0010703B" w:rsidRPr="004A022F">
        <w:rPr>
          <w:rFonts w:hint="eastAsia"/>
          <w:rtl/>
        </w:rPr>
        <w:t>ز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اشاره</w:t>
      </w:r>
      <w:r w:rsidR="0010703B" w:rsidRPr="004A022F">
        <w:rPr>
          <w:rtl/>
        </w:rPr>
        <w:softHyphen/>
      </w:r>
      <w:r w:rsidR="0010703B" w:rsidRPr="004A022F">
        <w:rPr>
          <w:rFonts w:hint="cs"/>
          <w:rtl/>
        </w:rPr>
        <w:t>ای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به</w:t>
      </w:r>
      <w:r w:rsidR="0010703B" w:rsidRPr="004A022F">
        <w:rPr>
          <w:rtl/>
        </w:rPr>
        <w:t xml:space="preserve"> </w:t>
      </w:r>
      <w:r w:rsidR="00311899" w:rsidRPr="004A022F">
        <w:rPr>
          <w:rFonts w:hint="cs"/>
          <w:rtl/>
        </w:rPr>
        <w:t>راهکار</w:t>
      </w:r>
      <w:r w:rsidR="00311899" w:rsidRPr="004A022F">
        <w:rPr>
          <w:rFonts w:hint="eastAsia"/>
          <w:rtl/>
        </w:rPr>
        <w:t>ها</w:t>
      </w:r>
      <w:r w:rsidR="00311899" w:rsidRPr="004A022F">
        <w:rPr>
          <w:rFonts w:hint="cs"/>
          <w:rtl/>
        </w:rPr>
        <w:t>ی</w:t>
      </w:r>
      <w:r w:rsidR="00311899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مختلف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جهت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تحقق</w:t>
      </w:r>
      <w:r w:rsidR="0010703B" w:rsidRPr="004A022F">
        <w:rPr>
          <w:rtl/>
        </w:rPr>
        <w:t xml:space="preserve"> </w:t>
      </w:r>
      <w:r w:rsidR="0010703B" w:rsidRPr="004A022F">
        <w:rPr>
          <w:rFonts w:hint="cs"/>
          <w:rtl/>
        </w:rPr>
        <w:t>ی</w:t>
      </w:r>
      <w:r w:rsidR="0010703B" w:rsidRPr="004A022F">
        <w:rPr>
          <w:rFonts w:hint="eastAsia"/>
          <w:rtl/>
        </w:rPr>
        <w:t>کپارچگ</w:t>
      </w:r>
      <w:r w:rsidR="0010703B" w:rsidRPr="004A022F">
        <w:rPr>
          <w:rFonts w:hint="cs"/>
          <w:rtl/>
        </w:rPr>
        <w:t>ی</w:t>
      </w:r>
      <w:r w:rsidR="0010703B" w:rsidRPr="004A022F">
        <w:rPr>
          <w:rtl/>
        </w:rPr>
        <w:t xml:space="preserve"> </w:t>
      </w:r>
      <w:r w:rsidR="00593452" w:rsidRPr="004A022F">
        <w:rPr>
          <w:rFonts w:hint="cs"/>
          <w:rtl/>
        </w:rPr>
        <w:t>اجزای زیرساخت اطلاعاتی شبکه ملی اطلاعات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م</w:t>
      </w:r>
      <w:r w:rsidR="0010703B" w:rsidRPr="004A022F">
        <w:rPr>
          <w:rFonts w:hint="cs"/>
          <w:rtl/>
        </w:rPr>
        <w:t>ی</w:t>
      </w:r>
      <w:r w:rsidR="0010703B" w:rsidRPr="004A022F">
        <w:rPr>
          <w:rtl/>
        </w:rPr>
        <w:softHyphen/>
      </w:r>
      <w:r w:rsidR="0010703B" w:rsidRPr="004A022F">
        <w:rPr>
          <w:rFonts w:hint="cs"/>
          <w:rtl/>
        </w:rPr>
        <w:t>شود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و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در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نها</w:t>
      </w:r>
      <w:r w:rsidR="0010703B" w:rsidRPr="004A022F">
        <w:rPr>
          <w:rFonts w:hint="cs"/>
          <w:rtl/>
        </w:rPr>
        <w:t>ی</w:t>
      </w:r>
      <w:r w:rsidR="0010703B" w:rsidRPr="004A022F">
        <w:rPr>
          <w:rFonts w:hint="eastAsia"/>
          <w:rtl/>
        </w:rPr>
        <w:t>ت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به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برخ</w:t>
      </w:r>
      <w:r w:rsidR="0010703B" w:rsidRPr="004A022F">
        <w:rPr>
          <w:rFonts w:hint="cs"/>
          <w:rtl/>
        </w:rPr>
        <w:t>ی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از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اقدامات</w:t>
      </w:r>
      <w:r w:rsidR="0010703B" w:rsidRPr="004A022F">
        <w:rPr>
          <w:rFonts w:hint="cs"/>
          <w:rtl/>
        </w:rPr>
        <w:t>ی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که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لازم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است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در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ادامه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کار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انجام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شود،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پرداخته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شده</w:t>
      </w:r>
      <w:r w:rsidR="0010703B" w:rsidRPr="004A022F">
        <w:rPr>
          <w:rtl/>
        </w:rPr>
        <w:t xml:space="preserve"> </w:t>
      </w:r>
      <w:r w:rsidR="0010703B" w:rsidRPr="004A022F">
        <w:rPr>
          <w:rFonts w:hint="eastAsia"/>
          <w:rtl/>
        </w:rPr>
        <w:t>است</w:t>
      </w:r>
      <w:r w:rsidR="0010703B" w:rsidRPr="004A022F">
        <w:t>.</w:t>
      </w:r>
    </w:p>
    <w:p w14:paraId="390DD225" w14:textId="1F99A1F1" w:rsidR="001E6935" w:rsidRPr="004A022F" w:rsidRDefault="004E2102" w:rsidP="003A0C5E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12" w:name="_Toc101875747"/>
      <w:bookmarkStart w:id="13" w:name="_Toc121325891"/>
      <w:bookmarkStart w:id="14" w:name="_Toc126492317"/>
      <w:bookmarkStart w:id="15" w:name="_Toc97742461"/>
      <w:bookmarkStart w:id="16" w:name="_Toc101082420"/>
      <w:r w:rsidRPr="004A022F">
        <w:rPr>
          <w:rFonts w:hint="cs"/>
          <w:rtl/>
        </w:rPr>
        <w:t>اسناد</w:t>
      </w:r>
      <w:r w:rsidR="001E6935" w:rsidRPr="004A022F">
        <w:rPr>
          <w:rFonts w:hint="cs"/>
          <w:rtl/>
        </w:rPr>
        <w:t xml:space="preserve"> بالادستی</w:t>
      </w:r>
      <w:bookmarkEnd w:id="12"/>
      <w:bookmarkEnd w:id="13"/>
      <w:r w:rsidR="003A0C5E" w:rsidRPr="004A022F">
        <w:rPr>
          <w:rFonts w:hint="cs"/>
          <w:rtl/>
        </w:rPr>
        <w:t xml:space="preserve"> مرتبط با</w:t>
      </w:r>
      <w:r w:rsidR="003A0C5E" w:rsidRPr="004A022F">
        <w:rPr>
          <w:rFonts w:hint="eastAsia"/>
          <w:rtl/>
        </w:rPr>
        <w:t xml:space="preserve"> ز</w:t>
      </w:r>
      <w:r w:rsidR="003A0C5E" w:rsidRPr="004A022F">
        <w:rPr>
          <w:rFonts w:hint="cs"/>
          <w:rtl/>
        </w:rPr>
        <w:t>ی</w:t>
      </w:r>
      <w:r w:rsidR="003A0C5E" w:rsidRPr="004A022F">
        <w:rPr>
          <w:rFonts w:hint="eastAsia"/>
          <w:rtl/>
        </w:rPr>
        <w:t>رساخت</w:t>
      </w:r>
      <w:r w:rsidR="003A0C5E" w:rsidRPr="004A022F">
        <w:rPr>
          <w:rtl/>
        </w:rPr>
        <w:t xml:space="preserve"> </w:t>
      </w:r>
      <w:r w:rsidR="003A0C5E" w:rsidRPr="004A022F">
        <w:rPr>
          <w:rFonts w:hint="eastAsia"/>
          <w:rtl/>
        </w:rPr>
        <w:t>اطلاعات</w:t>
      </w:r>
      <w:r w:rsidR="003A0C5E" w:rsidRPr="004A022F">
        <w:rPr>
          <w:rFonts w:hint="cs"/>
          <w:rtl/>
        </w:rPr>
        <w:t>ی</w:t>
      </w:r>
      <w:bookmarkEnd w:id="14"/>
    </w:p>
    <w:p w14:paraId="62439B33" w14:textId="23FE96AD" w:rsidR="001E6935" w:rsidRPr="004A022F" w:rsidRDefault="003A0C5E" w:rsidP="003A0C5E">
      <w:pPr>
        <w:spacing w:line="276" w:lineRule="auto"/>
        <w:rPr>
          <w:rtl/>
        </w:rPr>
      </w:pPr>
      <w:r w:rsidRPr="004A022F">
        <w:rPr>
          <w:rFonts w:hint="cs"/>
          <w:rtl/>
        </w:rPr>
        <w:t>الزامات</w:t>
      </w:r>
      <w:r w:rsidR="001E6935" w:rsidRPr="004A022F">
        <w:rPr>
          <w:rFonts w:hint="cs"/>
          <w:rtl/>
        </w:rPr>
        <w:t xml:space="preserve"> </w:t>
      </w:r>
      <w:r w:rsidR="00EC5F10" w:rsidRPr="004A022F">
        <w:rPr>
          <w:rFonts w:hint="cs"/>
          <w:rtl/>
        </w:rPr>
        <w:t>اسناد</w:t>
      </w:r>
      <w:r w:rsidR="001E6935" w:rsidRPr="004A022F">
        <w:rPr>
          <w:rFonts w:hint="cs"/>
          <w:rtl/>
        </w:rPr>
        <w:t xml:space="preserve"> بالادستی مختلف که از </w:t>
      </w:r>
      <w:r w:rsidR="00EC5F10" w:rsidRPr="004A022F">
        <w:rPr>
          <w:rFonts w:hint="cs"/>
          <w:rtl/>
        </w:rPr>
        <w:t xml:space="preserve">طرف دولت الزام شده </w:t>
      </w:r>
      <w:r w:rsidRPr="004A022F">
        <w:rPr>
          <w:rFonts w:hint="cs"/>
          <w:rtl/>
        </w:rPr>
        <w:t>و مرتبط با اجزای زیرساخت اطلاعاتی می</w:t>
      </w:r>
      <w:r w:rsidRPr="004A022F">
        <w:rPr>
          <w:rtl/>
        </w:rPr>
        <w:softHyphen/>
      </w:r>
      <w:r w:rsidRPr="004A022F">
        <w:rPr>
          <w:rFonts w:hint="cs"/>
          <w:rtl/>
        </w:rPr>
        <w:t>باش</w:t>
      </w:r>
      <w:r w:rsidR="0039427E" w:rsidRPr="004A022F">
        <w:rPr>
          <w:rFonts w:hint="cs"/>
          <w:rtl/>
        </w:rPr>
        <w:t>ن</w:t>
      </w:r>
      <w:r w:rsidRPr="004A022F">
        <w:rPr>
          <w:rFonts w:hint="cs"/>
          <w:rtl/>
        </w:rPr>
        <w:t xml:space="preserve">د </w:t>
      </w:r>
      <w:r w:rsidR="00EC5F10" w:rsidRPr="004A022F">
        <w:rPr>
          <w:rFonts w:hint="cs"/>
          <w:rtl/>
        </w:rPr>
        <w:t xml:space="preserve">در قالب </w:t>
      </w:r>
      <w:r w:rsidR="00EC5F10" w:rsidRPr="004A022F">
        <w:rPr>
          <w:rtl/>
        </w:rPr>
        <w:fldChar w:fldCharType="begin"/>
      </w:r>
      <w:r w:rsidR="00EC5F10" w:rsidRPr="004A022F">
        <w:rPr>
          <w:rtl/>
        </w:rPr>
        <w:instrText xml:space="preserve"> </w:instrText>
      </w:r>
      <w:r w:rsidR="00EC5F10" w:rsidRPr="004A022F">
        <w:rPr>
          <w:rFonts w:hint="cs"/>
        </w:rPr>
        <w:instrText>REF</w:instrText>
      </w:r>
      <w:r w:rsidR="00EC5F10" w:rsidRPr="004A022F">
        <w:rPr>
          <w:rFonts w:hint="cs"/>
          <w:rtl/>
        </w:rPr>
        <w:instrText xml:space="preserve"> _</w:instrText>
      </w:r>
      <w:r w:rsidR="00EC5F10" w:rsidRPr="004A022F">
        <w:rPr>
          <w:rFonts w:hint="cs"/>
        </w:rPr>
        <w:instrText>Ref121561445 \h</w:instrText>
      </w:r>
      <w:r w:rsidR="00EC5F10" w:rsidRPr="004A022F">
        <w:rPr>
          <w:rtl/>
        </w:rPr>
        <w:instrText xml:space="preserve"> </w:instrText>
      </w:r>
      <w:r w:rsidR="00791854" w:rsidRPr="004A022F">
        <w:rPr>
          <w:rtl/>
        </w:rPr>
        <w:instrText xml:space="preserve"> \* </w:instrText>
      </w:r>
      <w:r w:rsidR="00791854" w:rsidRPr="004A022F">
        <w:instrText>MERGEFORMAT</w:instrText>
      </w:r>
      <w:r w:rsidR="00791854" w:rsidRPr="004A022F">
        <w:rPr>
          <w:rtl/>
        </w:rPr>
        <w:instrText xml:space="preserve"> </w:instrText>
      </w:r>
      <w:r w:rsidR="00EC5F10" w:rsidRPr="004A022F">
        <w:rPr>
          <w:rtl/>
        </w:rPr>
      </w:r>
      <w:r w:rsidR="00EC5F10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2</w:t>
      </w:r>
      <w:r w:rsidR="00EC5F10" w:rsidRPr="004A022F">
        <w:rPr>
          <w:rtl/>
        </w:rPr>
        <w:fldChar w:fldCharType="end"/>
      </w:r>
      <w:r w:rsidR="00EC5F10" w:rsidRPr="004A022F">
        <w:rPr>
          <w:rFonts w:hint="cs"/>
          <w:rtl/>
        </w:rPr>
        <w:t xml:space="preserve"> </w:t>
      </w:r>
      <w:r w:rsidR="00DB7BEE" w:rsidRPr="004A022F">
        <w:rPr>
          <w:rFonts w:hint="cs"/>
          <w:rtl/>
        </w:rPr>
        <w:t xml:space="preserve">آمده </w:t>
      </w:r>
      <w:r w:rsidR="00791854" w:rsidRPr="004A022F">
        <w:rPr>
          <w:rFonts w:hint="cs"/>
          <w:rtl/>
        </w:rPr>
        <w:t>است.</w:t>
      </w:r>
    </w:p>
    <w:p w14:paraId="56A5D17D" w14:textId="0FFFFBC6" w:rsidR="001E6935" w:rsidRPr="004A022F" w:rsidRDefault="001E6935" w:rsidP="003A0C5E">
      <w:pPr>
        <w:spacing w:line="276" w:lineRule="auto"/>
        <w:jc w:val="center"/>
        <w:rPr>
          <w:rtl/>
        </w:rPr>
      </w:pPr>
      <w:bookmarkStart w:id="17" w:name="_Ref121561445"/>
      <w:bookmarkStart w:id="18" w:name="_Toc101875769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2</w:t>
      </w:r>
      <w:r w:rsidRPr="004A022F">
        <w:rPr>
          <w:rtl/>
        </w:rPr>
        <w:fldChar w:fldCharType="end"/>
      </w:r>
      <w:bookmarkEnd w:id="17"/>
      <w:r w:rsidRPr="004A022F">
        <w:rPr>
          <w:rFonts w:hint="cs"/>
          <w:rtl/>
        </w:rPr>
        <w:t xml:space="preserve">. </w:t>
      </w:r>
      <w:bookmarkEnd w:id="18"/>
      <w:r w:rsidR="00EC5F10" w:rsidRPr="004A022F">
        <w:rPr>
          <w:rFonts w:hint="eastAsia"/>
          <w:rtl/>
        </w:rPr>
        <w:t>اسناد</w:t>
      </w:r>
      <w:r w:rsidR="00EC5F10" w:rsidRPr="004A022F">
        <w:rPr>
          <w:rtl/>
        </w:rPr>
        <w:t xml:space="preserve"> </w:t>
      </w:r>
      <w:r w:rsidR="00EC5F10" w:rsidRPr="004A022F">
        <w:rPr>
          <w:rFonts w:hint="eastAsia"/>
          <w:rtl/>
        </w:rPr>
        <w:t>بالادست</w:t>
      </w:r>
      <w:r w:rsidR="00EC5F10" w:rsidRPr="004A022F">
        <w:rPr>
          <w:rFonts w:hint="cs"/>
          <w:rtl/>
        </w:rPr>
        <w:t>ی</w:t>
      </w:r>
      <w:r w:rsidR="003A0C5E" w:rsidRPr="004A022F">
        <w:rPr>
          <w:rFonts w:hint="cs"/>
          <w:rtl/>
        </w:rPr>
        <w:t xml:space="preserve"> مرتبط با الزامات</w:t>
      </w:r>
      <w:r w:rsidR="003A0C5E" w:rsidRPr="004A022F">
        <w:rPr>
          <w:rtl/>
        </w:rPr>
        <w:t xml:space="preserve"> </w:t>
      </w:r>
      <w:r w:rsidR="003A0C5E" w:rsidRPr="004A022F">
        <w:rPr>
          <w:rFonts w:hint="eastAsia"/>
          <w:rtl/>
        </w:rPr>
        <w:t>ز</w:t>
      </w:r>
      <w:r w:rsidR="003A0C5E" w:rsidRPr="004A022F">
        <w:rPr>
          <w:rFonts w:hint="cs"/>
          <w:rtl/>
        </w:rPr>
        <w:t>ی</w:t>
      </w:r>
      <w:r w:rsidR="003A0C5E" w:rsidRPr="004A022F">
        <w:rPr>
          <w:rFonts w:hint="eastAsia"/>
          <w:rtl/>
        </w:rPr>
        <w:t>رساخت</w:t>
      </w:r>
      <w:r w:rsidR="003A0C5E" w:rsidRPr="004A022F">
        <w:rPr>
          <w:rtl/>
        </w:rPr>
        <w:t xml:space="preserve"> </w:t>
      </w:r>
      <w:r w:rsidR="003A0C5E" w:rsidRPr="004A022F">
        <w:rPr>
          <w:rFonts w:hint="eastAsia"/>
          <w:rtl/>
        </w:rPr>
        <w:t>اطلاعات</w:t>
      </w:r>
      <w:r w:rsidR="003A0C5E" w:rsidRPr="004A022F">
        <w:rPr>
          <w:rFonts w:hint="cs"/>
          <w:rtl/>
        </w:rPr>
        <w:t>ی</w:t>
      </w:r>
    </w:p>
    <w:tbl>
      <w:tblPr>
        <w:tblStyle w:val="GridTable4-Accent43"/>
        <w:bidiVisual/>
        <w:tblW w:w="0" w:type="auto"/>
        <w:tblLook w:val="04A0" w:firstRow="1" w:lastRow="0" w:firstColumn="1" w:lastColumn="0" w:noHBand="0" w:noVBand="1"/>
      </w:tblPr>
      <w:tblGrid>
        <w:gridCol w:w="3801"/>
        <w:gridCol w:w="1350"/>
        <w:gridCol w:w="4590"/>
      </w:tblGrid>
      <w:tr w:rsidR="00EC5F10" w:rsidRPr="004A022F" w14:paraId="7E52F326" w14:textId="77777777" w:rsidTr="00440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7732A525" w14:textId="77777777" w:rsidR="00EC5F10" w:rsidRPr="004A022F" w:rsidRDefault="00EC5F10" w:rsidP="00DF54A0">
            <w:pPr>
              <w:spacing w:line="240" w:lineRule="auto"/>
              <w:jc w:val="center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عنوان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اسناد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بالادست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1350" w:type="dxa"/>
          </w:tcPr>
          <w:p w14:paraId="6CF66AE2" w14:textId="043241DA" w:rsidR="00EC5F10" w:rsidRPr="004A022F" w:rsidRDefault="00EC5F10" w:rsidP="009F093B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شماره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بند</w:t>
            </w:r>
            <w:r w:rsidRPr="004A022F">
              <w:rPr>
                <w:sz w:val="22"/>
                <w:szCs w:val="22"/>
                <w:rtl/>
              </w:rPr>
              <w:t>/</w:t>
            </w:r>
            <w:r w:rsidRPr="004A022F">
              <w:rPr>
                <w:rFonts w:hint="eastAsia"/>
                <w:sz w:val="22"/>
                <w:szCs w:val="22"/>
                <w:rtl/>
              </w:rPr>
              <w:t>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</w:p>
        </w:tc>
        <w:tc>
          <w:tcPr>
            <w:tcW w:w="4590" w:type="dxa"/>
          </w:tcPr>
          <w:p w14:paraId="446F566A" w14:textId="77777777" w:rsidR="00EC5F10" w:rsidRPr="004A022F" w:rsidRDefault="00EC5F10" w:rsidP="00DF54A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استخراج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</w:p>
        </w:tc>
      </w:tr>
      <w:tr w:rsidR="00EC5F10" w:rsidRPr="004A022F" w14:paraId="31047B4F" w14:textId="77777777" w:rsidTr="0044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72CE1C65" w14:textId="4A6D386E" w:rsidR="00EC5F10" w:rsidRPr="004A022F" w:rsidRDefault="00EC5F10" w:rsidP="005B43A9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1- </w:t>
            </w:r>
            <w:r w:rsidRPr="004A022F">
              <w:rPr>
                <w:rFonts w:hint="eastAsia"/>
                <w:sz w:val="22"/>
                <w:szCs w:val="22"/>
                <w:rtl/>
              </w:rPr>
              <w:t>قانون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وظايف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اختيارات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وزارت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مشتمل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موضوعات</w:t>
            </w:r>
            <w:r w:rsidR="001B3D4D"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="001B3D4D" w:rsidRPr="004A022F">
              <w:rPr>
                <w:sz w:val="22"/>
                <w:szCs w:val="22"/>
                <w:rtl/>
              </w:rPr>
              <w:fldChar w:fldCharType="begin"/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sz w:val="22"/>
                <w:szCs w:val="22"/>
              </w:rPr>
              <w:instrText>ADDIN EN.CITE &lt;EndNote&gt;&lt;Cite&gt;&lt;Year</w:instrText>
            </w:r>
            <w:r w:rsidR="005B43A9" w:rsidRPr="004A022F">
              <w:rPr>
                <w:sz w:val="22"/>
                <w:szCs w:val="22"/>
                <w:rtl/>
              </w:rPr>
              <w:instrText>&gt;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تار</w:instrText>
            </w:r>
            <w:r w:rsidR="005B43A9"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خ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تصو</w:instrText>
            </w:r>
            <w:r w:rsidR="005B43A9"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ب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: 1382/09/19&lt;/</w:instrText>
            </w:r>
            <w:r w:rsidR="005B43A9" w:rsidRPr="004A022F">
              <w:rPr>
                <w:sz w:val="22"/>
                <w:szCs w:val="22"/>
              </w:rPr>
              <w:instrText>Year&gt;&lt;RecNum&gt;32&lt;/RecNum&gt;&lt;DisplayText&gt;[4]&lt;/DisplayText&gt;&lt;record&gt;&lt;rec-number&gt;32&lt;/rec-number&gt;&lt;foreign-keys&gt;&lt;key app="EN" db-id="d2rtzz0r1zd0z2ex5voxevvw5rvx09waavvx" timestamp="1674021292"&gt;32&lt;/key</w:instrText>
            </w:r>
            <w:r w:rsidR="005B43A9" w:rsidRPr="004A022F">
              <w:rPr>
                <w:sz w:val="22"/>
                <w:szCs w:val="22"/>
                <w:rtl/>
              </w:rPr>
              <w:instrText>&gt;&lt;/</w:instrText>
            </w:r>
            <w:r w:rsidR="005B43A9" w:rsidRPr="004A022F">
              <w:rPr>
                <w:sz w:val="22"/>
                <w:szCs w:val="22"/>
              </w:rPr>
              <w:instrText>foreign-keys&gt;&lt;ref-type name="Journal Article"&gt;17&lt;/ref-type&gt;&lt;contributors&gt;&lt;/contributors&gt;&lt;titles&gt;&lt;title&gt;&lt;style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"&gt;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قانون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وظا</w:instrText>
            </w:r>
            <w:r w:rsidR="005B43A9"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ف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و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اخت</w:instrText>
            </w:r>
            <w:r w:rsidR="005B43A9"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ارات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وزارت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ارتباطات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و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فناور</w:instrText>
            </w:r>
            <w:r w:rsidR="005B43A9"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اطلاعات</w:instrText>
            </w:r>
            <w:r w:rsidR="005B43A9" w:rsidRPr="004A022F">
              <w:rPr>
                <w:sz w:val="22"/>
                <w:szCs w:val="22"/>
                <w:rtl/>
              </w:rPr>
              <w:instrText>&lt;/</w:instrText>
            </w:r>
            <w:r w:rsidR="005B43A9" w:rsidRPr="004A022F">
              <w:rPr>
                <w:sz w:val="22"/>
                <w:szCs w:val="22"/>
              </w:rPr>
              <w:instrText>style&gt;&lt;style face="normal" font</w:instrText>
            </w:r>
            <w:r w:rsidR="005B43A9" w:rsidRPr="004A022F">
              <w:rPr>
                <w:sz w:val="22"/>
                <w:szCs w:val="22"/>
                <w:rtl/>
              </w:rPr>
              <w:instrText>="</w:instrText>
            </w:r>
            <w:r w:rsidR="005B43A9" w:rsidRPr="004A022F">
              <w:rPr>
                <w:sz w:val="22"/>
                <w:szCs w:val="22"/>
              </w:rPr>
              <w:instrText>default" size="100%"&gt; &lt;/style&gt;&lt;style face="underline" font="default" size="100%"&gt;https://rc.majlis.ir/fa/law/show/93987&lt;/style&gt;&lt;style face="normal" font="default" size="100%"&gt; &lt;/style&gt;&lt;/title&gt;&lt;/titles&gt;&lt;dates&gt;&lt;year&gt;&lt;style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تار</w:instrText>
            </w:r>
            <w:r w:rsidR="005B43A9"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خ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تصو</w:instrText>
            </w:r>
            <w:r w:rsidR="005B43A9"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</w:rPr>
              <w:instrText>ب</w:instrText>
            </w:r>
            <w:r w:rsidR="005B43A9" w:rsidRPr="004A022F">
              <w:rPr>
                <w:sz w:val="22"/>
                <w:szCs w:val="22"/>
                <w:rtl/>
              </w:rPr>
              <w:instrText xml:space="preserve"> : 1382/09/19&lt;/</w:instrText>
            </w:r>
            <w:r w:rsidR="005B43A9" w:rsidRPr="004A022F">
              <w:rPr>
                <w:sz w:val="22"/>
                <w:szCs w:val="22"/>
              </w:rPr>
              <w:instrText>style&gt;&lt;/year&gt;&lt;/dates&gt;&lt;urls&gt;&lt;/urls&gt;&lt;/record&gt;&lt;/Cite&gt;&lt;/EndNote</w:instrText>
            </w:r>
            <w:r w:rsidR="005B43A9" w:rsidRPr="004A022F">
              <w:rPr>
                <w:sz w:val="22"/>
                <w:szCs w:val="22"/>
                <w:rtl/>
              </w:rPr>
              <w:instrText>&gt;</w:instrText>
            </w:r>
            <w:r w:rsidR="001B3D4D" w:rsidRPr="004A022F">
              <w:rPr>
                <w:sz w:val="22"/>
                <w:szCs w:val="22"/>
                <w:rtl/>
              </w:rPr>
              <w:fldChar w:fldCharType="separate"/>
            </w:r>
            <w:r w:rsidR="005B43A9" w:rsidRPr="004A022F">
              <w:rPr>
                <w:noProof/>
                <w:sz w:val="22"/>
                <w:szCs w:val="22"/>
                <w:rtl/>
              </w:rPr>
              <w:t>[4]</w:t>
            </w:r>
            <w:r w:rsidR="001B3D4D" w:rsidRPr="004A022F">
              <w:rPr>
                <w:sz w:val="22"/>
                <w:szCs w:val="22"/>
                <w:rtl/>
              </w:rPr>
              <w:fldChar w:fldCharType="end"/>
            </w:r>
            <w:r w:rsidR="00375B1F"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="00375B1F" w:rsidRPr="004A022F">
              <w:rPr>
                <w:sz w:val="22"/>
                <w:szCs w:val="22"/>
                <w:rtl/>
                <w:lang w:bidi="fa-IR"/>
              </w:rPr>
              <w:fldChar w:fldCharType="begin"/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sz w:val="22"/>
                <w:szCs w:val="22"/>
                <w:lang w:bidi="fa-IR"/>
              </w:rPr>
              <w:instrText>ADDIN EN.CITE &lt;EndNote&gt;&lt;Cite&gt;&lt;RecNum&gt;34&lt;/RecNum&gt;&lt;DisplayText&gt;[5]&lt;/DisplayText&gt;&lt;record&gt;&lt;rec-number&gt;34&lt;/rec-number&gt;&lt;foreign-keys&gt;&lt;key app="EN" db-id="d2rtzz0r1zd0z2ex5voxevvw5rvx09waavvx" timestamp="1674021536"&gt;34&lt;/key&gt;&lt;/foreign-keys&gt;&lt;ref-type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سند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توسعه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زيرساختها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شبکه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اطلاعات،‌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پروژه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طراحي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مدل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توسعها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زيرساخت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شبکه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ملي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تدوين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برنامه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اقدام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آن،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نسخه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1.0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،زمستان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1394&lt;/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style&gt;&lt;style face="normal" font="default" size="100%"&gt;.&lt;/style&gt;&lt;/title&gt;&lt;/titles&gt;&lt;dates&gt;&lt;/dates&gt;&lt;urls&gt;&lt;/urls&gt;&lt;/record&gt;&lt;/Cite&gt;&lt;/EndNote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="00375B1F" w:rsidRPr="004A022F">
              <w:rPr>
                <w:sz w:val="22"/>
                <w:szCs w:val="22"/>
                <w:rtl/>
                <w:lang w:bidi="fa-IR"/>
              </w:rPr>
              <w:fldChar w:fldCharType="separate"/>
            </w:r>
            <w:r w:rsidR="005B43A9" w:rsidRPr="004A022F">
              <w:rPr>
                <w:noProof/>
                <w:sz w:val="22"/>
                <w:szCs w:val="22"/>
                <w:rtl/>
                <w:lang w:bidi="fa-IR"/>
              </w:rPr>
              <w:t>[5]</w:t>
            </w:r>
            <w:r w:rsidR="00375B1F" w:rsidRPr="004A022F">
              <w:rPr>
                <w:sz w:val="22"/>
                <w:szCs w:val="22"/>
                <w:rtl/>
                <w:lang w:bidi="fa-IR"/>
              </w:rPr>
              <w:fldChar w:fldCharType="end"/>
            </w:r>
          </w:p>
        </w:tc>
        <w:tc>
          <w:tcPr>
            <w:tcW w:w="1350" w:type="dxa"/>
          </w:tcPr>
          <w:p w14:paraId="6824539D" w14:textId="77777777" w:rsidR="00EC5F10" w:rsidRPr="004A022F" w:rsidRDefault="00EC5F10" w:rsidP="009F09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ماده 2</w:t>
            </w:r>
          </w:p>
          <w:p w14:paraId="54A890DD" w14:textId="77777777" w:rsidR="00EC5F10" w:rsidRPr="004A022F" w:rsidRDefault="00EC5F10" w:rsidP="009F09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بند ط ماده 3</w:t>
            </w:r>
          </w:p>
        </w:tc>
        <w:tc>
          <w:tcPr>
            <w:tcW w:w="4590" w:type="dxa"/>
          </w:tcPr>
          <w:p w14:paraId="61CA5E87" w14:textId="77777777" w:rsidR="00EC5F10" w:rsidRPr="004A022F" w:rsidRDefault="00EC5F10" w:rsidP="00DF54A0">
            <w:pPr>
              <w:spacing w:line="240" w:lineRule="auto"/>
              <w:ind w:firstLine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ای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جاد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بستر مناسب برا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ارتباطات و آما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و پردازش اطلاعات (ماده 2)</w:t>
            </w:r>
          </w:p>
          <w:p w14:paraId="2B993EA1" w14:textId="77777777" w:rsidR="00EC5F10" w:rsidRPr="004A022F" w:rsidRDefault="00EC5F10" w:rsidP="00DF54A0">
            <w:pPr>
              <w:spacing w:line="240" w:lineRule="auto"/>
              <w:ind w:firstLine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t>توسعه و ترو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ج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ارتباطات و فناور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اطلاعات در کشور و تأم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ن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ز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رساخت‌ها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موردن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از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آن به‌منظور دسترس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آحاد مردم به خدمات پا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ذ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ربط</w:t>
            </w:r>
            <w:r w:rsidRPr="004A022F">
              <w:rPr>
                <w:sz w:val="22"/>
                <w:szCs w:val="22"/>
                <w:rtl/>
                <w:lang w:bidi="fa-IR"/>
              </w:rPr>
              <w:t>. (بند ط ماده 3)</w:t>
            </w:r>
          </w:p>
        </w:tc>
      </w:tr>
      <w:tr w:rsidR="00EC5F10" w:rsidRPr="004A022F" w14:paraId="3BCE5E73" w14:textId="77777777" w:rsidTr="004408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2B599C27" w14:textId="2649B434" w:rsidR="00EC5F10" w:rsidRPr="004A022F" w:rsidRDefault="00EC5F10" w:rsidP="005B43A9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2- </w:t>
            </w:r>
            <w:r w:rsidRPr="004A022F">
              <w:rPr>
                <w:sz w:val="22"/>
                <w:szCs w:val="22"/>
                <w:rtl/>
                <w:lang w:bidi="fa-IR"/>
              </w:rPr>
              <w:t>سياست</w:t>
            </w:r>
            <w:r w:rsidR="0039427E" w:rsidRPr="004A022F">
              <w:rPr>
                <w:rtl/>
              </w:rPr>
              <w:softHyphen/>
            </w:r>
            <w:r w:rsidRPr="004A022F">
              <w:rPr>
                <w:sz w:val="22"/>
                <w:szCs w:val="22"/>
                <w:rtl/>
                <w:lang w:bidi="fa-IR"/>
              </w:rPr>
              <w:t>هاي كلي اقتصاد مقاومتي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="00375B1F" w:rsidRPr="004A022F">
              <w:rPr>
                <w:sz w:val="22"/>
                <w:szCs w:val="22"/>
                <w:rtl/>
                <w:lang w:bidi="fa-IR"/>
              </w:rPr>
              <w:fldChar w:fldCharType="begin"/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sz w:val="22"/>
                <w:szCs w:val="22"/>
                <w:lang w:bidi="fa-IR"/>
              </w:rPr>
              <w:instrText>ADDIN EN.CITE &lt;EndNote&gt;&lt;Cite&gt;&lt;Year&gt;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۲۹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بهمن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ماه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۱۳۹۲&lt;/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Year&gt;&lt;RecNum&gt;33&lt;/RecNum&gt;&lt;DisplayText&gt;[6]&lt;/DisplayText&gt;&lt;record&gt;&lt;rec-number&gt;33&lt;/rec-number&gt;&lt;foreign-keys&gt;&lt;key app="EN" db-id="d2rtzz0r1zd0z2ex5voxevvw5rvx09waavvx" timestamp="1674021475"&gt;33&lt;/key&gt;&lt;/foreign-keys&gt;&lt;ref-type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ابلاغ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س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است‌ها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کل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«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اقتصاد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مقاومت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style&gt;&lt;style face="normal" font="default" size="100%"&gt;» &lt;/style&gt;&lt;/title&gt;&lt;/titles&gt;&lt;dates&gt;&lt;year&gt;&lt;style face="normal" font="default" charset="178" size="100%"&gt;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۲۹</w:instrText>
            </w:r>
            <w:r w:rsidR="005B43A9" w:rsidRPr="004A022F">
              <w:rPr>
                <w:sz w:val="22"/>
                <w:szCs w:val="22"/>
                <w:lang w:bidi="fa-IR"/>
              </w:rPr>
              <w:instrText>&lt;/style&gt;&lt;style face="normal" font="default" size="100%"&gt; &lt;/style&gt;&lt;style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بهمن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ماه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۱۳۹۲&lt;/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style&gt;&lt;/year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dates&gt;&lt;urls&gt;&lt;/urls&gt;&lt;/record&gt;&lt;/Cite&gt;&lt;/EndNote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="00375B1F" w:rsidRPr="004A022F">
              <w:rPr>
                <w:sz w:val="22"/>
                <w:szCs w:val="22"/>
                <w:rtl/>
                <w:lang w:bidi="fa-IR"/>
              </w:rPr>
              <w:fldChar w:fldCharType="separate"/>
            </w:r>
            <w:r w:rsidR="005B43A9" w:rsidRPr="004A022F">
              <w:rPr>
                <w:noProof/>
                <w:sz w:val="22"/>
                <w:szCs w:val="22"/>
                <w:rtl/>
                <w:lang w:bidi="fa-IR"/>
              </w:rPr>
              <w:t>[6]</w:t>
            </w:r>
            <w:r w:rsidR="00375B1F" w:rsidRPr="004A022F">
              <w:rPr>
                <w:sz w:val="22"/>
                <w:szCs w:val="22"/>
                <w:rtl/>
                <w:lang w:bidi="fa-IR"/>
              </w:rPr>
              <w:fldChar w:fldCharType="end"/>
            </w:r>
          </w:p>
        </w:tc>
        <w:tc>
          <w:tcPr>
            <w:tcW w:w="1350" w:type="dxa"/>
          </w:tcPr>
          <w:p w14:paraId="27C85FA8" w14:textId="77777777" w:rsidR="00EC5F10" w:rsidRPr="004A022F" w:rsidRDefault="00EC5F10" w:rsidP="009F09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بند 1</w:t>
            </w:r>
          </w:p>
          <w:p w14:paraId="4D0A818E" w14:textId="77777777" w:rsidR="00EC5F10" w:rsidRPr="004A022F" w:rsidRDefault="00EC5F10" w:rsidP="009F093B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بند 5</w:t>
            </w:r>
          </w:p>
        </w:tc>
        <w:tc>
          <w:tcPr>
            <w:tcW w:w="4590" w:type="dxa"/>
          </w:tcPr>
          <w:p w14:paraId="2718F00A" w14:textId="77777777" w:rsidR="00EC5F10" w:rsidRPr="004A022F" w:rsidRDefault="00EC5F10" w:rsidP="00DF54A0">
            <w:pPr>
              <w:spacing w:line="240" w:lineRule="auto"/>
              <w:ind w:firstLine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t>ارتقاء جا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گاه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جهان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کشور و افزا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سهم تول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و صادرات محصولات و خدمات دانش بن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ان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(بند 1)</w:t>
            </w:r>
          </w:p>
          <w:p w14:paraId="02BD861B" w14:textId="77777777" w:rsidR="00EC5F10" w:rsidRPr="004A022F" w:rsidRDefault="00EC5F10" w:rsidP="00DF54A0">
            <w:pPr>
              <w:spacing w:line="240" w:lineRule="auto"/>
              <w:ind w:firstLine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lastRenderedPageBreak/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t>اولو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دادن به تول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محصولات و خدمات راهبرد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(بند 5)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EC5F10" w:rsidRPr="004A022F" w14:paraId="5278E93B" w14:textId="77777777" w:rsidTr="0044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5D9870D7" w14:textId="1F2259B0" w:rsidR="00EC5F10" w:rsidRPr="004A022F" w:rsidRDefault="00EC5F10" w:rsidP="00BB5CD3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lastRenderedPageBreak/>
              <w:t xml:space="preserve">3- </w:t>
            </w:r>
            <w:r w:rsidRPr="004A022F">
              <w:rPr>
                <w:sz w:val="22"/>
                <w:szCs w:val="22"/>
                <w:rtl/>
                <w:lang w:bidi="fa-IR"/>
              </w:rPr>
              <w:t>مصوبه جلسه سي و پنجم مورخ 20/9/95 شوراي عالي فضاي مجازي در خصوص تبيين الزامات شبكه ملي اطلاعات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begin"/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sz w:val="22"/>
                <w:szCs w:val="22"/>
                <w:lang w:bidi="fa-IR"/>
              </w:rPr>
      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تب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یی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ن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الزامات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شبکه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(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اصول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حاکم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بر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طراح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شبکه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)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در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جلسه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س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پنجم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شورا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عال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فضا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مجاز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در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تار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خ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95/9/20&lt;/</w:instrText>
            </w:r>
            <w:r w:rsidR="00BB5CD3" w:rsidRPr="004A022F">
              <w:rPr>
                <w:sz w:val="22"/>
                <w:szCs w:val="22"/>
                <w:lang w:bidi="fa-IR"/>
              </w:rPr>
              <w:instrText>style&gt;&lt;/title&gt;&lt;/titles&gt;&lt;dates&gt;&lt;/dates&gt;&lt;urls&gt;&lt;/urls&gt;&lt;/record&gt;&lt;/Cite&gt;&lt;/EndNote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separate"/>
            </w:r>
            <w:r w:rsidR="00BB5CD3" w:rsidRPr="004A022F">
              <w:rPr>
                <w:noProof/>
                <w:sz w:val="22"/>
                <w:szCs w:val="22"/>
                <w:rtl/>
                <w:lang w:bidi="fa-IR"/>
              </w:rPr>
              <w:t>[2]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end"/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1350" w:type="dxa"/>
          </w:tcPr>
          <w:p w14:paraId="3C2DD653" w14:textId="77777777" w:rsidR="00EC5F10" w:rsidRPr="004A022F" w:rsidRDefault="00EC5F10" w:rsidP="009F09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sz w:val="22"/>
                <w:szCs w:val="22"/>
                <w:rtl/>
                <w:lang w:bidi="fa-IR"/>
              </w:rPr>
              <w:t>بند 2 ماده 4-2</w:t>
            </w:r>
          </w:p>
          <w:p w14:paraId="45840F69" w14:textId="77777777" w:rsidR="00EC5F10" w:rsidRPr="004A022F" w:rsidRDefault="00EC5F10" w:rsidP="009F09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sz w:val="22"/>
                <w:szCs w:val="22"/>
                <w:rtl/>
                <w:lang w:bidi="fa-IR"/>
              </w:rPr>
              <w:t>(بند 4 ماده 4-2)،</w:t>
            </w:r>
          </w:p>
          <w:p w14:paraId="76500024" w14:textId="1714FE99" w:rsidR="00EC5F10" w:rsidRPr="004A022F" w:rsidRDefault="00EC5F10" w:rsidP="009F09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sz w:val="22"/>
                <w:szCs w:val="22"/>
                <w:rtl/>
                <w:lang w:bidi="fa-IR"/>
              </w:rPr>
              <w:t>(بند 2 ماده 4-4)</w:t>
            </w:r>
          </w:p>
          <w:p w14:paraId="76224C7A" w14:textId="77777777" w:rsidR="00EC5F10" w:rsidRPr="004A022F" w:rsidRDefault="00EC5F10" w:rsidP="009F093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90" w:type="dxa"/>
          </w:tcPr>
          <w:p w14:paraId="1CDCD7A3" w14:textId="7D6C48BB" w:rsidR="00EC5F10" w:rsidRPr="004A022F" w:rsidRDefault="00EC5F10" w:rsidP="00DF54A0">
            <w:pPr>
              <w:spacing w:line="240" w:lineRule="auto"/>
              <w:ind w:firstLine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t>عدم اتكاي شبكه ملي اطلاعات به شبكه</w:t>
            </w:r>
            <w:r w:rsidR="0039427E" w:rsidRPr="004A022F">
              <w:rPr>
                <w:rtl/>
              </w:rPr>
              <w:softHyphen/>
            </w:r>
            <w:r w:rsidRPr="004A022F">
              <w:rPr>
                <w:sz w:val="22"/>
                <w:szCs w:val="22"/>
                <w:rtl/>
                <w:lang w:bidi="fa-IR"/>
              </w:rPr>
              <w:t>هاي غير از خود در تأمين كليه زيرساخت ها و خدمات پايه كاربردي مورد نياز داخل كشور با ظرفيت و كيفيت لازم (بند 2 ماده 4-2)</w:t>
            </w:r>
          </w:p>
          <w:p w14:paraId="5F4950AB" w14:textId="3085E36F" w:rsidR="00EC5F10" w:rsidRPr="004A022F" w:rsidRDefault="00EC5F10" w:rsidP="00DF54A0">
            <w:pPr>
              <w:spacing w:line="240" w:lineRule="auto"/>
              <w:ind w:firstLine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t>گسترش ظرفيت و ايجاد امكانات لازم جهت شكل</w:t>
            </w:r>
            <w:r w:rsidR="0039427E" w:rsidRPr="004A022F">
              <w:rPr>
                <w:rtl/>
              </w:rPr>
              <w:softHyphen/>
            </w:r>
            <w:r w:rsidRPr="004A022F">
              <w:rPr>
                <w:sz w:val="22"/>
                <w:szCs w:val="22"/>
                <w:rtl/>
                <w:lang w:bidi="fa-IR"/>
              </w:rPr>
              <w:t>گيري اقتصادي ارائه خدمات بومي و محتواي اسلامي-ايراني  (بند 4 ماده 4-2)،</w:t>
            </w:r>
          </w:p>
          <w:p w14:paraId="1AA8A2C4" w14:textId="77777777" w:rsidR="00EC5F10" w:rsidRPr="004A022F" w:rsidRDefault="00EC5F10" w:rsidP="00DF54A0">
            <w:pPr>
              <w:spacing w:line="240" w:lineRule="auto"/>
              <w:ind w:firstLine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t>توسعه خدمات مراكز داده و خدمات ابري (بند 2 ماده 4-4)</w:t>
            </w:r>
          </w:p>
        </w:tc>
      </w:tr>
      <w:tr w:rsidR="00E74917" w:rsidRPr="004A022F" w14:paraId="4D97234E" w14:textId="77777777" w:rsidTr="004408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2820D7C8" w14:textId="440955FE" w:rsidR="00E74917" w:rsidRPr="004A022F" w:rsidRDefault="00E74917" w:rsidP="00BB5CD3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4- سند طرح کلان و معماری شبکه ملی اطلاعات و تعیین اهداف عملیاتی و اقدامات کلان برای دستگاه</w:t>
            </w:r>
            <w:r w:rsidR="0039427E" w:rsidRPr="004A022F">
              <w:rPr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های کشور در </w:t>
            </w:r>
            <w:r w:rsidR="00B715A9" w:rsidRPr="004A022F">
              <w:rPr>
                <w:rFonts w:hint="cs"/>
                <w:sz w:val="22"/>
                <w:szCs w:val="22"/>
                <w:rtl/>
                <w:lang w:bidi="fa-IR"/>
              </w:rPr>
              <w:t>لایه‌ها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ی زیرساخت ارتباطی، زیرساخت اطلاعاتی، خدمات و محتوا 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begin"/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sz w:val="22"/>
                <w:szCs w:val="22"/>
                <w:lang w:bidi="fa-IR"/>
              </w:rPr>
      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-</w:instrText>
            </w:r>
            <w:r w:rsidR="00BB5CD3" w:rsidRPr="004A022F">
              <w:rPr>
                <w:sz w:val="22"/>
                <w:szCs w:val="22"/>
                <w:lang w:bidi="fa-IR"/>
              </w:rPr>
      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مصوبه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جلسه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شصت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ششم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مورخ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25/06/1399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شورا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عال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فضا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مجاز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با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موضوع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&amp;</w:instrText>
            </w:r>
            <w:r w:rsidR="00BB5CD3" w:rsidRPr="004A022F">
              <w:rPr>
                <w:sz w:val="22"/>
                <w:szCs w:val="22"/>
                <w:lang w:bidi="fa-IR"/>
              </w:rPr>
              <w:instrText>quot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;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طرح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کلان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معمار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شبکه‌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&amp;</w:instrText>
            </w:r>
            <w:r w:rsidR="00BB5CD3" w:rsidRPr="004A022F">
              <w:rPr>
                <w:sz w:val="22"/>
                <w:szCs w:val="22"/>
                <w:lang w:bidi="fa-IR"/>
              </w:rPr>
              <w:instrText>quot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;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ط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نامه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شماره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99/104441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در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تار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خ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 16/07/1399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توسط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دب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ر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شورا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عال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فضا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مجاز</w:instrText>
            </w:r>
            <w:r w:rsidR="00BB5CD3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ابلاغ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BB5CD3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شد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&lt;/</w:instrText>
            </w:r>
            <w:r w:rsidR="00BB5CD3" w:rsidRPr="004A022F">
              <w:rPr>
                <w:sz w:val="22"/>
                <w:szCs w:val="22"/>
                <w:lang w:bidi="fa-IR"/>
              </w:rPr>
              <w:instrText>style&gt;&lt;style face="normal" font="default" size="100%"&gt;.&lt;/style&gt;&lt;/title&gt;&lt;/titles&gt;&lt;dates&gt;&lt;year&gt;1399&lt;/year&gt;&lt;/dates&gt;&lt;urls&gt;&lt;/urls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&gt;&lt;/</w:instrText>
            </w:r>
            <w:r w:rsidR="00BB5CD3" w:rsidRPr="004A022F">
              <w:rPr>
                <w:sz w:val="22"/>
                <w:szCs w:val="22"/>
                <w:lang w:bidi="fa-IR"/>
              </w:rPr>
              <w:instrText>record&gt;&lt;/Cite&gt;&lt;/EndNote</w:instrText>
            </w:r>
            <w:r w:rsidR="00BB5CD3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separate"/>
            </w:r>
            <w:r w:rsidR="00BB5CD3" w:rsidRPr="004A022F">
              <w:rPr>
                <w:noProof/>
                <w:sz w:val="22"/>
                <w:szCs w:val="22"/>
                <w:rtl/>
                <w:lang w:bidi="fa-IR"/>
              </w:rPr>
              <w:t>[1]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end"/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1350" w:type="dxa"/>
            <w:vMerge w:val="restart"/>
          </w:tcPr>
          <w:p w14:paraId="0F02D466" w14:textId="77777777" w:rsidR="00E74917" w:rsidRPr="004A022F" w:rsidRDefault="00E74917" w:rsidP="009F093B">
            <w:pPr>
              <w:spacing w:line="240" w:lineRule="auto"/>
              <w:ind w:firstLine="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بخش زیرساخت اطلاعاتی</w:t>
            </w:r>
          </w:p>
        </w:tc>
        <w:tc>
          <w:tcPr>
            <w:tcW w:w="4590" w:type="dxa"/>
            <w:vMerge w:val="restart"/>
          </w:tcPr>
          <w:p w14:paraId="7A9AFE21" w14:textId="77777777" w:rsidR="00E74917" w:rsidRPr="004A022F" w:rsidRDefault="00E74917" w:rsidP="00DF54A0">
            <w:pPr>
              <w:spacing w:line="240" w:lineRule="auto"/>
              <w:ind w:firstLine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یجاد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 حداقل سه قطب مرکز داده در سه استان و 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یجاد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نقطه حضور ب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ین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الملل در منطقه و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یژه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ارتباطات و فناور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اطلاعات با رعا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اصول دفاع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و امن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یتی</w:t>
            </w:r>
          </w:p>
          <w:p w14:paraId="430EC22A" w14:textId="77777777" w:rsidR="0044082C" w:rsidRPr="004A022F" w:rsidRDefault="0044082C" w:rsidP="00DF54A0">
            <w:pPr>
              <w:spacing w:line="240" w:lineRule="auto"/>
              <w:ind w:firstLine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  <w:p w14:paraId="27143738" w14:textId="00DBABBD" w:rsidR="00E74917" w:rsidRPr="004A022F" w:rsidRDefault="00E74917" w:rsidP="00DF54A0">
            <w:pPr>
              <w:spacing w:line="240" w:lineRule="auto"/>
              <w:ind w:firstLine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t>شکل</w:t>
            </w:r>
            <w:r w:rsidR="0039427E" w:rsidRPr="004A022F">
              <w:rPr>
                <w:rtl/>
              </w:rPr>
              <w:softHyphen/>
            </w:r>
            <w:r w:rsidRPr="004A022F">
              <w:rPr>
                <w:sz w:val="22"/>
                <w:szCs w:val="22"/>
                <w:rtl/>
                <w:lang w:bidi="fa-IR"/>
              </w:rPr>
              <w:t>گ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یری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حداقل سه فراهم کننده خدمات ابر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داخل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با قابل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تام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ین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یازهای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ز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یرساختی،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6E19F8" w:rsidRPr="004A022F">
              <w:rPr>
                <w:sz w:val="22"/>
                <w:szCs w:val="22"/>
                <w:rtl/>
                <w:lang w:bidi="fa-IR"/>
              </w:rPr>
              <w:t>ذخیره‌ساز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پردازش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و سکو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برا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همه خدمات پا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داخل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و کسب سهم بازار هشتاد درصد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از کل 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یاز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خدمات ابر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کشور</w:t>
            </w:r>
          </w:p>
        </w:tc>
      </w:tr>
      <w:tr w:rsidR="00E74917" w:rsidRPr="004A022F" w14:paraId="0FDB70A9" w14:textId="77777777" w:rsidTr="0044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2E6D06C4" w14:textId="2CC24B4C" w:rsidR="00E74917" w:rsidRPr="004A022F" w:rsidRDefault="00E74917" w:rsidP="005B43A9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5-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طرح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شبکه‌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اطلاعات،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کلان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پروژه‌ها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اقدامات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) 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begin"/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sz w:val="22"/>
                <w:szCs w:val="22"/>
                <w:lang w:bidi="fa-IR"/>
              </w:rPr>
              <w:instrText>ADDIN EN.CITE &lt;EndNote&gt;&lt;Cite&gt;&lt;Year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اسفند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1399&lt;/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Year&gt;&lt;RecNum&gt;20&lt;/RecNum&gt;&lt;DisplayText&gt;[7]&lt;/DisplayText&gt;&lt;record&gt;&lt;rec-number&gt;20&lt;/rec-number&gt;&lt;foreign-keys&gt;&lt;key app="EN" db-id="d2rtzz0r1zd0z2ex5voxevvw5rvx09waavvx" timestamp="1652873698"&gt;20&lt;/key&gt;&lt;/foreign-keys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&gt;&lt;</w:instrText>
            </w:r>
            <w:r w:rsidR="005B43A9" w:rsidRPr="004A022F">
              <w:rPr>
                <w:sz w:val="22"/>
                <w:szCs w:val="22"/>
                <w:lang w:bidi="fa-IR"/>
              </w:rPr>
              <w:instrText>ref-type name="Journal Article"&gt;17&lt;/ref-type&gt;&lt;contributors&gt;&lt;/contributors&gt;&lt;titles&gt;&lt;title&gt;&lt;style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طرح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شبکه‌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(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کلان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پروژه‌ها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پروژه‌ها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اقدامات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)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،‌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نگارش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نها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-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وزارت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ارتباطات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فناور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-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مجر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طرح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شبکه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style&gt;&lt;style face="normal" font="default" size="100%"&gt; &lt;/style&gt;&lt;/title&gt;&lt;/titles&gt;&lt;dates&gt;&lt;year&gt;&lt;style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اسفند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1399&lt;/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style&gt;&lt;/year&gt;&lt;/dates&gt;&lt;urls&gt;&lt;/urls&gt;&lt;/record&gt;&lt;/Cite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EndNote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separate"/>
            </w:r>
            <w:r w:rsidR="005B43A9" w:rsidRPr="004A022F">
              <w:rPr>
                <w:noProof/>
                <w:sz w:val="22"/>
                <w:szCs w:val="22"/>
                <w:rtl/>
                <w:lang w:bidi="fa-IR"/>
              </w:rPr>
              <w:t>[7]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end"/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 </w:t>
            </w:r>
          </w:p>
        </w:tc>
        <w:tc>
          <w:tcPr>
            <w:tcW w:w="1350" w:type="dxa"/>
            <w:vMerge/>
          </w:tcPr>
          <w:p w14:paraId="27A955CF" w14:textId="77777777" w:rsidR="00E74917" w:rsidRPr="004A022F" w:rsidRDefault="00E74917" w:rsidP="00DF54A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90" w:type="dxa"/>
            <w:vMerge/>
          </w:tcPr>
          <w:p w14:paraId="264DC06A" w14:textId="77777777" w:rsidR="00E74917" w:rsidRPr="004A022F" w:rsidRDefault="00E74917" w:rsidP="00DF54A0">
            <w:pPr>
              <w:spacing w:line="240" w:lineRule="auto"/>
              <w:ind w:firstLine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74917" w:rsidRPr="004A022F" w14:paraId="40E3C9F2" w14:textId="77777777" w:rsidTr="004408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4E01F8E9" w14:textId="6EF30A69" w:rsidR="00E74917" w:rsidRPr="004A022F" w:rsidRDefault="00E74917" w:rsidP="005B43A9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6-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طرح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تحول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ارتباطات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کشور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مبتن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بر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سند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تب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ن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الزامات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شبکه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begin"/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sz w:val="22"/>
                <w:szCs w:val="22"/>
                <w:lang w:bidi="fa-IR"/>
              </w:rPr>
              <w:instrText>ADDIN EN.CITE &lt;EndNote&gt;&lt;Cite&gt;&lt;RecNum&gt;14&lt;/RecNum&gt;&lt;DisplayText&gt;[8]&lt;/DisplayText&gt;&lt;record&gt;&lt;rec-number&gt;14&lt;/rec-number&gt;&lt;foreign-keys&gt;&lt;key app="EN" db-id="d2rtzz0r1zd0z2ex5voxevvw5rvx09waavvx" timestamp="1652160911"&gt;14&lt;/key&gt;&lt;/foreign-keys&gt;&lt;ref-type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طرح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تحول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ارتباطات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کشور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مبتن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بر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سند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تب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الزامات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شبکه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سازمان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فناور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معاونت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توسعه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ومد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ر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شبکه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اطلاعات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مهرماه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1398&lt;/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style&gt;&lt;/title&gt;&lt;/titles&gt;&lt;dates&gt;&lt;/dates&gt;&lt;urls&gt;&lt;/urls&gt;&lt;/record&gt;&lt;/Cite&gt;&lt;/EndNote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separate"/>
            </w:r>
            <w:r w:rsidR="005B43A9" w:rsidRPr="004A022F">
              <w:rPr>
                <w:noProof/>
                <w:sz w:val="22"/>
                <w:szCs w:val="22"/>
                <w:rtl/>
                <w:lang w:bidi="fa-IR"/>
              </w:rPr>
              <w:t>[8]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end"/>
            </w:r>
          </w:p>
        </w:tc>
        <w:tc>
          <w:tcPr>
            <w:tcW w:w="1350" w:type="dxa"/>
            <w:vMerge/>
          </w:tcPr>
          <w:p w14:paraId="3CB6F13D" w14:textId="77777777" w:rsidR="00E74917" w:rsidRPr="004A022F" w:rsidRDefault="00E74917" w:rsidP="00DF54A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90" w:type="dxa"/>
            <w:vMerge/>
          </w:tcPr>
          <w:p w14:paraId="51518EE5" w14:textId="77777777" w:rsidR="00E74917" w:rsidRPr="004A022F" w:rsidRDefault="00E74917" w:rsidP="00DF54A0">
            <w:pPr>
              <w:spacing w:line="240" w:lineRule="auto"/>
              <w:ind w:firstLine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FC3A7B" w:rsidRPr="004A022F" w14:paraId="17ADA4EE" w14:textId="77777777" w:rsidTr="0044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19DC8AC7" w14:textId="078BE379" w:rsidR="00FC3A7B" w:rsidRPr="004A022F" w:rsidRDefault="00FC3A7B" w:rsidP="005B43A9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7-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الزامات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ملاحظات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پدافند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غ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رعامل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مراکز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داده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begin"/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sz w:val="22"/>
                <w:szCs w:val="22"/>
                <w:lang w:bidi="fa-IR"/>
              </w:rPr>
              <w:instrText>ADDIN EN.CITE &lt;EndNote&gt;&lt;Cite&gt;&lt;Year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مهرماه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1399&lt;/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Year&gt;&lt;RecNum&gt;22&lt;/RecNum&gt;&lt;DisplayText&gt;[9]&lt;/DisplayText&gt;&lt;record&gt;&lt;rec-number&gt;22&lt;/rec-number&gt;&lt;foreign-keys&gt;&lt;key app="EN" db-id="d2rtzz0r1zd0z2ex5voxevvw5rvx09waavvx" timestamp="1667133722"&gt;22&lt;/key&gt;&lt;/foreign-keys&gt;&lt;ref-type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الزامات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ملاحظات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پدافند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غ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رعامل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مراکز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داده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-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را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اول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-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شماره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1201-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ث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style&gt;&lt;style face="normal" font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="</w:instrText>
            </w:r>
            <w:r w:rsidR="005B43A9" w:rsidRPr="004A022F">
              <w:rPr>
                <w:sz w:val="22"/>
                <w:szCs w:val="22"/>
                <w:lang w:bidi="fa-IR"/>
              </w:rPr>
              <w:instrText>default" size="100%"&gt;-&lt;/style&gt;&lt;style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سازمان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پدافند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غ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رعامل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کشور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-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معاونت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طرح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ر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ز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نظارت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فن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style&gt;&lt;/title&gt;&lt;/titles&gt;&lt;dates&gt;&lt;year&gt;&lt;style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مهرماه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1399&lt;/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style&gt;&lt;/year&gt;&lt;/dates&gt;&lt;urls&gt;&lt;/urls&gt;&lt;/record&gt;&lt;/Cite&gt;&lt;/EndNote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separate"/>
            </w:r>
            <w:r w:rsidR="005B43A9" w:rsidRPr="004A022F">
              <w:rPr>
                <w:noProof/>
                <w:sz w:val="22"/>
                <w:szCs w:val="22"/>
                <w:rtl/>
                <w:lang w:bidi="fa-IR"/>
              </w:rPr>
              <w:t>[9]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end"/>
            </w:r>
          </w:p>
        </w:tc>
        <w:tc>
          <w:tcPr>
            <w:tcW w:w="1350" w:type="dxa"/>
            <w:vMerge/>
          </w:tcPr>
          <w:p w14:paraId="3CC4A991" w14:textId="77777777" w:rsidR="00FC3A7B" w:rsidRPr="004A022F" w:rsidRDefault="00FC3A7B" w:rsidP="00DF54A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90" w:type="dxa"/>
            <w:vMerge/>
          </w:tcPr>
          <w:p w14:paraId="5FA9FF22" w14:textId="77777777" w:rsidR="00FC3A7B" w:rsidRPr="004A022F" w:rsidRDefault="00FC3A7B" w:rsidP="00DF54A0">
            <w:pPr>
              <w:spacing w:line="240" w:lineRule="auto"/>
              <w:ind w:firstLine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74917" w:rsidRPr="004A022F" w14:paraId="088788D9" w14:textId="77777777" w:rsidTr="004408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7FE69408" w14:textId="20B74734" w:rsidR="00E74917" w:rsidRPr="004A022F" w:rsidRDefault="00FC3A7B" w:rsidP="00791854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8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-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احکام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تکال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ف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مقرر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در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قانون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برنامه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ششم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توسعه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راجع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به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توسعه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ارتقا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ز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رساخت‌ها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کاربردها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ارتباط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فناور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اطلاعات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کشور</w:t>
            </w:r>
          </w:p>
        </w:tc>
        <w:tc>
          <w:tcPr>
            <w:tcW w:w="1350" w:type="dxa"/>
            <w:vMerge/>
          </w:tcPr>
          <w:p w14:paraId="4BC9E487" w14:textId="77777777" w:rsidR="00E74917" w:rsidRPr="004A022F" w:rsidRDefault="00E74917" w:rsidP="00DF54A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90" w:type="dxa"/>
            <w:vMerge/>
          </w:tcPr>
          <w:p w14:paraId="1B50DEFE" w14:textId="77777777" w:rsidR="00E74917" w:rsidRPr="004A022F" w:rsidRDefault="00E74917" w:rsidP="00DF54A0">
            <w:pPr>
              <w:spacing w:line="240" w:lineRule="auto"/>
              <w:ind w:firstLine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E74917" w:rsidRPr="004A022F" w14:paraId="692B06A7" w14:textId="77777777" w:rsidTr="00440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5299A6C0" w14:textId="78FEF9DD" w:rsidR="00E74917" w:rsidRPr="004A022F" w:rsidRDefault="00FC3A7B" w:rsidP="00791854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9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-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سند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شماره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35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66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شورا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عال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فضا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="00E74917"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="00E74917" w:rsidRPr="004A022F">
              <w:rPr>
                <w:rFonts w:hint="eastAsia"/>
                <w:sz w:val="22"/>
                <w:szCs w:val="22"/>
                <w:rtl/>
                <w:lang w:bidi="fa-IR"/>
              </w:rPr>
              <w:t>مجاز</w:t>
            </w:r>
            <w:r w:rsidR="00E74917"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</w:p>
        </w:tc>
        <w:tc>
          <w:tcPr>
            <w:tcW w:w="1350" w:type="dxa"/>
            <w:vMerge/>
          </w:tcPr>
          <w:p w14:paraId="6B9EFD3F" w14:textId="77777777" w:rsidR="00E74917" w:rsidRPr="004A022F" w:rsidRDefault="00E74917" w:rsidP="00DF54A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4590" w:type="dxa"/>
            <w:vMerge/>
          </w:tcPr>
          <w:p w14:paraId="4D66507F" w14:textId="77777777" w:rsidR="00E74917" w:rsidRPr="004A022F" w:rsidRDefault="00E74917" w:rsidP="00DF54A0">
            <w:pPr>
              <w:spacing w:line="240" w:lineRule="auto"/>
              <w:ind w:firstLine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</w:p>
        </w:tc>
      </w:tr>
      <w:tr w:rsidR="00623343" w:rsidRPr="004A022F" w14:paraId="5A3B66C6" w14:textId="77777777" w:rsidTr="004408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1" w:type="dxa"/>
          </w:tcPr>
          <w:p w14:paraId="28332EFF" w14:textId="576834E5" w:rsidR="00623343" w:rsidRPr="004A022F" w:rsidRDefault="00623343" w:rsidP="005B43A9">
            <w:pPr>
              <w:spacing w:line="240" w:lineRule="auto"/>
              <w:ind w:firstLine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10- مصوبه شماره 247 مورخ 07/05/1395 مصوبات کمیسیون تنظیم مقررات </w:t>
            </w:r>
            <w:r w:rsidR="00C72538" w:rsidRPr="004A022F">
              <w:rPr>
                <w:sz w:val="22"/>
                <w:szCs w:val="22"/>
                <w:rtl/>
                <w:lang w:bidi="fa-IR"/>
              </w:rPr>
              <w:fldChar w:fldCharType="begin"/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sz w:val="22"/>
                <w:szCs w:val="22"/>
                <w:lang w:bidi="fa-IR"/>
              </w:rPr>
              <w:instrText>ADDIN EN.CITE &lt;EndNote&gt;&lt;Cite&gt;&lt;RecNum&gt;31&lt;/RecNum&gt;&lt;DisplayText&gt;[10]&lt;/DisplayText&gt;&lt;record&gt;&lt;rec-number&gt;31&lt;/rec-number&gt;&lt;foreign-keys&gt;&lt;key app="EN" db-id="d2rtzz0r1zd0z2ex5voxevvw5rvx09waavvx" timestamp="1672471502"&gt;31&lt;/key&gt;&lt;/foreign-keys&gt;&lt;ref-type name="Journal Article"&gt;17&lt;/ref-type&gt;&lt;contributors&gt;&lt;/contributors&gt;&lt;titles&gt;&lt;title&gt;&lt;style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مصوبه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کم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س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تنظ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مقررات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ارتباطات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راد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و</w:instrText>
            </w:r>
            <w:r w:rsidR="005B43A9" w:rsidRPr="004A022F">
              <w:rPr>
                <w:rFonts w:hint="cs"/>
                <w:sz w:val="22"/>
                <w:szCs w:val="22"/>
                <w:rtl/>
                <w:lang w:bidi="fa-IR"/>
              </w:rPr>
              <w:instrText>یی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(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مصوبه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شماره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3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جلسه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247&lt;/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style&gt;&lt;style face="normal" font="default"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"&gt;) - 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مصوبات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كميسيون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تنظيم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مقررات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ارتباطات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style&gt;&lt;style face="normal" font="default" size="100%"&gt; -&lt;/style&gt;&lt;style face="normal" font="default" charset="178" size="100%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"&gt;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مصوبه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شماره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3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جلسهشماره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274</w:instrText>
            </w:r>
            <w:r w:rsidR="005B43A9" w:rsidRPr="004A022F">
              <w:rPr>
                <w:rFonts w:hint="eastAsia"/>
                <w:sz w:val="22"/>
                <w:szCs w:val="22"/>
                <w:rtl/>
                <w:lang w:bidi="fa-IR"/>
              </w:rPr>
              <w:instrText>مورخ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&lt;/</w:instrText>
            </w:r>
            <w:r w:rsidR="005B43A9" w:rsidRPr="004A022F">
              <w:rPr>
                <w:sz w:val="22"/>
                <w:szCs w:val="22"/>
                <w:lang w:bidi="fa-IR"/>
              </w:rPr>
              <w:instrText>style&gt;&lt;style face="normal" font="default" size="100%"&gt; 07/05/1395 &lt;/style&gt;&lt;style face="normal" font="default" charset="178" size="100%"&gt;  &lt;/style&gt;&lt;/title&gt;&lt;/titles&gt;&lt;dates&gt;&lt;/dates&gt;&lt;urls&gt;&lt;/urls&gt;&lt;/record&gt;&lt;/Cite&gt;&lt;/EndNote</w:instrText>
            </w:r>
            <w:r w:rsidR="005B43A9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="00C72538" w:rsidRPr="004A022F">
              <w:rPr>
                <w:sz w:val="22"/>
                <w:szCs w:val="22"/>
                <w:rtl/>
                <w:lang w:bidi="fa-IR"/>
              </w:rPr>
              <w:fldChar w:fldCharType="separate"/>
            </w:r>
            <w:r w:rsidR="005B43A9" w:rsidRPr="004A022F">
              <w:rPr>
                <w:noProof/>
                <w:sz w:val="22"/>
                <w:szCs w:val="22"/>
                <w:rtl/>
                <w:lang w:bidi="fa-IR"/>
              </w:rPr>
              <w:t>[10]</w:t>
            </w:r>
            <w:r w:rsidR="00C72538" w:rsidRPr="004A022F">
              <w:rPr>
                <w:sz w:val="22"/>
                <w:szCs w:val="22"/>
                <w:rtl/>
                <w:lang w:bidi="fa-IR"/>
              </w:rPr>
              <w:fldChar w:fldCharType="end"/>
            </w:r>
          </w:p>
        </w:tc>
        <w:tc>
          <w:tcPr>
            <w:tcW w:w="1350" w:type="dxa"/>
          </w:tcPr>
          <w:p w14:paraId="4E9EAF19" w14:textId="00EC52C3" w:rsidR="00623343" w:rsidRPr="004A022F" w:rsidRDefault="0039427E" w:rsidP="00B7221C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شامل </w:t>
            </w:r>
            <w:r w:rsidR="009F670B" w:rsidRPr="004A022F">
              <w:rPr>
                <w:rFonts w:hint="cs"/>
                <w:sz w:val="22"/>
                <w:szCs w:val="22"/>
                <w:rtl/>
                <w:lang w:bidi="fa-IR"/>
              </w:rPr>
              <w:t>12 ماده و شاخص</w:t>
            </w:r>
            <w:r w:rsidR="00B7221C" w:rsidRPr="004A022F">
              <w:rPr>
                <w:rFonts w:hint="eastAsia"/>
                <w:sz w:val="22"/>
                <w:szCs w:val="22"/>
                <w:rtl/>
                <w:lang w:bidi="fa-IR"/>
              </w:rPr>
              <w:t>‌</w:t>
            </w:r>
            <w:r w:rsidR="009F670B" w:rsidRPr="004A022F">
              <w:rPr>
                <w:rFonts w:hint="cs"/>
                <w:sz w:val="22"/>
                <w:szCs w:val="22"/>
                <w:rtl/>
                <w:lang w:bidi="fa-IR"/>
              </w:rPr>
              <w:t>های ارزیابی</w:t>
            </w:r>
          </w:p>
        </w:tc>
        <w:tc>
          <w:tcPr>
            <w:tcW w:w="4590" w:type="dxa"/>
          </w:tcPr>
          <w:p w14:paraId="57E2B73F" w14:textId="2910AD41" w:rsidR="00623343" w:rsidRPr="004A022F" w:rsidRDefault="009F670B" w:rsidP="00DF54A0">
            <w:pPr>
              <w:spacing w:line="240" w:lineRule="auto"/>
              <w:ind w:firstLine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="00623343" w:rsidRPr="004A022F">
              <w:rPr>
                <w:rFonts w:hint="cs"/>
                <w:sz w:val="22"/>
                <w:szCs w:val="22"/>
                <w:rtl/>
                <w:lang w:bidi="fa-IR"/>
              </w:rPr>
              <w:t>اصول، الزامات و شاخص</w:t>
            </w:r>
            <w:r w:rsidR="0039427E" w:rsidRPr="004A022F">
              <w:rPr>
                <w:rtl/>
              </w:rPr>
              <w:softHyphen/>
            </w:r>
            <w:r w:rsidR="00623343" w:rsidRPr="004A022F">
              <w:rPr>
                <w:rFonts w:hint="cs"/>
                <w:sz w:val="22"/>
                <w:szCs w:val="22"/>
                <w:rtl/>
                <w:lang w:bidi="fa-IR"/>
              </w:rPr>
              <w:t>های ارزیابی حاکم بر رتبه</w:t>
            </w:r>
            <w:r w:rsidR="0039427E" w:rsidRPr="004A022F">
              <w:rPr>
                <w:rtl/>
              </w:rPr>
              <w:softHyphen/>
            </w:r>
            <w:r w:rsidR="00623343" w:rsidRPr="004A022F">
              <w:rPr>
                <w:rFonts w:hint="cs"/>
                <w:sz w:val="22"/>
                <w:szCs w:val="22"/>
                <w:rtl/>
                <w:lang w:bidi="fa-IR"/>
              </w:rPr>
              <w:t>بندی مرکز داده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</w:p>
          <w:p w14:paraId="38B03058" w14:textId="4D4B8206" w:rsidR="009F670B" w:rsidRPr="004A022F" w:rsidRDefault="009F670B" w:rsidP="00DF54A0">
            <w:pPr>
              <w:spacing w:line="240" w:lineRule="auto"/>
              <w:ind w:firstLine="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ملاحظات فرهنگی، امنیتی و پدافند غیرعامل</w:t>
            </w:r>
          </w:p>
        </w:tc>
      </w:tr>
      <w:bookmarkEnd w:id="15"/>
      <w:bookmarkEnd w:id="16"/>
    </w:tbl>
    <w:p w14:paraId="418A6850" w14:textId="77777777" w:rsidR="00C16E28" w:rsidRPr="004A022F" w:rsidRDefault="00C16E28" w:rsidP="00C16E28">
      <w:pPr>
        <w:spacing w:line="276" w:lineRule="auto"/>
        <w:rPr>
          <w:rFonts w:ascii="Times New Roman" w:hAnsi="Times New Roman"/>
          <w:rtl/>
          <w:lang w:bidi="fa-IR"/>
        </w:rPr>
      </w:pPr>
    </w:p>
    <w:p w14:paraId="1DE2B910" w14:textId="7241BCBB" w:rsidR="00C16E28" w:rsidRPr="004A022F" w:rsidRDefault="00C16E28" w:rsidP="00C16E28">
      <w:pPr>
        <w:rPr>
          <w:rFonts w:ascii="Roboto" w:hAnsi="Roboto"/>
          <w:b/>
          <w:bCs/>
          <w:color w:val="4472C4"/>
          <w:sz w:val="28"/>
          <w:lang w:bidi="fa-IR"/>
        </w:rPr>
      </w:pPr>
      <w:r w:rsidRPr="004A022F">
        <w:rPr>
          <w:rFonts w:ascii="Roboto" w:hAnsi="Roboto" w:hint="cs"/>
          <w:b/>
          <w:bCs/>
          <w:color w:val="4472C4"/>
          <w:sz w:val="28"/>
          <w:rtl/>
          <w:lang w:bidi="fa-IR"/>
        </w:rPr>
        <w:t xml:space="preserve">اهداف توسعه زیرساخت اطلاعاتی مطابق اسناد بالادستی در </w:t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fldChar w:fldCharType="begin"/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instrText xml:space="preserve"> </w:instrText>
      </w:r>
      <w:r w:rsidRPr="004A022F">
        <w:rPr>
          <w:rFonts w:ascii="Roboto" w:hAnsi="Roboto" w:hint="cs"/>
          <w:b/>
          <w:bCs/>
          <w:color w:val="4472C4"/>
          <w:sz w:val="28"/>
          <w:lang w:bidi="fa-IR"/>
        </w:rPr>
        <w:instrText>REF</w:instrText>
      </w:r>
      <w:r w:rsidRPr="004A022F">
        <w:rPr>
          <w:rFonts w:ascii="Roboto" w:hAnsi="Roboto" w:hint="cs"/>
          <w:b/>
          <w:bCs/>
          <w:color w:val="4472C4"/>
          <w:sz w:val="28"/>
          <w:rtl/>
          <w:lang w:bidi="fa-IR"/>
        </w:rPr>
        <w:instrText xml:space="preserve"> _</w:instrText>
      </w:r>
      <w:r w:rsidRPr="004A022F">
        <w:rPr>
          <w:rFonts w:ascii="Roboto" w:hAnsi="Roboto" w:hint="cs"/>
          <w:b/>
          <w:bCs/>
          <w:color w:val="4472C4"/>
          <w:sz w:val="28"/>
          <w:lang w:bidi="fa-IR"/>
        </w:rPr>
        <w:instrText>Ref121561445 \h</w:instrText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instrText xml:space="preserve">  \* </w:instrText>
      </w:r>
      <w:r w:rsidRPr="004A022F">
        <w:rPr>
          <w:rFonts w:ascii="Roboto" w:hAnsi="Roboto"/>
          <w:b/>
          <w:bCs/>
          <w:color w:val="4472C4"/>
          <w:sz w:val="28"/>
          <w:lang w:bidi="fa-IR"/>
        </w:rPr>
        <w:instrText>MERGEFORMAT</w:instrText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instrText xml:space="preserve"> </w:instrText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fldChar w:fldCharType="separate"/>
      </w:r>
      <w:r w:rsidR="00FC748D" w:rsidRPr="00FC748D">
        <w:rPr>
          <w:rFonts w:ascii="Roboto" w:hAnsi="Roboto" w:hint="eastAsia"/>
          <w:b/>
          <w:bCs/>
          <w:color w:val="4472C4"/>
          <w:sz w:val="28"/>
          <w:rtl/>
          <w:lang w:bidi="fa-IR"/>
        </w:rPr>
        <w:t>جدول</w:t>
      </w:r>
      <w:r w:rsidR="00FC748D" w:rsidRPr="00FC748D">
        <w:rPr>
          <w:rFonts w:ascii="Roboto" w:hAnsi="Roboto"/>
          <w:b/>
          <w:bCs/>
          <w:color w:val="4472C4"/>
          <w:sz w:val="28"/>
          <w:rtl/>
          <w:lang w:bidi="fa-IR"/>
        </w:rPr>
        <w:t xml:space="preserve"> 2</w:t>
      </w:r>
      <w:r w:rsidRPr="004A022F">
        <w:rPr>
          <w:rFonts w:ascii="Roboto" w:hAnsi="Roboto"/>
          <w:b/>
          <w:bCs/>
          <w:color w:val="4472C4"/>
          <w:sz w:val="28"/>
          <w:rtl/>
          <w:lang w:bidi="fa-IR"/>
        </w:rPr>
        <w:fldChar w:fldCharType="end"/>
      </w:r>
      <w:r w:rsidRPr="004A022F">
        <w:rPr>
          <w:rFonts w:ascii="Roboto" w:hAnsi="Roboto" w:hint="cs"/>
          <w:b/>
          <w:bCs/>
          <w:color w:val="4472C4"/>
          <w:sz w:val="28"/>
          <w:rtl/>
          <w:lang w:bidi="fa-IR"/>
        </w:rPr>
        <w:t xml:space="preserve"> به صورت زیر خلاصه می</w:t>
      </w:r>
      <w:r w:rsidRPr="004A022F">
        <w:rPr>
          <w:rFonts w:ascii="Roboto" w:hAnsi="Roboto" w:hint="eastAsia"/>
          <w:b/>
          <w:bCs/>
          <w:color w:val="4472C4"/>
          <w:sz w:val="28"/>
          <w:rtl/>
          <w:lang w:bidi="fa-IR"/>
        </w:rPr>
        <w:t>‌</w:t>
      </w:r>
      <w:r w:rsidRPr="004A022F">
        <w:rPr>
          <w:rFonts w:ascii="Roboto" w:hAnsi="Roboto" w:hint="cs"/>
          <w:b/>
          <w:bCs/>
          <w:color w:val="4472C4"/>
          <w:sz w:val="28"/>
          <w:rtl/>
          <w:lang w:bidi="fa-IR"/>
        </w:rPr>
        <w:t xml:space="preserve">شود: </w:t>
      </w:r>
    </w:p>
    <w:p w14:paraId="1DE26837" w14:textId="77777777" w:rsidR="00C16E28" w:rsidRPr="004A022F" w:rsidRDefault="00C16E28" w:rsidP="00106D30">
      <w:pPr>
        <w:pStyle w:val="ListParagraph"/>
        <w:numPr>
          <w:ilvl w:val="0"/>
          <w:numId w:val="65"/>
        </w:numPr>
        <w:spacing w:line="276" w:lineRule="auto"/>
        <w:rPr>
          <w:rtl/>
        </w:rPr>
      </w:pPr>
      <w:r w:rsidRPr="004A022F">
        <w:rPr>
          <w:rtl/>
        </w:rPr>
        <w:t>رشد و توسعه کاربردها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فناور</w:t>
      </w:r>
      <w:r w:rsidRPr="004A022F">
        <w:rPr>
          <w:rFonts w:hint="cs"/>
          <w:rtl/>
        </w:rPr>
        <w:t>ی‌</w:t>
      </w:r>
      <w:r w:rsidRPr="004A022F">
        <w:rPr>
          <w:rFonts w:hint="eastAsia"/>
          <w:rtl/>
        </w:rPr>
        <w:t>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نو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در زیرساخت </w:t>
      </w:r>
      <w:r w:rsidRPr="004A022F">
        <w:rPr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در کشور </w:t>
      </w:r>
    </w:p>
    <w:p w14:paraId="11C4D1D0" w14:textId="77777777" w:rsidR="00C16E28" w:rsidRPr="004A022F" w:rsidRDefault="00C16E28" w:rsidP="00106D30">
      <w:pPr>
        <w:pStyle w:val="ListParagraph"/>
        <w:numPr>
          <w:ilvl w:val="0"/>
          <w:numId w:val="65"/>
        </w:numPr>
        <w:spacing w:line="276" w:lineRule="auto"/>
      </w:pPr>
      <w:r w:rsidRPr="004A022F">
        <w:rPr>
          <w:rtl/>
        </w:rPr>
        <w:t>گسترش دام</w:t>
      </w:r>
      <w:r w:rsidRPr="004A022F">
        <w:rPr>
          <w:rFonts w:hint="eastAsia"/>
          <w:rtl/>
        </w:rPr>
        <w:t>نه</w:t>
      </w:r>
      <w:r w:rsidRPr="004A022F">
        <w:rPr>
          <w:rtl/>
        </w:rPr>
        <w:t xml:space="preserve"> فعال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خدمات ارتباط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و 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به قلمروها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فرامل</w:t>
      </w:r>
      <w:r w:rsidRPr="004A022F">
        <w:rPr>
          <w:rFonts w:hint="cs"/>
          <w:rtl/>
        </w:rPr>
        <w:t>ی</w:t>
      </w:r>
    </w:p>
    <w:p w14:paraId="46B1C525" w14:textId="77777777" w:rsidR="00C16E28" w:rsidRPr="004A022F" w:rsidRDefault="00C16E28" w:rsidP="00106D30">
      <w:pPr>
        <w:pStyle w:val="ListParagraph"/>
        <w:numPr>
          <w:ilvl w:val="0"/>
          <w:numId w:val="65"/>
        </w:numPr>
        <w:spacing w:line="276" w:lineRule="auto"/>
        <w:rPr>
          <w:rtl/>
        </w:rPr>
      </w:pPr>
      <w:r w:rsidRPr="004A022F">
        <w:rPr>
          <w:rtl/>
        </w:rPr>
        <w:t>رشد بهره‌ور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شاخص‌ها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بهره‌بردار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از 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رساخت‌ها</w:t>
      </w:r>
      <w:r w:rsidRPr="004A022F">
        <w:rPr>
          <w:rtl/>
        </w:rPr>
        <w:t xml:space="preserve"> و کاربردها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اطلاعات و ارتباطات کشور </w:t>
      </w:r>
    </w:p>
    <w:p w14:paraId="2CE4F934" w14:textId="77777777" w:rsidR="00C16E28" w:rsidRPr="004A022F" w:rsidRDefault="00C16E28" w:rsidP="00106D30">
      <w:pPr>
        <w:pStyle w:val="ListParagraph"/>
        <w:numPr>
          <w:ilvl w:val="0"/>
          <w:numId w:val="65"/>
        </w:numPr>
        <w:spacing w:line="276" w:lineRule="auto"/>
      </w:pPr>
      <w:r w:rsidRPr="004A022F">
        <w:rPr>
          <w:rFonts w:hint="cs"/>
          <w:rtl/>
        </w:rPr>
        <w:t>توسعه حجم بازار</w:t>
      </w:r>
    </w:p>
    <w:p w14:paraId="673914C8" w14:textId="77777777" w:rsidR="00C16E28" w:rsidRPr="004A022F" w:rsidRDefault="00C16E28" w:rsidP="00106D30">
      <w:pPr>
        <w:pStyle w:val="ListParagraph"/>
        <w:numPr>
          <w:ilvl w:val="0"/>
          <w:numId w:val="65"/>
        </w:numPr>
        <w:spacing w:line="276" w:lineRule="auto"/>
      </w:pPr>
      <w:r w:rsidRPr="004A022F">
        <w:rPr>
          <w:rtl/>
        </w:rPr>
        <w:t>ا</w:t>
      </w:r>
      <w:r w:rsidRPr="004A022F">
        <w:rPr>
          <w:rFonts w:hint="cs"/>
          <w:rtl/>
        </w:rPr>
        <w:t>یجاد</w:t>
      </w:r>
      <w:r w:rsidRPr="004A022F">
        <w:rPr>
          <w:rtl/>
        </w:rPr>
        <w:t xml:space="preserve"> مح</w:t>
      </w:r>
      <w:r w:rsidRPr="004A022F">
        <w:rPr>
          <w:rFonts w:hint="cs"/>
          <w:rtl/>
        </w:rPr>
        <w:t>یطی مناسب و شفاف</w:t>
      </w:r>
      <w:r w:rsidRPr="004A022F">
        <w:rPr>
          <w:rtl/>
        </w:rPr>
        <w:t xml:space="preserve"> برا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جذب</w:t>
      </w:r>
      <w:r w:rsidRPr="004A022F">
        <w:rPr>
          <w:rtl/>
        </w:rPr>
        <w:t xml:space="preserve"> سرما</w:t>
      </w:r>
      <w:r w:rsidRPr="004A022F">
        <w:rPr>
          <w:rFonts w:hint="cs"/>
          <w:rtl/>
        </w:rPr>
        <w:t>یه‌</w:t>
      </w:r>
      <w:r w:rsidRPr="004A022F">
        <w:rPr>
          <w:rtl/>
        </w:rPr>
        <w:t>گذار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بیشتر</w:t>
      </w:r>
    </w:p>
    <w:p w14:paraId="13DF3525" w14:textId="77777777" w:rsidR="00C16E28" w:rsidRPr="004A022F" w:rsidRDefault="00C16E28" w:rsidP="00106D30">
      <w:pPr>
        <w:pStyle w:val="ListParagraph"/>
        <w:numPr>
          <w:ilvl w:val="0"/>
          <w:numId w:val="65"/>
        </w:numPr>
        <w:spacing w:line="276" w:lineRule="auto"/>
      </w:pPr>
      <w:r w:rsidRPr="004A022F">
        <w:rPr>
          <w:rtl/>
        </w:rPr>
        <w:t>ا</w:t>
      </w:r>
      <w:r w:rsidRPr="004A022F">
        <w:rPr>
          <w:rFonts w:hint="cs"/>
          <w:rtl/>
        </w:rPr>
        <w:t>یجاد</w:t>
      </w:r>
      <w:r w:rsidRPr="004A022F">
        <w:rPr>
          <w:rtl/>
        </w:rPr>
        <w:t xml:space="preserve"> مح</w:t>
      </w:r>
      <w:r w:rsidRPr="004A022F">
        <w:rPr>
          <w:rFonts w:hint="cs"/>
          <w:rtl/>
        </w:rPr>
        <w:t>یط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کسب و کاری </w:t>
      </w:r>
      <w:r w:rsidRPr="004A022F">
        <w:rPr>
          <w:rtl/>
        </w:rPr>
        <w:t>رقابت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برا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ارائه‌دهندگان</w:t>
      </w:r>
    </w:p>
    <w:p w14:paraId="750682E9" w14:textId="77777777" w:rsidR="00C16E28" w:rsidRPr="004A022F" w:rsidRDefault="00C16E28" w:rsidP="00106D30">
      <w:pPr>
        <w:pStyle w:val="ListParagraph"/>
        <w:numPr>
          <w:ilvl w:val="0"/>
          <w:numId w:val="65"/>
        </w:numPr>
        <w:spacing w:line="276" w:lineRule="auto"/>
      </w:pPr>
      <w:r w:rsidRPr="004A022F">
        <w:rPr>
          <w:rFonts w:hint="cs"/>
          <w:rtl/>
        </w:rPr>
        <w:t>ایجاد زیرساختهای ابری برای حصول</w:t>
      </w:r>
      <w:r w:rsidRPr="004A022F">
        <w:rPr>
          <w:rtl/>
        </w:rPr>
        <w:t xml:space="preserve"> اطم</w:t>
      </w:r>
      <w:r w:rsidRPr="004A022F">
        <w:rPr>
          <w:rFonts w:hint="cs"/>
          <w:rtl/>
        </w:rPr>
        <w:t>ینان</w:t>
      </w:r>
      <w:r w:rsidRPr="004A022F">
        <w:rPr>
          <w:rtl/>
        </w:rPr>
        <w:t xml:space="preserve"> از انتشار داده‌ها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عموم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به منظور شفاف</w:t>
      </w:r>
      <w:r w:rsidRPr="004A022F">
        <w:rPr>
          <w:rFonts w:hint="cs"/>
          <w:rtl/>
        </w:rPr>
        <w:t>یت</w:t>
      </w:r>
      <w:r w:rsidRPr="004A022F">
        <w:rPr>
          <w:rtl/>
        </w:rPr>
        <w:t xml:space="preserve"> و ا</w:t>
      </w:r>
      <w:r w:rsidRPr="004A022F">
        <w:rPr>
          <w:rFonts w:hint="cs"/>
          <w:rtl/>
        </w:rPr>
        <w:t>یجاد</w:t>
      </w:r>
      <w:r w:rsidRPr="004A022F">
        <w:rPr>
          <w:rtl/>
        </w:rPr>
        <w:t xml:space="preserve"> خدمات د</w:t>
      </w:r>
      <w:r w:rsidRPr="004A022F">
        <w:rPr>
          <w:rFonts w:hint="cs"/>
          <w:rtl/>
        </w:rPr>
        <w:t>یجیتالی</w:t>
      </w:r>
      <w:r w:rsidRPr="004A022F">
        <w:rPr>
          <w:rtl/>
        </w:rPr>
        <w:t xml:space="preserve"> نوآورانه که به توسعه اجتماع</w:t>
      </w:r>
      <w:r w:rsidRPr="004A022F">
        <w:rPr>
          <w:rFonts w:hint="cs"/>
          <w:rtl/>
        </w:rPr>
        <w:t>ی</w:t>
      </w:r>
      <w:r w:rsidRPr="004A022F">
        <w:rPr>
          <w:rtl/>
        </w:rPr>
        <w:t>-اقتصاد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کشور </w:t>
      </w:r>
      <w:r w:rsidRPr="004A022F">
        <w:rPr>
          <w:rFonts w:hint="cs"/>
          <w:rtl/>
        </w:rPr>
        <w:t>کمک کند</w:t>
      </w:r>
    </w:p>
    <w:p w14:paraId="15D926DF" w14:textId="77777777" w:rsidR="00C16E28" w:rsidRPr="004A022F" w:rsidRDefault="00C16E28" w:rsidP="00106D30">
      <w:pPr>
        <w:pStyle w:val="ListParagraph"/>
        <w:numPr>
          <w:ilvl w:val="0"/>
          <w:numId w:val="65"/>
        </w:numPr>
        <w:spacing w:line="276" w:lineRule="auto"/>
      </w:pPr>
      <w:r w:rsidRPr="004A022F">
        <w:rPr>
          <w:rFonts w:hint="cs"/>
          <w:rtl/>
        </w:rPr>
        <w:lastRenderedPageBreak/>
        <w:t>سرمایه‌گذاری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کافی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جهت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اکتساب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فناوری‌های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لازم با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توجه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ملاحظات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پدافند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غیرعامل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منظور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نیل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تامین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بومی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نیازهای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امنیتی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ابری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خصوصاً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امور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حیاتی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حساس</w:t>
      </w:r>
    </w:p>
    <w:p w14:paraId="46B50729" w14:textId="77777777" w:rsidR="00C16E28" w:rsidRPr="004A022F" w:rsidRDefault="00C16E28" w:rsidP="00106D30">
      <w:pPr>
        <w:pStyle w:val="ListParagraph"/>
        <w:numPr>
          <w:ilvl w:val="0"/>
          <w:numId w:val="65"/>
        </w:numPr>
        <w:spacing w:line="276" w:lineRule="auto"/>
        <w:rPr>
          <w:rtl/>
        </w:rPr>
      </w:pPr>
      <w:r w:rsidRPr="004A022F">
        <w:rPr>
          <w:rFonts w:hint="cs"/>
          <w:rtl/>
        </w:rPr>
        <w:t>سیاست‌گذاری</w:t>
      </w:r>
      <w:r w:rsidRPr="004A022F">
        <w:rPr>
          <w:rtl/>
        </w:rPr>
        <w:t xml:space="preserve">، </w:t>
      </w:r>
      <w:r w:rsidRPr="004A022F">
        <w:rPr>
          <w:rFonts w:hint="cs"/>
          <w:rtl/>
        </w:rPr>
        <w:t>تنظیم‌گری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تسهیل‌گری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هدف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تامین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اهداف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سند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توسعه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ملی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اطلاعات</w:t>
      </w:r>
    </w:p>
    <w:p w14:paraId="30253158" w14:textId="77777777" w:rsidR="00C16E28" w:rsidRPr="004A022F" w:rsidRDefault="00C16E28" w:rsidP="00C16E28">
      <w:pPr>
        <w:spacing w:line="276" w:lineRule="auto"/>
        <w:rPr>
          <w:rFonts w:ascii="Times New Roman" w:hAnsi="Times New Roman"/>
          <w:lang w:bidi="fa-IR"/>
        </w:rPr>
      </w:pPr>
    </w:p>
    <w:p w14:paraId="25F14E65" w14:textId="01592B7D" w:rsidR="00655F92" w:rsidRPr="004A022F" w:rsidRDefault="00655F92" w:rsidP="00491296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Fonts w:ascii="Roboto" w:hAnsi="Roboto"/>
          <w:b w:val="0"/>
          <w:bCs w:val="0"/>
          <w:color w:val="4472C4"/>
          <w:rtl/>
        </w:rPr>
      </w:pPr>
      <w:bookmarkStart w:id="19" w:name="_Toc126492318"/>
      <w:r w:rsidRPr="004A022F">
        <w:rPr>
          <w:rFonts w:hint="eastAsia"/>
          <w:rtl/>
        </w:rPr>
        <w:t>مطالعه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تطب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ق</w:t>
      </w:r>
      <w:r w:rsidRPr="004A022F">
        <w:rPr>
          <w:rFonts w:hint="cs"/>
          <w:rtl/>
        </w:rPr>
        <w:t xml:space="preserve">ی بررسی </w:t>
      </w:r>
      <w:r w:rsidR="00621D02" w:rsidRPr="004A022F">
        <w:rPr>
          <w:rFonts w:hint="eastAsia"/>
          <w:rtl/>
        </w:rPr>
        <w:t>زیرساخت‌ها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مختلف</w:t>
      </w:r>
      <w:bookmarkEnd w:id="19"/>
    </w:p>
    <w:p w14:paraId="616A1C47" w14:textId="1FC471E7" w:rsidR="00BF5BAB" w:rsidRPr="004A022F" w:rsidRDefault="00BF5BAB" w:rsidP="00145CBC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Arial" w:hAnsi="Arial" w:hint="cs"/>
          <w:rtl/>
          <w:lang w:bidi="fa-IR"/>
        </w:rPr>
        <w:t xml:space="preserve">چارچوب استانداردی برای طراحی زیرساخت اطلاعاتی در جهان وجود ندارد و در نتیجه برای ارزیابی زیرساخت اطلاعاتی </w:t>
      </w:r>
      <w:r w:rsidR="00776129" w:rsidRPr="004A022F">
        <w:rPr>
          <w:rFonts w:ascii="Arial" w:hAnsi="Arial" w:hint="cs"/>
          <w:rtl/>
          <w:lang w:bidi="fa-IR"/>
        </w:rPr>
        <w:t xml:space="preserve">از استانداردهای </w:t>
      </w:r>
      <w:r w:rsidRPr="004A022F">
        <w:rPr>
          <w:rFonts w:ascii="Arial" w:hAnsi="Arial" w:hint="cs"/>
          <w:rtl/>
          <w:lang w:bidi="fa-IR"/>
        </w:rPr>
        <w:t xml:space="preserve">اجزاء و </w:t>
      </w:r>
      <w:r w:rsidR="00491296" w:rsidRPr="004A022F">
        <w:rPr>
          <w:rFonts w:ascii="Arial" w:hAnsi="Arial" w:hint="cs"/>
          <w:rtl/>
          <w:lang w:bidi="fa-IR"/>
        </w:rPr>
        <w:t>مولفه‌ها</w:t>
      </w:r>
      <w:r w:rsidRPr="004A022F">
        <w:rPr>
          <w:rFonts w:ascii="Times New Roman" w:hAnsi="Times New Roman" w:hint="cs"/>
          <w:rtl/>
          <w:lang w:bidi="fa-IR"/>
        </w:rPr>
        <w:t xml:space="preserve">ی آنها استفاده می‌شود. </w:t>
      </w:r>
      <w:r w:rsidR="00776129" w:rsidRPr="004A022F">
        <w:rPr>
          <w:rFonts w:ascii="Times New Roman" w:hAnsi="Times New Roman" w:hint="cs"/>
          <w:rtl/>
          <w:lang w:bidi="fa-IR"/>
        </w:rPr>
        <w:t xml:space="preserve">به عنوان مثال، کشور آفریقا، </w:t>
      </w:r>
      <w:r w:rsidRPr="004A022F">
        <w:rPr>
          <w:rFonts w:ascii="Times New Roman" w:hAnsi="Times New Roman" w:hint="cs"/>
          <w:rtl/>
          <w:lang w:bidi="fa-IR"/>
        </w:rPr>
        <w:t xml:space="preserve">از </w:t>
      </w:r>
      <w:r w:rsidRPr="004A022F">
        <w:rPr>
          <w:rFonts w:ascii="Times New Roman" w:hAnsi="Times New Roman" w:hint="eastAsia"/>
          <w:rtl/>
          <w:lang w:bidi="fa-IR"/>
        </w:rPr>
        <w:t>توص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 w:hint="eastAsia"/>
          <w:rtl/>
          <w:lang w:bidi="fa-IR"/>
        </w:rPr>
        <w:t>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rtl/>
          <w:lang w:bidi="fa-IR"/>
        </w:rPr>
        <w:t>ها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ITU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rtl/>
          <w:lang w:bidi="fa-IR"/>
        </w:rPr>
        <w:t>برا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 xml:space="preserve">ساماندهی زیرساخت رایانش </w:t>
      </w:r>
      <w:r w:rsidRPr="004A022F">
        <w:rPr>
          <w:rFonts w:ascii="Times New Roman" w:hAnsi="Times New Roman" w:hint="eastAsia"/>
          <w:rtl/>
          <w:lang w:bidi="fa-IR"/>
        </w:rPr>
        <w:t>ابر</w:t>
      </w:r>
      <w:r w:rsidRPr="004A022F">
        <w:rPr>
          <w:rFonts w:ascii="Times New Roman" w:hAnsi="Times New Roman" w:hint="cs"/>
          <w:rtl/>
          <w:lang w:bidi="fa-IR"/>
        </w:rPr>
        <w:t xml:space="preserve">ی در کشور خود استفاده کرده است که </w:t>
      </w:r>
      <w:r w:rsidRPr="004A022F">
        <w:rPr>
          <w:rFonts w:ascii="Times New Roman" w:hAnsi="Times New Roman" w:hint="eastAsia"/>
          <w:rtl/>
          <w:lang w:bidi="fa-IR"/>
        </w:rPr>
        <w:t>حاو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rtl/>
          <w:lang w:bidi="fa-IR"/>
        </w:rPr>
        <w:t>توص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 w:hint="eastAsia"/>
          <w:rtl/>
          <w:lang w:bidi="fa-IR"/>
        </w:rPr>
        <w:t>ه‌ها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rtl/>
          <w:lang w:bidi="fa-IR"/>
        </w:rPr>
        <w:t>ز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 w:hint="eastAsia"/>
          <w:rtl/>
          <w:lang w:bidi="fa-IR"/>
        </w:rPr>
        <w:t>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rtl/>
          <w:lang w:bidi="fa-IR"/>
        </w:rPr>
        <w:t>برا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rtl/>
          <w:lang w:bidi="fa-IR"/>
        </w:rPr>
        <w:t>تسه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 w:hint="eastAsia"/>
          <w:rtl/>
          <w:lang w:bidi="fa-IR"/>
        </w:rPr>
        <w:t>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rtl/>
          <w:lang w:bidi="fa-IR"/>
        </w:rPr>
        <w:t>فضا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rtl/>
          <w:lang w:bidi="fa-IR"/>
        </w:rPr>
        <w:t>ابر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="00F228BA" w:rsidRPr="004A022F">
        <w:rPr>
          <w:rFonts w:ascii="Times New Roman" w:hAnsi="Times New Roman" w:hint="eastAsia"/>
          <w:rtl/>
          <w:lang w:bidi="fa-IR"/>
        </w:rPr>
        <w:t>می‌باش</w:t>
      </w:r>
      <w:r w:rsidRPr="004A022F">
        <w:rPr>
          <w:rFonts w:ascii="Times New Roman" w:hAnsi="Times New Roman" w:hint="eastAsia"/>
          <w:rtl/>
          <w:lang w:bidi="fa-IR"/>
        </w:rPr>
        <w:t>د</w:t>
      </w:r>
      <w:r w:rsidRPr="004A022F">
        <w:rPr>
          <w:rFonts w:ascii="Times New Roman" w:hAnsi="Times New Roman"/>
          <w:rtl/>
          <w:lang w:bidi="fa-IR"/>
        </w:rPr>
        <w:t>:</w:t>
      </w:r>
    </w:p>
    <w:p w14:paraId="27DE0A84" w14:textId="6DE891BF" w:rsidR="00BF5BAB" w:rsidRPr="004A022F" w:rsidRDefault="00125216" w:rsidP="0012521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1</w:t>
      </w:r>
      <w:r w:rsidR="00BF5BAB" w:rsidRPr="004A022F">
        <w:rPr>
          <w:rFonts w:ascii="Times New Roman" w:hAnsi="Times New Roman"/>
          <w:rtl/>
          <w:lang w:bidi="fa-IR"/>
        </w:rPr>
        <w:t>.</w:t>
      </w:r>
      <w:r w:rsidR="00BF5BAB" w:rsidRPr="004A022F">
        <w:rPr>
          <w:rFonts w:ascii="Times New Roman" w:hAnsi="Times New Roman"/>
          <w:rtl/>
          <w:lang w:bidi="fa-IR"/>
        </w:rPr>
        <w:tab/>
      </w:r>
      <w:r w:rsidR="00BF5BAB" w:rsidRPr="004A022F">
        <w:rPr>
          <w:rFonts w:ascii="Times New Roman" w:hAnsi="Times New Roman" w:hint="eastAsia"/>
          <w:rtl/>
          <w:lang w:bidi="fa-IR"/>
        </w:rPr>
        <w:t>حفظ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نظارت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بر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رگولاتور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به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منظور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اطم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نان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از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بهتر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ن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عملکرد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نظارت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مورد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انتظار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از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طرف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دولت</w:t>
      </w:r>
      <w:r w:rsidR="00BF5BAB" w:rsidRPr="004A022F">
        <w:rPr>
          <w:rFonts w:ascii="Times New Roman" w:hAnsi="Times New Roman"/>
          <w:rtl/>
          <w:lang w:bidi="fa-IR"/>
        </w:rPr>
        <w:t>.</w:t>
      </w:r>
    </w:p>
    <w:p w14:paraId="0C462500" w14:textId="5CFB15F2" w:rsidR="00BF5BAB" w:rsidRPr="004A022F" w:rsidRDefault="00125216" w:rsidP="00145CBC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2</w:t>
      </w:r>
      <w:r w:rsidR="00BF5BAB" w:rsidRPr="004A022F">
        <w:rPr>
          <w:rFonts w:ascii="Times New Roman" w:hAnsi="Times New Roman"/>
          <w:rtl/>
          <w:lang w:bidi="fa-IR"/>
        </w:rPr>
        <w:t>.</w:t>
      </w:r>
      <w:r w:rsidR="00BF5BAB" w:rsidRPr="004A022F">
        <w:rPr>
          <w:rFonts w:ascii="Times New Roman" w:hAnsi="Times New Roman"/>
          <w:rtl/>
          <w:lang w:bidi="fa-IR"/>
        </w:rPr>
        <w:tab/>
      </w:r>
      <w:r w:rsidR="00BF5BAB" w:rsidRPr="004A022F">
        <w:rPr>
          <w:rFonts w:ascii="Times New Roman" w:hAnsi="Times New Roman" w:hint="eastAsia"/>
          <w:rtl/>
          <w:lang w:bidi="fa-IR"/>
        </w:rPr>
        <w:t>آماده</w:t>
      </w:r>
      <w:r w:rsidR="00145CBC" w:rsidRPr="004A022F">
        <w:rPr>
          <w:rtl/>
        </w:rPr>
        <w:softHyphen/>
      </w:r>
      <w:r w:rsidR="00BF5BAB" w:rsidRPr="004A022F">
        <w:rPr>
          <w:rFonts w:ascii="Times New Roman" w:hAnsi="Times New Roman" w:hint="eastAsia"/>
          <w:rtl/>
          <w:lang w:bidi="fa-IR"/>
        </w:rPr>
        <w:t>ساز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دق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ق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قراردادها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برون</w:t>
      </w:r>
      <w:r w:rsidR="00145CBC" w:rsidRPr="004A022F">
        <w:rPr>
          <w:rtl/>
        </w:rPr>
        <w:softHyphen/>
      </w:r>
      <w:r w:rsidR="00BF5BAB" w:rsidRPr="004A022F">
        <w:rPr>
          <w:rFonts w:ascii="Times New Roman" w:hAnsi="Times New Roman" w:hint="eastAsia"/>
          <w:rtl/>
          <w:lang w:bidi="fa-IR"/>
        </w:rPr>
        <w:t>سپار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را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انش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ابر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در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مورد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امن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ت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FE65E2" w:rsidRPr="004A022F">
        <w:rPr>
          <w:rFonts w:ascii="Times New Roman" w:hAnsi="Times New Roman" w:hint="eastAsia"/>
          <w:rtl/>
          <w:lang w:bidi="fa-IR"/>
        </w:rPr>
        <w:t>داده‌ها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و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در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دسترس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بودن</w:t>
      </w:r>
      <w:r w:rsidR="00BF5BAB" w:rsidRPr="004A022F">
        <w:rPr>
          <w:rFonts w:ascii="Times New Roman" w:hAnsi="Times New Roman"/>
          <w:rtl/>
          <w:lang w:bidi="fa-IR"/>
        </w:rPr>
        <w:t>.</w:t>
      </w:r>
    </w:p>
    <w:p w14:paraId="5975A532" w14:textId="21D0EF37" w:rsidR="00BF5BAB" w:rsidRPr="004A022F" w:rsidRDefault="00125216" w:rsidP="00BF5BAB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3</w:t>
      </w:r>
      <w:r w:rsidR="00BF5BAB" w:rsidRPr="004A022F">
        <w:rPr>
          <w:rFonts w:ascii="Times New Roman" w:hAnsi="Times New Roman"/>
          <w:rtl/>
          <w:lang w:bidi="fa-IR"/>
        </w:rPr>
        <w:t>.</w:t>
      </w:r>
      <w:r w:rsidR="00BF5BAB" w:rsidRPr="004A022F">
        <w:rPr>
          <w:rFonts w:ascii="Times New Roman" w:hAnsi="Times New Roman"/>
          <w:rtl/>
          <w:lang w:bidi="fa-IR"/>
        </w:rPr>
        <w:tab/>
      </w:r>
      <w:r w:rsidR="00BF5BAB" w:rsidRPr="004A022F">
        <w:rPr>
          <w:rFonts w:ascii="Times New Roman" w:hAnsi="Times New Roman" w:hint="eastAsia"/>
          <w:rtl/>
          <w:lang w:bidi="fa-IR"/>
        </w:rPr>
        <w:t>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جاد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مراکز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داده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برا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کاهش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هز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نه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پهنا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باند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و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افزا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ش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سرعت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دسترس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>.</w:t>
      </w:r>
    </w:p>
    <w:p w14:paraId="114F6362" w14:textId="490D5996" w:rsidR="00BF5BAB" w:rsidRPr="004A022F" w:rsidRDefault="00125216" w:rsidP="00145CBC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4</w:t>
      </w:r>
      <w:r w:rsidR="00BF5BAB" w:rsidRPr="004A022F">
        <w:rPr>
          <w:rFonts w:ascii="Times New Roman" w:hAnsi="Times New Roman"/>
          <w:rtl/>
          <w:lang w:bidi="fa-IR"/>
        </w:rPr>
        <w:t>.</w:t>
      </w:r>
      <w:r w:rsidR="00BF5BAB" w:rsidRPr="004A022F">
        <w:rPr>
          <w:rFonts w:ascii="Times New Roman" w:hAnsi="Times New Roman"/>
          <w:rtl/>
          <w:lang w:bidi="fa-IR"/>
        </w:rPr>
        <w:tab/>
      </w:r>
      <w:r w:rsidR="00BF5BAB" w:rsidRPr="004A022F">
        <w:rPr>
          <w:rFonts w:ascii="Times New Roman" w:hAnsi="Times New Roman" w:hint="eastAsia"/>
          <w:rtl/>
          <w:lang w:bidi="fa-IR"/>
        </w:rPr>
        <w:t>رعا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ت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ک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ف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ت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مراکز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داده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برا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اطم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نان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از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نکه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خدمات</w:t>
      </w:r>
      <w:r w:rsidR="00145CBC" w:rsidRPr="004A022F">
        <w:rPr>
          <w:rtl/>
        </w:rPr>
        <w:softHyphen/>
      </w:r>
      <w:r w:rsidR="00BF5BAB" w:rsidRPr="004A022F">
        <w:rPr>
          <w:rFonts w:ascii="Times New Roman" w:hAnsi="Times New Roman" w:hint="eastAsia"/>
          <w:rtl/>
          <w:lang w:bidi="fa-IR"/>
        </w:rPr>
        <w:t>گرا،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rtl/>
          <w:lang w:bidi="fa-IR"/>
        </w:rPr>
        <w:t>خودکار</w:t>
      </w:r>
      <w:r w:rsidRPr="004A022F">
        <w:rPr>
          <w:rFonts w:ascii="Times New Roman" w:hAnsi="Times New Roman" w:hint="cs"/>
          <w:rtl/>
          <w:lang w:bidi="fa-IR"/>
        </w:rPr>
        <w:t xml:space="preserve">  </w:t>
      </w:r>
      <w:r w:rsidR="00BF5BAB" w:rsidRPr="004A022F">
        <w:rPr>
          <w:rFonts w:ascii="Times New Roman" w:hAnsi="Times New Roman" w:hint="eastAsia"/>
          <w:rtl/>
          <w:lang w:bidi="fa-IR"/>
        </w:rPr>
        <w:t>و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از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نظر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ز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ست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مح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ط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سالم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باشند</w:t>
      </w:r>
      <w:r w:rsidR="00BF5BAB" w:rsidRPr="004A022F">
        <w:rPr>
          <w:rFonts w:ascii="Times New Roman" w:hAnsi="Times New Roman"/>
          <w:rtl/>
          <w:lang w:bidi="fa-IR"/>
        </w:rPr>
        <w:t>.</w:t>
      </w:r>
    </w:p>
    <w:p w14:paraId="138B352D" w14:textId="35A9ABC6" w:rsidR="00BF5BAB" w:rsidRPr="004A022F" w:rsidRDefault="00125216" w:rsidP="00DC7EE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5</w:t>
      </w:r>
      <w:r w:rsidR="00BF5BAB" w:rsidRPr="004A022F">
        <w:rPr>
          <w:rFonts w:ascii="Times New Roman" w:hAnsi="Times New Roman"/>
          <w:rtl/>
          <w:lang w:bidi="fa-IR"/>
        </w:rPr>
        <w:t>.</w:t>
      </w:r>
      <w:r w:rsidR="00BF5BAB" w:rsidRPr="004A022F">
        <w:rPr>
          <w:rFonts w:ascii="Times New Roman" w:hAnsi="Times New Roman"/>
          <w:rtl/>
          <w:lang w:bidi="fa-IR"/>
        </w:rPr>
        <w:tab/>
      </w:r>
      <w:r w:rsidR="00BF5BAB" w:rsidRPr="004A022F">
        <w:rPr>
          <w:rFonts w:ascii="Times New Roman" w:hAnsi="Times New Roman" w:hint="eastAsia"/>
          <w:rtl/>
          <w:lang w:bidi="fa-IR"/>
        </w:rPr>
        <w:t>راه</w:t>
      </w:r>
      <w:r w:rsidR="00DC7EE6" w:rsidRPr="004A022F">
        <w:rPr>
          <w:rFonts w:ascii="Times New Roman" w:hAnsi="Times New Roman" w:hint="eastAsia"/>
          <w:rtl/>
          <w:lang w:bidi="fa-IR"/>
        </w:rPr>
        <w:t>‌</w:t>
      </w:r>
      <w:r w:rsidR="00BF5BAB" w:rsidRPr="004A022F">
        <w:rPr>
          <w:rFonts w:ascii="Times New Roman" w:hAnsi="Times New Roman" w:hint="eastAsia"/>
          <w:rtl/>
          <w:lang w:bidi="fa-IR"/>
        </w:rPr>
        <w:t>انداز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F228BA" w:rsidRPr="004A022F">
        <w:rPr>
          <w:rFonts w:ascii="Times New Roman" w:hAnsi="Times New Roman" w:hint="eastAsia"/>
          <w:rtl/>
          <w:lang w:bidi="fa-IR"/>
        </w:rPr>
        <w:t>برنامه‌ها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آموزش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برا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قوان</w:t>
      </w:r>
      <w:r w:rsidR="00BF5BAB" w:rsidRPr="004A022F">
        <w:rPr>
          <w:rFonts w:ascii="Times New Roman" w:hAnsi="Times New Roman" w:hint="cs"/>
          <w:rtl/>
          <w:lang w:bidi="fa-IR"/>
        </w:rPr>
        <w:t>ی</w:t>
      </w:r>
      <w:r w:rsidR="00BF5BAB" w:rsidRPr="004A022F">
        <w:rPr>
          <w:rFonts w:ascii="Times New Roman" w:hAnsi="Times New Roman" w:hint="eastAsia"/>
          <w:rtl/>
          <w:lang w:bidi="fa-IR"/>
        </w:rPr>
        <w:t>ن</w:t>
      </w:r>
      <w:r w:rsidR="00BF5BAB" w:rsidRPr="004A022F">
        <w:rPr>
          <w:rFonts w:ascii="Times New Roman" w:hAnsi="Times New Roman"/>
          <w:rtl/>
          <w:lang w:bidi="fa-IR"/>
        </w:rPr>
        <w:t xml:space="preserve"> </w:t>
      </w:r>
      <w:r w:rsidR="00BF5BAB" w:rsidRPr="004A022F">
        <w:rPr>
          <w:rFonts w:ascii="Times New Roman" w:hAnsi="Times New Roman" w:hint="eastAsia"/>
          <w:rtl/>
          <w:lang w:bidi="fa-IR"/>
        </w:rPr>
        <w:t>ابر</w:t>
      </w:r>
      <w:r w:rsidR="00145CBC" w:rsidRPr="004A022F">
        <w:rPr>
          <w:rFonts w:ascii="Times New Roman" w:hAnsi="Times New Roman" w:hint="cs"/>
          <w:rtl/>
          <w:lang w:bidi="fa-IR"/>
        </w:rPr>
        <w:t>.</w:t>
      </w:r>
    </w:p>
    <w:p w14:paraId="780B0DC5" w14:textId="28E965D5" w:rsidR="00F470D8" w:rsidRPr="004A022F" w:rsidRDefault="00F470D8" w:rsidP="00530E90">
      <w:pPr>
        <w:spacing w:line="276" w:lineRule="auto"/>
        <w:rPr>
          <w:rFonts w:ascii="Arial" w:hAnsi="Arial"/>
          <w:rtl/>
          <w:lang w:bidi="fa-IR"/>
        </w:rPr>
      </w:pPr>
      <w:r w:rsidRPr="004A022F">
        <w:rPr>
          <w:rFonts w:ascii="Times New Roman" w:hAnsi="Times New Roman" w:hint="eastAsia"/>
          <w:rtl/>
          <w:lang w:bidi="fa-IR"/>
        </w:rPr>
        <w:t>مقررات</w:t>
      </w:r>
      <w:r w:rsidRPr="004A022F">
        <w:rPr>
          <w:rFonts w:ascii="Times New Roman" w:hAnsi="Times New Roman" w:hint="cs"/>
          <w:rtl/>
          <w:lang w:bidi="fa-IR"/>
        </w:rPr>
        <w:t xml:space="preserve"> و قوانین </w:t>
      </w:r>
      <w:r w:rsidR="00621D02" w:rsidRPr="004A022F">
        <w:rPr>
          <w:rFonts w:ascii="Times New Roman" w:hAnsi="Times New Roman" w:hint="cs"/>
          <w:rtl/>
          <w:lang w:bidi="fa-IR"/>
        </w:rPr>
        <w:t>زیرساخت‌ها</w:t>
      </w:r>
      <w:r w:rsidRPr="004A022F">
        <w:rPr>
          <w:rFonts w:ascii="Times New Roman" w:hAnsi="Times New Roman" w:hint="cs"/>
          <w:rtl/>
          <w:lang w:bidi="fa-IR"/>
        </w:rPr>
        <w:t>ی اطلاعاتی از جمله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را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 w:hint="eastAsia"/>
          <w:rtl/>
          <w:lang w:bidi="fa-IR"/>
        </w:rPr>
        <w:t>انش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ابر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در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کشورها</w:t>
      </w:r>
      <w:r w:rsidRPr="004A022F">
        <w:rPr>
          <w:rFonts w:ascii="Arial" w:hAnsi="Arial" w:hint="cs"/>
          <w:rtl/>
          <w:lang w:bidi="fa-IR"/>
        </w:rPr>
        <w:t>ی مختلف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کاملاً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متفاوت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است</w:t>
      </w:r>
      <w:r w:rsidRPr="004A022F">
        <w:rPr>
          <w:rFonts w:ascii="Arial" w:hAnsi="Arial"/>
          <w:rtl/>
          <w:lang w:bidi="fa-IR"/>
        </w:rPr>
        <w:t xml:space="preserve">. </w:t>
      </w:r>
      <w:r w:rsidR="00776129" w:rsidRPr="004A022F">
        <w:rPr>
          <w:rFonts w:ascii="Arial" w:hAnsi="Arial" w:hint="cs"/>
          <w:rtl/>
          <w:lang w:bidi="fa-IR"/>
        </w:rPr>
        <w:t xml:space="preserve">اما </w:t>
      </w:r>
      <w:r w:rsidRPr="004A022F">
        <w:rPr>
          <w:rFonts w:ascii="Arial" w:hAnsi="Arial" w:hint="eastAsia"/>
          <w:rtl/>
          <w:lang w:bidi="fa-IR"/>
        </w:rPr>
        <w:t>در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هر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کشور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قوان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 w:hint="eastAsia"/>
          <w:rtl/>
          <w:lang w:bidi="fa-IR"/>
        </w:rPr>
        <w:t>ن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وجود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دارد</w:t>
      </w:r>
      <w:r w:rsidRPr="004A022F">
        <w:rPr>
          <w:rFonts w:ascii="Arial" w:hAnsi="Arial" w:hint="cs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که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امکان</w:t>
      </w:r>
      <w:r w:rsidRPr="004A022F">
        <w:rPr>
          <w:rFonts w:ascii="Arial" w:hAnsi="Arial"/>
          <w:rtl/>
          <w:lang w:bidi="fa-IR"/>
        </w:rPr>
        <w:t xml:space="preserve"> </w:t>
      </w:r>
      <w:r w:rsidR="00DC7EE6" w:rsidRPr="004A022F">
        <w:rPr>
          <w:rFonts w:ascii="Arial" w:hAnsi="Arial" w:hint="eastAsia"/>
          <w:rtl/>
          <w:lang w:bidi="fa-IR"/>
        </w:rPr>
        <w:t>می‌ده</w:t>
      </w:r>
      <w:r w:rsidRPr="004A022F">
        <w:rPr>
          <w:rFonts w:ascii="Arial" w:hAnsi="Arial" w:hint="eastAsia"/>
          <w:rtl/>
          <w:lang w:bidi="fa-IR"/>
        </w:rPr>
        <w:t>د</w:t>
      </w:r>
      <w:r w:rsidRPr="004A022F">
        <w:rPr>
          <w:rFonts w:ascii="Arial" w:hAnsi="Arial"/>
          <w:rtl/>
          <w:lang w:bidi="fa-IR"/>
        </w:rPr>
        <w:t xml:space="preserve"> </w:t>
      </w:r>
      <w:r w:rsidR="00FE65E2" w:rsidRPr="004A022F">
        <w:rPr>
          <w:rFonts w:ascii="Arial" w:hAnsi="Arial" w:hint="eastAsia"/>
          <w:rtl/>
          <w:lang w:bidi="fa-IR"/>
        </w:rPr>
        <w:t>داده‌ها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را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در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فضا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ابر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قرار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ده</w:t>
      </w:r>
      <w:r w:rsidRPr="004A022F">
        <w:rPr>
          <w:rFonts w:ascii="Arial" w:hAnsi="Arial" w:hint="cs"/>
          <w:rtl/>
          <w:lang w:bidi="fa-IR"/>
        </w:rPr>
        <w:t>ن</w:t>
      </w:r>
      <w:r w:rsidRPr="004A022F">
        <w:rPr>
          <w:rFonts w:ascii="Arial" w:hAnsi="Arial" w:hint="eastAsia"/>
          <w:rtl/>
          <w:lang w:bidi="fa-IR"/>
        </w:rPr>
        <w:t>د</w:t>
      </w:r>
      <w:r w:rsidRPr="004A022F">
        <w:rPr>
          <w:rFonts w:ascii="Arial" w:hAnsi="Arial" w:hint="cs"/>
          <w:rtl/>
          <w:lang w:bidi="fa-IR"/>
        </w:rPr>
        <w:t xml:space="preserve">. </w:t>
      </w:r>
      <w:r w:rsidR="008040B0" w:rsidRPr="004A022F">
        <w:rPr>
          <w:rFonts w:ascii="Arial" w:hAnsi="Arial"/>
          <w:rtl/>
          <w:lang w:bidi="fa-IR"/>
        </w:rPr>
        <w:fldChar w:fldCharType="begin"/>
      </w:r>
      <w:r w:rsidR="008040B0" w:rsidRPr="004A022F">
        <w:rPr>
          <w:rFonts w:ascii="Arial" w:hAnsi="Arial"/>
          <w:rtl/>
          <w:lang w:bidi="fa-IR"/>
        </w:rPr>
        <w:instrText xml:space="preserve"> </w:instrText>
      </w:r>
      <w:r w:rsidR="008040B0" w:rsidRPr="004A022F">
        <w:rPr>
          <w:rFonts w:ascii="Arial" w:hAnsi="Arial" w:hint="cs"/>
          <w:lang w:bidi="fa-IR"/>
        </w:rPr>
        <w:instrText>REF</w:instrText>
      </w:r>
      <w:r w:rsidR="008040B0" w:rsidRPr="004A022F">
        <w:rPr>
          <w:rFonts w:ascii="Arial" w:hAnsi="Arial" w:hint="cs"/>
          <w:rtl/>
          <w:lang w:bidi="fa-IR"/>
        </w:rPr>
        <w:instrText xml:space="preserve"> _</w:instrText>
      </w:r>
      <w:r w:rsidR="008040B0" w:rsidRPr="004A022F">
        <w:rPr>
          <w:rFonts w:ascii="Arial" w:hAnsi="Arial" w:hint="cs"/>
          <w:lang w:bidi="fa-IR"/>
        </w:rPr>
        <w:instrText>Ref122730126 \h</w:instrText>
      </w:r>
      <w:r w:rsidR="008040B0" w:rsidRPr="004A022F">
        <w:rPr>
          <w:rFonts w:ascii="Arial" w:hAnsi="Arial"/>
          <w:rtl/>
          <w:lang w:bidi="fa-IR"/>
        </w:rPr>
        <w:instrText xml:space="preserve">  \* </w:instrText>
      </w:r>
      <w:r w:rsidR="008040B0" w:rsidRPr="004A022F">
        <w:rPr>
          <w:rFonts w:ascii="Arial" w:hAnsi="Arial"/>
          <w:lang w:bidi="fa-IR"/>
        </w:rPr>
        <w:instrText>MERGEFORMAT</w:instrText>
      </w:r>
      <w:r w:rsidR="008040B0" w:rsidRPr="004A022F">
        <w:rPr>
          <w:rFonts w:ascii="Arial" w:hAnsi="Arial"/>
          <w:rtl/>
          <w:lang w:bidi="fa-IR"/>
        </w:rPr>
        <w:instrText xml:space="preserve"> </w:instrText>
      </w:r>
      <w:r w:rsidR="008040B0" w:rsidRPr="004A022F">
        <w:rPr>
          <w:rFonts w:ascii="Arial" w:hAnsi="Arial"/>
          <w:rtl/>
          <w:lang w:bidi="fa-IR"/>
        </w:rPr>
      </w:r>
      <w:r w:rsidR="008040B0" w:rsidRPr="004A022F">
        <w:rPr>
          <w:rFonts w:ascii="Arial" w:hAnsi="Arial"/>
          <w:rtl/>
          <w:lang w:bidi="fa-IR"/>
        </w:rPr>
        <w:fldChar w:fldCharType="separate"/>
      </w:r>
      <w:r w:rsidR="00FC748D" w:rsidRPr="00FC748D">
        <w:rPr>
          <w:rFonts w:ascii="Arial" w:hAnsi="Arial" w:hint="eastAsia"/>
          <w:rtl/>
          <w:lang w:bidi="fa-IR"/>
        </w:rPr>
        <w:t>شکل</w:t>
      </w:r>
      <w:r w:rsidR="00FC748D" w:rsidRPr="00FC748D">
        <w:rPr>
          <w:rFonts w:ascii="Arial" w:hAnsi="Arial"/>
          <w:rtl/>
          <w:lang w:bidi="fa-IR"/>
        </w:rPr>
        <w:t xml:space="preserve"> 3</w:t>
      </w:r>
      <w:r w:rsidR="008040B0" w:rsidRPr="004A022F">
        <w:rPr>
          <w:rFonts w:ascii="Arial" w:hAnsi="Arial"/>
          <w:rtl/>
          <w:lang w:bidi="fa-IR"/>
        </w:rPr>
        <w:fldChar w:fldCharType="end"/>
      </w:r>
      <w:r w:rsidRPr="004A022F">
        <w:rPr>
          <w:rFonts w:ascii="Arial" w:hAnsi="Arial" w:hint="cs"/>
          <w:rtl/>
          <w:lang w:bidi="fa-IR"/>
        </w:rPr>
        <w:t xml:space="preserve"> وضعیت </w:t>
      </w:r>
      <w:r w:rsidR="00776129" w:rsidRPr="004A022F">
        <w:rPr>
          <w:rFonts w:ascii="Arial" w:hAnsi="Arial" w:hint="eastAsia"/>
          <w:rtl/>
          <w:lang w:bidi="fa-IR"/>
        </w:rPr>
        <w:t>برنامه‌ا</w:t>
      </w:r>
      <w:r w:rsidR="00776129" w:rsidRPr="004A022F">
        <w:rPr>
          <w:rFonts w:ascii="Arial" w:hAnsi="Arial" w:hint="cs"/>
          <w:rtl/>
          <w:lang w:bidi="fa-IR"/>
        </w:rPr>
        <w:t>ی</w:t>
      </w:r>
      <w:r w:rsidR="00776129" w:rsidRPr="004A022F">
        <w:rPr>
          <w:rFonts w:ascii="Arial" w:hAnsi="Arial"/>
          <w:rtl/>
          <w:lang w:bidi="fa-IR"/>
        </w:rPr>
        <w:t xml:space="preserve"> </w:t>
      </w:r>
      <w:r w:rsidR="00776129" w:rsidRPr="004A022F">
        <w:rPr>
          <w:rFonts w:ascii="Arial" w:hAnsi="Arial" w:hint="cs"/>
          <w:rtl/>
          <w:lang w:bidi="fa-IR"/>
        </w:rPr>
        <w:t xml:space="preserve">کشورهای عربستان، آفریقا، کشورهای آسیایی، اروپایی، آمریکایی و جهان </w:t>
      </w:r>
      <w:r w:rsidRPr="004A022F">
        <w:rPr>
          <w:rFonts w:ascii="Arial" w:hAnsi="Arial" w:hint="cs"/>
          <w:rtl/>
          <w:lang w:bidi="fa-IR"/>
        </w:rPr>
        <w:t>را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برا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اتخاذ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 w:hint="eastAsia"/>
          <w:rtl/>
          <w:lang w:bidi="fa-IR"/>
        </w:rPr>
        <w:t>ک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چارچوب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قانون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برا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/>
          <w:rtl/>
          <w:lang w:bidi="fa-IR"/>
        </w:rPr>
        <w:t xml:space="preserve"> </w:t>
      </w:r>
      <w:r w:rsidR="00621D02" w:rsidRPr="004A022F">
        <w:rPr>
          <w:rFonts w:ascii="Arial" w:hAnsi="Arial" w:hint="cs"/>
          <w:rtl/>
          <w:lang w:bidi="fa-IR"/>
        </w:rPr>
        <w:t>زیرساخت‌ها</w:t>
      </w:r>
      <w:r w:rsidRPr="004A022F">
        <w:rPr>
          <w:rFonts w:ascii="Arial" w:hAnsi="Arial" w:hint="cs"/>
          <w:rtl/>
          <w:lang w:bidi="fa-IR"/>
        </w:rPr>
        <w:t xml:space="preserve">ی اطلاعاتی و </w:t>
      </w:r>
      <w:r w:rsidRPr="004A022F">
        <w:rPr>
          <w:rFonts w:ascii="Arial" w:hAnsi="Arial" w:hint="eastAsia"/>
          <w:rtl/>
          <w:lang w:bidi="fa-IR"/>
        </w:rPr>
        <w:t>را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 w:hint="eastAsia"/>
          <w:rtl/>
          <w:lang w:bidi="fa-IR"/>
        </w:rPr>
        <w:t>انش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eastAsia"/>
          <w:rtl/>
          <w:lang w:bidi="fa-IR"/>
        </w:rPr>
        <w:t>ابر</w:t>
      </w:r>
      <w:r w:rsidRPr="004A022F">
        <w:rPr>
          <w:rFonts w:ascii="Arial" w:hAnsi="Arial" w:hint="cs"/>
          <w:rtl/>
          <w:lang w:bidi="fa-IR"/>
        </w:rPr>
        <w:t>ی</w:t>
      </w:r>
      <w:r w:rsidRPr="004A022F">
        <w:rPr>
          <w:rFonts w:ascii="Arial" w:hAnsi="Arial"/>
          <w:rtl/>
          <w:lang w:bidi="fa-IR"/>
        </w:rPr>
        <w:t xml:space="preserve"> </w:t>
      </w:r>
      <w:r w:rsidRPr="004A022F">
        <w:rPr>
          <w:rFonts w:ascii="Arial" w:hAnsi="Arial" w:hint="cs"/>
          <w:rtl/>
          <w:lang w:bidi="fa-IR"/>
        </w:rPr>
        <w:t xml:space="preserve">نشان </w:t>
      </w:r>
      <w:r w:rsidR="00DC7EE6" w:rsidRPr="004A022F">
        <w:rPr>
          <w:rFonts w:ascii="Arial" w:hAnsi="Arial" w:hint="cs"/>
          <w:rtl/>
          <w:lang w:bidi="fa-IR"/>
        </w:rPr>
        <w:t>می‌ده</w:t>
      </w:r>
      <w:r w:rsidRPr="004A022F">
        <w:rPr>
          <w:rFonts w:ascii="Arial" w:hAnsi="Arial" w:hint="cs"/>
          <w:rtl/>
          <w:lang w:bidi="fa-IR"/>
        </w:rPr>
        <w:t>د</w:t>
      </w:r>
      <w:r w:rsidR="00530E90" w:rsidRPr="004A022F">
        <w:rPr>
          <w:rFonts w:ascii="Arial" w:hAnsi="Arial" w:hint="cs"/>
          <w:rtl/>
          <w:lang w:bidi="fa-IR"/>
        </w:rPr>
        <w:t xml:space="preserve"> </w:t>
      </w:r>
      <w:r w:rsidR="00530E90" w:rsidRPr="004A022F">
        <w:rPr>
          <w:color w:val="14406B"/>
          <w:rtl/>
          <w:lang w:bidi="fa-IR"/>
        </w:rPr>
        <w:fldChar w:fldCharType="begin"/>
      </w:r>
      <w:r w:rsidR="00530E90" w:rsidRPr="004A022F">
        <w:rPr>
          <w:color w:val="14406B"/>
          <w:rtl/>
          <w:lang w:bidi="fa-IR"/>
        </w:rPr>
        <w:instrText xml:space="preserve"> </w:instrText>
      </w:r>
      <w:r w:rsidR="00530E90" w:rsidRPr="004A022F">
        <w:rPr>
          <w:color w:val="14406B"/>
          <w:lang w:bidi="fa-IR"/>
        </w:rPr>
        <w:instrText>ADDIN EN.CITE &lt;EndNote&gt;&lt;Cite&gt;&lt;RecNum&gt;36&lt;/RecNum&gt;&lt;DisplayText&gt;[11]&lt;/DisplayText&gt;&lt;record&gt;&lt;rec-number&gt;36&lt;/rec-number&gt;&lt;foreign-keys&gt;&lt;key app="EN" db-id="d2rtzz0r1zd0z2ex5voxevvw5rvx09waavvx" timestamp="1674044658"&gt;36&lt;/key&gt;&lt;/foreign-keys&gt;&lt;ref-type name="Journal Article"&gt;17&lt;/ref-type&gt;&lt;contributors&gt;&lt;/contributors&gt;&lt;titles&gt;&lt;title&gt;&lt;style face="normal" font="default" size="100%"&gt;Cloud computing in Africa Situation and perspectives, ITU 2012, April 2012 - &lt;/style&gt;&lt;style face="underline" font="default" size="100%"&gt;https://www.itu.int/ITU-D/treg/publications/Cloud_Computing_Afrique-e.pdf&lt;/style&gt;&lt;/title&gt;&lt;/titles&gt;&lt;dates&gt;&lt;/dates&gt;&lt;urls&gt;&lt;/urls&gt;&lt;/record&gt;&lt;/Cite&gt;&lt;/EndNote</w:instrText>
      </w:r>
      <w:r w:rsidR="00530E90" w:rsidRPr="004A022F">
        <w:rPr>
          <w:color w:val="14406B"/>
          <w:rtl/>
          <w:lang w:bidi="fa-IR"/>
        </w:rPr>
        <w:instrText>&gt;</w:instrText>
      </w:r>
      <w:r w:rsidR="00530E90" w:rsidRPr="004A022F">
        <w:rPr>
          <w:color w:val="14406B"/>
          <w:rtl/>
          <w:lang w:bidi="fa-IR"/>
        </w:rPr>
        <w:fldChar w:fldCharType="separate"/>
      </w:r>
      <w:r w:rsidR="00530E90" w:rsidRPr="004A022F">
        <w:rPr>
          <w:noProof/>
          <w:color w:val="14406B"/>
          <w:rtl/>
          <w:lang w:bidi="fa-IR"/>
        </w:rPr>
        <w:t>[11]</w:t>
      </w:r>
      <w:r w:rsidR="00530E90" w:rsidRPr="004A022F">
        <w:rPr>
          <w:color w:val="14406B"/>
          <w:rtl/>
          <w:lang w:bidi="fa-IR"/>
        </w:rPr>
        <w:fldChar w:fldCharType="end"/>
      </w:r>
      <w:r w:rsidRPr="004A022F">
        <w:rPr>
          <w:rFonts w:ascii="Arial" w:hAnsi="Arial" w:hint="cs"/>
          <w:rtl/>
          <w:lang w:bidi="fa-IR"/>
        </w:rPr>
        <w:t>.</w:t>
      </w:r>
    </w:p>
    <w:p w14:paraId="6E2C425E" w14:textId="09A42F03" w:rsidR="00F470D8" w:rsidRPr="004A022F" w:rsidRDefault="00F470D8" w:rsidP="00BF5BAB">
      <w:pPr>
        <w:spacing w:line="276" w:lineRule="auto"/>
        <w:rPr>
          <w:rtl/>
          <w:lang w:bidi="fa-IR"/>
        </w:rPr>
      </w:pPr>
      <w:r w:rsidRPr="004A022F">
        <w:rPr>
          <w:rFonts w:ascii="Times New Roman" w:hAnsi="Times New Roman"/>
          <w:noProof/>
          <w:sz w:val="20"/>
          <w:szCs w:val="24"/>
          <w:lang w:bidi="fa-IR"/>
        </w:rPr>
        <w:drawing>
          <wp:inline distT="0" distB="0" distL="0" distR="0" wp14:anchorId="7AAC2C73" wp14:editId="7A8A3BEF">
            <wp:extent cx="5734050" cy="1438275"/>
            <wp:effectExtent l="0" t="0" r="0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EEAB" w14:textId="0FA349DF" w:rsidR="00F470D8" w:rsidRPr="004A022F" w:rsidRDefault="00F470D8" w:rsidP="00525168">
      <w:pPr>
        <w:spacing w:line="276" w:lineRule="auto"/>
        <w:ind w:firstLine="0"/>
        <w:jc w:val="center"/>
        <w:rPr>
          <w:color w:val="14406B"/>
          <w:sz w:val="28"/>
          <w:rtl/>
          <w:lang w:bidi="fa-IR"/>
        </w:rPr>
      </w:pPr>
      <w:bookmarkStart w:id="20" w:name="_Ref122730126"/>
      <w:r w:rsidRPr="004A022F">
        <w:rPr>
          <w:rFonts w:hint="eastAsia"/>
          <w:color w:val="14406B"/>
          <w:sz w:val="28"/>
          <w:rtl/>
          <w:lang w:bidi="fa-IR"/>
        </w:rPr>
        <w:t>شکل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color w:val="14406B"/>
          <w:sz w:val="28"/>
          <w:rtl/>
          <w:lang w:bidi="fa-IR"/>
        </w:rPr>
        <w:fldChar w:fldCharType="begin"/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color w:val="14406B"/>
          <w:sz w:val="28"/>
          <w:lang w:bidi="fa-IR"/>
        </w:rPr>
        <w:instrText>SEQ</w:instrText>
      </w:r>
      <w:r w:rsidRPr="004A022F">
        <w:rPr>
          <w:color w:val="14406B"/>
          <w:sz w:val="28"/>
          <w:rtl/>
          <w:lang w:bidi="fa-IR"/>
        </w:rPr>
        <w:instrText xml:space="preserve"> شکل \* </w:instrText>
      </w:r>
      <w:r w:rsidRPr="004A022F">
        <w:rPr>
          <w:color w:val="14406B"/>
          <w:sz w:val="28"/>
          <w:lang w:bidi="fa-IR"/>
        </w:rPr>
        <w:instrText>ARABIC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color w:val="14406B"/>
          <w:sz w:val="28"/>
          <w:rtl/>
          <w:lang w:bidi="fa-IR"/>
        </w:rPr>
        <w:fldChar w:fldCharType="separate"/>
      </w:r>
      <w:r w:rsidR="00FC748D">
        <w:rPr>
          <w:noProof/>
          <w:color w:val="14406B"/>
          <w:sz w:val="28"/>
          <w:rtl/>
          <w:lang w:bidi="fa-IR"/>
        </w:rPr>
        <w:t>3</w:t>
      </w:r>
      <w:r w:rsidRPr="004A022F">
        <w:rPr>
          <w:color w:val="14406B"/>
          <w:sz w:val="28"/>
          <w:rtl/>
          <w:lang w:bidi="fa-IR"/>
        </w:rPr>
        <w:fldChar w:fldCharType="end"/>
      </w:r>
      <w:bookmarkEnd w:id="20"/>
      <w:r w:rsidRPr="004A022F">
        <w:rPr>
          <w:rFonts w:hint="cs"/>
          <w:color w:val="14406B"/>
          <w:sz w:val="28"/>
          <w:rtl/>
          <w:lang w:bidi="fa-IR"/>
        </w:rPr>
        <w:t xml:space="preserve">. </w:t>
      </w:r>
      <w:r w:rsidR="00DC7EE6" w:rsidRPr="004A022F">
        <w:rPr>
          <w:rFonts w:hint="cs"/>
          <w:color w:val="14406B"/>
          <w:sz w:val="28"/>
          <w:rtl/>
          <w:lang w:bidi="fa-IR"/>
        </w:rPr>
        <w:t xml:space="preserve">وضعیت </w:t>
      </w:r>
      <w:r w:rsidR="00525168" w:rsidRPr="004A022F">
        <w:rPr>
          <w:rFonts w:hint="cs"/>
          <w:color w:val="14406B"/>
          <w:sz w:val="28"/>
          <w:rtl/>
          <w:lang w:bidi="fa-IR"/>
        </w:rPr>
        <w:t>برنامه‌ای</w:t>
      </w:r>
      <w:r w:rsidR="00525168"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>کشورها</w:t>
      </w:r>
      <w:r w:rsidR="00FE65E2" w:rsidRPr="004A022F">
        <w:rPr>
          <w:rFonts w:hint="cs"/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>برای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>اتخاذ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>یک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>چارچوب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>قانونی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>برای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>رایانش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rFonts w:hint="cs"/>
          <w:color w:val="14406B"/>
          <w:sz w:val="28"/>
          <w:rtl/>
          <w:lang w:bidi="fa-IR"/>
        </w:rPr>
        <w:t>ابری</w:t>
      </w:r>
    </w:p>
    <w:p w14:paraId="76B7A851" w14:textId="060757B5" w:rsidR="00060698" w:rsidRPr="004A022F" w:rsidRDefault="00060698" w:rsidP="00491296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21" w:name="_Toc126492319"/>
      <w:bookmarkStart w:id="22" w:name="_Toc97742444"/>
      <w:bookmarkStart w:id="23" w:name="_Toc101082391"/>
      <w:bookmarkStart w:id="24" w:name="_Toc101875727"/>
      <w:bookmarkStart w:id="25" w:name="_Toc121325871"/>
      <w:bookmarkStart w:id="26" w:name="_Toc101953662"/>
      <w:r w:rsidRPr="004A022F">
        <w:rPr>
          <w:rFonts w:hint="cs"/>
          <w:rtl/>
        </w:rPr>
        <w:t>ارائه چارچوب</w:t>
      </w:r>
      <w:r w:rsidR="00491296" w:rsidRPr="004A022F">
        <w:rPr>
          <w:rFonts w:hint="cs"/>
          <w:rtl/>
        </w:rPr>
        <w:t xml:space="preserve"> وزن</w:t>
      </w:r>
      <w:r w:rsidR="00491296" w:rsidRPr="004A022F">
        <w:rPr>
          <w:rFonts w:hint="eastAsia"/>
          <w:rtl/>
        </w:rPr>
        <w:t>‌</w:t>
      </w:r>
      <w:r w:rsidR="00491296" w:rsidRPr="004A022F">
        <w:rPr>
          <w:rFonts w:hint="cs"/>
          <w:rtl/>
        </w:rPr>
        <w:t>دهی</w:t>
      </w:r>
      <w:r w:rsidRPr="004A022F">
        <w:rPr>
          <w:rFonts w:hint="cs"/>
          <w:rtl/>
        </w:rPr>
        <w:t xml:space="preserve"> الزامات طراحی زیرساخت اطلاعاتی</w:t>
      </w:r>
      <w:bookmarkEnd w:id="21"/>
    </w:p>
    <w:p w14:paraId="27AFC870" w14:textId="5ACC1907" w:rsidR="001C2D32" w:rsidRPr="004A022F" w:rsidRDefault="00BA0980" w:rsidP="00A235BA">
      <w:pPr>
        <w:spacing w:line="276" w:lineRule="auto"/>
        <w:rPr>
          <w:rtl/>
        </w:rPr>
      </w:pPr>
      <w:r w:rsidRPr="004A022F">
        <w:rPr>
          <w:rFonts w:hint="eastAsia"/>
          <w:rtl/>
          <w:lang w:bidi="fa-IR"/>
        </w:rPr>
        <w:t>با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توجه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به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>نکه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استاندارد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مشخص</w:t>
      </w:r>
      <w:r w:rsidRPr="004A022F">
        <w:rPr>
          <w:rFonts w:hint="cs"/>
          <w:rtl/>
          <w:lang w:bidi="fa-IR"/>
        </w:rPr>
        <w:t>ی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برا</w:t>
      </w:r>
      <w:r w:rsidRPr="004A022F">
        <w:rPr>
          <w:rFonts w:hint="cs"/>
          <w:rtl/>
          <w:lang w:bidi="fa-IR"/>
        </w:rPr>
        <w:t>ی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چارچوب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الزامات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طراح</w:t>
      </w:r>
      <w:r w:rsidRPr="004A022F">
        <w:rPr>
          <w:rFonts w:hint="cs"/>
          <w:rtl/>
          <w:lang w:bidi="fa-IR"/>
        </w:rPr>
        <w:t>ی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ز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>رساخت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اطلاعات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 xml:space="preserve"> </w:t>
      </w:r>
      <w:r w:rsidRPr="004A022F">
        <w:rPr>
          <w:rFonts w:hint="cs"/>
          <w:rtl/>
          <w:lang w:bidi="fa-IR"/>
        </w:rPr>
        <w:t xml:space="preserve">و </w:t>
      </w:r>
      <w:r w:rsidRPr="004A022F">
        <w:rPr>
          <w:rFonts w:hint="eastAsia"/>
          <w:rtl/>
          <w:lang w:bidi="fa-IR"/>
        </w:rPr>
        <w:t>امت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>ازده</w:t>
      </w:r>
      <w:r w:rsidRPr="004A022F">
        <w:rPr>
          <w:rFonts w:hint="cs"/>
          <w:rtl/>
          <w:lang w:bidi="fa-IR"/>
        </w:rPr>
        <w:t>ی</w:t>
      </w:r>
      <w:r w:rsidRPr="004A022F">
        <w:rPr>
          <w:rtl/>
          <w:lang w:bidi="fa-IR"/>
        </w:rPr>
        <w:t xml:space="preserve"> </w:t>
      </w:r>
      <w:r w:rsidRPr="004A022F">
        <w:rPr>
          <w:rFonts w:hint="cs"/>
          <w:rtl/>
          <w:lang w:bidi="fa-IR"/>
        </w:rPr>
        <w:t xml:space="preserve">مولفه‌های آن </w:t>
      </w:r>
      <w:r w:rsidRPr="004A022F">
        <w:rPr>
          <w:rFonts w:hint="eastAsia"/>
          <w:rtl/>
          <w:lang w:bidi="fa-IR"/>
        </w:rPr>
        <w:t>وجود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ندارد</w:t>
      </w:r>
      <w:r w:rsidRPr="004A022F">
        <w:rPr>
          <w:rFonts w:hint="cs"/>
          <w:rtl/>
          <w:lang w:bidi="fa-IR"/>
        </w:rPr>
        <w:t>،</w:t>
      </w:r>
      <w:r w:rsidRPr="004A022F">
        <w:rPr>
          <w:rFonts w:hint="cs"/>
          <w:rtl/>
        </w:rPr>
        <w:t xml:space="preserve"> </w:t>
      </w:r>
      <w:r w:rsidR="002A0F1F" w:rsidRPr="004A022F">
        <w:rPr>
          <w:rFonts w:hint="cs"/>
          <w:rtl/>
        </w:rPr>
        <w:t xml:space="preserve">لذا </w:t>
      </w:r>
      <w:r w:rsidRPr="004A022F">
        <w:rPr>
          <w:rFonts w:hint="cs"/>
          <w:rtl/>
        </w:rPr>
        <w:t xml:space="preserve">برای </w:t>
      </w:r>
      <w:r w:rsidRPr="004A022F">
        <w:rPr>
          <w:rFonts w:hint="eastAsia"/>
          <w:rtl/>
        </w:rPr>
        <w:t>ارائه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چارچوب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وزن‌ده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طراح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 xml:space="preserve">ی </w:t>
      </w:r>
      <w:r w:rsidR="002A0F1F" w:rsidRPr="004A022F">
        <w:rPr>
          <w:rFonts w:hint="cs"/>
          <w:rtl/>
        </w:rPr>
        <w:t xml:space="preserve">ابتدا </w:t>
      </w:r>
      <w:r w:rsidR="00A235BA" w:rsidRPr="004A022F">
        <w:rPr>
          <w:rFonts w:hint="cs"/>
          <w:rtl/>
        </w:rPr>
        <w:t>به بررسی</w:t>
      </w:r>
      <w:r w:rsidR="002A0F1F" w:rsidRPr="004A022F">
        <w:rPr>
          <w:rFonts w:hint="cs"/>
          <w:rtl/>
        </w:rPr>
        <w:t xml:space="preserve"> الزامات</w:t>
      </w:r>
      <w:r w:rsidR="001C2D32" w:rsidRPr="004A022F">
        <w:rPr>
          <w:rFonts w:hint="cs"/>
          <w:rtl/>
        </w:rPr>
        <w:t xml:space="preserve"> </w:t>
      </w:r>
      <w:r w:rsidR="001C2D32" w:rsidRPr="004A022F">
        <w:rPr>
          <w:rFonts w:hint="eastAsia"/>
          <w:rtl/>
        </w:rPr>
        <w:t>اهداف</w:t>
      </w:r>
      <w:r w:rsidR="001C2D32" w:rsidRPr="004A022F">
        <w:rPr>
          <w:rtl/>
        </w:rPr>
        <w:t xml:space="preserve"> </w:t>
      </w:r>
      <w:r w:rsidR="001C2D32" w:rsidRPr="004A022F">
        <w:rPr>
          <w:rFonts w:hint="eastAsia"/>
          <w:rtl/>
        </w:rPr>
        <w:t>عمل</w:t>
      </w:r>
      <w:r w:rsidR="001C2D32" w:rsidRPr="004A022F">
        <w:rPr>
          <w:rFonts w:hint="cs"/>
          <w:rtl/>
        </w:rPr>
        <w:t>ی</w:t>
      </w:r>
      <w:r w:rsidR="001C2D32" w:rsidRPr="004A022F">
        <w:rPr>
          <w:rFonts w:hint="eastAsia"/>
          <w:rtl/>
        </w:rPr>
        <w:t>ات</w:t>
      </w:r>
      <w:r w:rsidR="001C2D32" w:rsidRPr="004A022F">
        <w:rPr>
          <w:rFonts w:hint="cs"/>
          <w:rtl/>
        </w:rPr>
        <w:t>ی</w:t>
      </w:r>
      <w:r w:rsidR="001C2D32" w:rsidRPr="004A022F">
        <w:rPr>
          <w:rtl/>
        </w:rPr>
        <w:t xml:space="preserve"> </w:t>
      </w:r>
      <w:r w:rsidR="002A0F1F" w:rsidRPr="004A022F">
        <w:rPr>
          <w:rFonts w:hint="cs"/>
          <w:rtl/>
        </w:rPr>
        <w:t xml:space="preserve">آن </w:t>
      </w:r>
      <w:r w:rsidR="00A235BA" w:rsidRPr="004A022F">
        <w:rPr>
          <w:rFonts w:hint="cs"/>
          <w:rtl/>
        </w:rPr>
        <w:t>می</w:t>
      </w:r>
      <w:r w:rsidR="00A235BA" w:rsidRPr="004A022F">
        <w:rPr>
          <w:rFonts w:hint="eastAsia"/>
          <w:rtl/>
        </w:rPr>
        <w:t>‌</w:t>
      </w:r>
      <w:r w:rsidR="00A235BA" w:rsidRPr="004A022F">
        <w:rPr>
          <w:rFonts w:hint="cs"/>
          <w:rtl/>
        </w:rPr>
        <w:t>پردازیم.</w:t>
      </w:r>
    </w:p>
    <w:p w14:paraId="6DB998EF" w14:textId="77777777" w:rsidR="005F35FE" w:rsidRPr="004A022F" w:rsidRDefault="005F35FE" w:rsidP="005F35FE">
      <w:pPr>
        <w:spacing w:line="276" w:lineRule="auto"/>
        <w:rPr>
          <w:rtl/>
        </w:rPr>
      </w:pPr>
      <w:r w:rsidRPr="004A022F">
        <w:rPr>
          <w:rFonts w:hint="eastAsia"/>
          <w:rtl/>
        </w:rPr>
        <w:lastRenderedPageBreak/>
        <w:t>الزامات</w:t>
      </w:r>
      <w:r w:rsidRPr="004A022F">
        <w:rPr>
          <w:rFonts w:hint="cs"/>
          <w:rtl/>
        </w:rPr>
        <w:t xml:space="preserve"> کلان </w:t>
      </w:r>
      <w:r w:rsidRPr="004A022F">
        <w:rPr>
          <w:rFonts w:hint="eastAsia"/>
          <w:rtl/>
        </w:rPr>
        <w:t>مبتن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اهداف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مشخص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طرح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کلان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معمار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مصوب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جلسه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شصت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ششم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خ</w:t>
      </w:r>
      <w:r w:rsidRPr="004A022F">
        <w:rPr>
          <w:rtl/>
        </w:rPr>
        <w:t xml:space="preserve"> 25/06/1399 </w:t>
      </w:r>
      <w:r w:rsidRPr="004A022F">
        <w:rPr>
          <w:rFonts w:hint="eastAsia"/>
          <w:rtl/>
        </w:rPr>
        <w:t>شورا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عال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فضا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مجاز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[1] </w:t>
      </w:r>
      <w:r w:rsidRPr="004A022F">
        <w:rPr>
          <w:rFonts w:hint="eastAsia"/>
          <w:rtl/>
        </w:rPr>
        <w:t>مرتبط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 عبارتند از:</w:t>
      </w:r>
    </w:p>
    <w:p w14:paraId="042CF6F9" w14:textId="77777777" w:rsidR="005F35FE" w:rsidRPr="004A022F" w:rsidRDefault="005F35FE" w:rsidP="00106D30">
      <w:pPr>
        <w:pStyle w:val="ListParagraph"/>
        <w:numPr>
          <w:ilvl w:val="0"/>
          <w:numId w:val="67"/>
        </w:numPr>
        <w:spacing w:line="276" w:lineRule="auto"/>
        <w:ind w:left="594"/>
      </w:pPr>
      <w:r w:rsidRPr="004A022F">
        <w:rPr>
          <w:rFonts w:hint="eastAsia"/>
          <w:rtl/>
        </w:rPr>
        <w:t>مز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بخش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اقتصاد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تعرفه‌گذار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رقابت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کاربرد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محتوا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داخل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زان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حداقل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برابر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کاربرد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زان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حداقل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برابر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نسبت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رقبا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خارج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سال</w:t>
      </w:r>
      <w:r w:rsidRPr="004A022F">
        <w:rPr>
          <w:rtl/>
        </w:rPr>
        <w:t xml:space="preserve"> 1400</w:t>
      </w:r>
    </w:p>
    <w:p w14:paraId="4C0B6288" w14:textId="77777777" w:rsidR="005F35FE" w:rsidRPr="004A022F" w:rsidRDefault="005F35FE" w:rsidP="00106D30">
      <w:pPr>
        <w:pStyle w:val="ListParagraph"/>
        <w:numPr>
          <w:ilvl w:val="0"/>
          <w:numId w:val="67"/>
        </w:numPr>
        <w:spacing w:line="276" w:lineRule="auto"/>
        <w:ind w:left="594"/>
      </w:pPr>
      <w:r w:rsidRPr="004A022F">
        <w:rPr>
          <w:rFonts w:hint="eastAsia"/>
          <w:rtl/>
        </w:rPr>
        <w:t>مز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بخش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ف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محتوا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داخل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زان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پنج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برابر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نسبت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محتوا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خارج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سال</w:t>
      </w:r>
      <w:r w:rsidRPr="004A022F">
        <w:rPr>
          <w:rtl/>
        </w:rPr>
        <w:t xml:space="preserve"> 1400</w:t>
      </w:r>
    </w:p>
    <w:p w14:paraId="6BCFDE76" w14:textId="77777777" w:rsidR="005F35FE" w:rsidRPr="004A022F" w:rsidRDefault="005F35FE" w:rsidP="00106D30">
      <w:pPr>
        <w:pStyle w:val="ListParagraph"/>
        <w:numPr>
          <w:ilvl w:val="0"/>
          <w:numId w:val="67"/>
        </w:numPr>
        <w:spacing w:line="276" w:lineRule="auto"/>
        <w:ind w:left="594"/>
      </w:pPr>
      <w:r w:rsidRPr="004A022F">
        <w:rPr>
          <w:rFonts w:hint="eastAsia"/>
          <w:rtl/>
        </w:rPr>
        <w:t>ارا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کاربرد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داخل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سهم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تراف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هفتاد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نسبت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کاربرد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خارج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مشابه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سبد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مصرف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کاربران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نرخ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رشد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سال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انه</w:t>
      </w:r>
      <w:r w:rsidRPr="004A022F">
        <w:rPr>
          <w:rtl/>
        </w:rPr>
        <w:t xml:space="preserve"> 15 </w:t>
      </w:r>
      <w:r w:rsidRPr="004A022F">
        <w:rPr>
          <w:rFonts w:hint="eastAsia"/>
          <w:rtl/>
        </w:rPr>
        <w:t>درصد</w:t>
      </w:r>
      <w:r w:rsidRPr="004A022F">
        <w:rPr>
          <w:rFonts w:hint="cs"/>
          <w:rtl/>
        </w:rPr>
        <w:t>ی</w:t>
      </w:r>
    </w:p>
    <w:p w14:paraId="209633A7" w14:textId="77777777" w:rsidR="005F35FE" w:rsidRPr="004A022F" w:rsidRDefault="005F35FE" w:rsidP="00106D30">
      <w:pPr>
        <w:pStyle w:val="ListParagraph"/>
        <w:numPr>
          <w:ilvl w:val="0"/>
          <w:numId w:val="67"/>
        </w:numPr>
        <w:spacing w:line="276" w:lineRule="auto"/>
        <w:ind w:left="594"/>
      </w:pP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جاد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حداقل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قطب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مرکز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جاد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نقطه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حضور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الملل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منطقه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ژه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ارتباطات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رعا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اصول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دفاع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Fonts w:hint="cs"/>
          <w:rtl/>
        </w:rPr>
        <w:t>ی</w:t>
      </w:r>
    </w:p>
    <w:p w14:paraId="3D485EF7" w14:textId="77777777" w:rsidR="005F35FE" w:rsidRPr="004A022F" w:rsidRDefault="005F35FE" w:rsidP="00106D30">
      <w:pPr>
        <w:pStyle w:val="ListParagraph"/>
        <w:numPr>
          <w:ilvl w:val="0"/>
          <w:numId w:val="67"/>
        </w:numPr>
        <w:spacing w:line="276" w:lineRule="auto"/>
        <w:ind w:left="594"/>
      </w:pPr>
      <w:r w:rsidRPr="004A022F">
        <w:rPr>
          <w:rFonts w:hint="eastAsia"/>
          <w:rtl/>
        </w:rPr>
        <w:t>شکل‌گ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حداقل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فراهم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کننده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ابر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داخل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قابل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ذخ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ره‌ساز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پردازش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سکو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همه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داخل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کسب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سهم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بازار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هشتاد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درصد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ابر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</w:p>
    <w:p w14:paraId="1C7006A5" w14:textId="77777777" w:rsidR="005F35FE" w:rsidRPr="004A022F" w:rsidRDefault="005F35FE" w:rsidP="00106D30">
      <w:pPr>
        <w:pStyle w:val="ListParagraph"/>
        <w:numPr>
          <w:ilvl w:val="0"/>
          <w:numId w:val="67"/>
        </w:numPr>
        <w:spacing w:line="276" w:lineRule="auto"/>
        <w:ind w:left="594"/>
      </w:pPr>
      <w:r w:rsidRPr="004A022F">
        <w:rPr>
          <w:rFonts w:hint="eastAsia"/>
          <w:rtl/>
        </w:rPr>
        <w:t>مصون‌ساز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کاهش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آس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ب‌پذ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افزا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ش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دار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تاب‌آور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دفاع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برابر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تهد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دات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بدون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اتکا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خارج</w:t>
      </w:r>
      <w:r w:rsidRPr="004A022F">
        <w:rPr>
          <w:rFonts w:hint="cs"/>
          <w:rtl/>
        </w:rPr>
        <w:t>ی</w:t>
      </w:r>
    </w:p>
    <w:p w14:paraId="10BBA469" w14:textId="77777777" w:rsidR="005F35FE" w:rsidRPr="004A022F" w:rsidRDefault="005F35FE" w:rsidP="00106D30">
      <w:pPr>
        <w:pStyle w:val="ListParagraph"/>
        <w:numPr>
          <w:ilvl w:val="0"/>
          <w:numId w:val="67"/>
        </w:numPr>
        <w:spacing w:line="276" w:lineRule="auto"/>
        <w:ind w:left="594"/>
      </w:pP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جاد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گذرگاه‌ها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من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داخل</w:t>
      </w:r>
      <w:r w:rsidRPr="004A022F">
        <w:rPr>
          <w:rFonts w:hint="cs"/>
          <w:rtl/>
        </w:rPr>
        <w:t>ی</w:t>
      </w:r>
    </w:p>
    <w:p w14:paraId="099F1A07" w14:textId="77777777" w:rsidR="005F35FE" w:rsidRPr="004A022F" w:rsidRDefault="005F35FE" w:rsidP="00106D30">
      <w:pPr>
        <w:pStyle w:val="ListParagraph"/>
        <w:numPr>
          <w:ilvl w:val="0"/>
          <w:numId w:val="67"/>
        </w:numPr>
        <w:spacing w:line="276" w:lineRule="auto"/>
        <w:ind w:left="594"/>
      </w:pPr>
      <w:r w:rsidRPr="004A022F">
        <w:rPr>
          <w:rFonts w:hint="eastAsia"/>
          <w:rtl/>
        </w:rPr>
        <w:t>تحقق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کامل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گذرگاه‌ها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من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مرز</w:t>
      </w:r>
      <w:r w:rsidRPr="004A022F">
        <w:rPr>
          <w:rFonts w:hint="cs"/>
          <w:rtl/>
        </w:rPr>
        <w:t>ی</w:t>
      </w:r>
    </w:p>
    <w:p w14:paraId="5DEC3266" w14:textId="7658C3C1" w:rsidR="00893F41" w:rsidRPr="004A022F" w:rsidRDefault="00893F41" w:rsidP="002E2191">
      <w:pPr>
        <w:spacing w:line="276" w:lineRule="auto"/>
        <w:rPr>
          <w:rtl/>
          <w:lang w:bidi="fa-IR"/>
        </w:rPr>
      </w:pPr>
      <w:r w:rsidRPr="004A022F">
        <w:rPr>
          <w:rFonts w:hint="cs"/>
          <w:rtl/>
          <w:lang w:bidi="fa-IR"/>
        </w:rPr>
        <w:t xml:space="preserve">همچنین بر اساس </w:t>
      </w:r>
      <w:r w:rsidR="002E2191" w:rsidRPr="004A022F">
        <w:rPr>
          <w:rFonts w:hint="eastAsia"/>
          <w:rtl/>
          <w:lang w:bidi="fa-IR"/>
        </w:rPr>
        <w:t>مصوبه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جلسه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سي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و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پنجم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شوراي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عالي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فضاي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مجازي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tl/>
          <w:lang w:bidi="fa-IR"/>
        </w:rPr>
        <w:fldChar w:fldCharType="begin"/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lang w:bidi="fa-IR"/>
        </w:rPr>
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</w:r>
      <w:r w:rsidR="002E2191" w:rsidRPr="004A022F">
        <w:rPr>
          <w:rtl/>
          <w:lang w:bidi="fa-IR"/>
        </w:rPr>
        <w:instrText>"&gt;</w:instrText>
      </w:r>
      <w:r w:rsidR="002E2191" w:rsidRPr="004A022F">
        <w:rPr>
          <w:rFonts w:hint="eastAsia"/>
          <w:rtl/>
          <w:lang w:bidi="fa-IR"/>
        </w:rPr>
        <w:instrText>تب</w:instrText>
      </w:r>
      <w:r w:rsidR="002E2191" w:rsidRPr="004A022F">
        <w:rPr>
          <w:rFonts w:hint="cs"/>
          <w:rtl/>
          <w:lang w:bidi="fa-IR"/>
        </w:rPr>
        <w:instrText>یی</w:instrText>
      </w:r>
      <w:r w:rsidR="002E2191" w:rsidRPr="004A022F">
        <w:rPr>
          <w:rFonts w:hint="eastAsia"/>
          <w:rtl/>
          <w:lang w:bidi="fa-IR"/>
        </w:rPr>
        <w:instrText>ن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الزامات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شبکه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مل</w:instrText>
      </w:r>
      <w:r w:rsidR="002E2191" w:rsidRPr="004A022F">
        <w:rPr>
          <w:rFonts w:hint="cs"/>
          <w:rtl/>
          <w:lang w:bidi="fa-IR"/>
        </w:rPr>
        <w:instrText>ی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اطلاعات</w:instrText>
      </w:r>
      <w:r w:rsidR="002E2191" w:rsidRPr="004A022F">
        <w:rPr>
          <w:rtl/>
          <w:lang w:bidi="fa-IR"/>
        </w:rPr>
        <w:instrText xml:space="preserve"> (</w:instrText>
      </w:r>
      <w:r w:rsidR="002E2191" w:rsidRPr="004A022F">
        <w:rPr>
          <w:rFonts w:hint="eastAsia"/>
          <w:rtl/>
          <w:lang w:bidi="fa-IR"/>
        </w:rPr>
        <w:instrText>اصول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حاکم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بر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طراح</w:instrText>
      </w:r>
      <w:r w:rsidR="002E2191" w:rsidRPr="004A022F">
        <w:rPr>
          <w:rFonts w:hint="cs"/>
          <w:rtl/>
          <w:lang w:bidi="fa-IR"/>
        </w:rPr>
        <w:instrText>ی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شبکه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مل</w:instrText>
      </w:r>
      <w:r w:rsidR="002E2191" w:rsidRPr="004A022F">
        <w:rPr>
          <w:rFonts w:hint="cs"/>
          <w:rtl/>
          <w:lang w:bidi="fa-IR"/>
        </w:rPr>
        <w:instrText>ی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اطلاعات</w:instrText>
      </w:r>
      <w:r w:rsidR="002E2191" w:rsidRPr="004A022F">
        <w:rPr>
          <w:rtl/>
          <w:lang w:bidi="fa-IR"/>
        </w:rPr>
        <w:instrText xml:space="preserve">) </w:instrText>
      </w:r>
      <w:r w:rsidR="002E2191" w:rsidRPr="004A022F">
        <w:rPr>
          <w:rFonts w:hint="eastAsia"/>
          <w:rtl/>
          <w:lang w:bidi="fa-IR"/>
        </w:rPr>
        <w:instrText>در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جلسه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س</w:instrText>
      </w:r>
      <w:r w:rsidR="002E2191" w:rsidRPr="004A022F">
        <w:rPr>
          <w:rFonts w:hint="cs"/>
          <w:rtl/>
          <w:lang w:bidi="fa-IR"/>
        </w:rPr>
        <w:instrText>ی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و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پنجم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شورا</w:instrText>
      </w:r>
      <w:r w:rsidR="002E2191" w:rsidRPr="004A022F">
        <w:rPr>
          <w:rFonts w:hint="cs"/>
          <w:rtl/>
          <w:lang w:bidi="fa-IR"/>
        </w:rPr>
        <w:instrText>ی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عال</w:instrText>
      </w:r>
      <w:r w:rsidR="002E2191" w:rsidRPr="004A022F">
        <w:rPr>
          <w:rFonts w:hint="cs"/>
          <w:rtl/>
          <w:lang w:bidi="fa-IR"/>
        </w:rPr>
        <w:instrText>ی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فضا</w:instrText>
      </w:r>
      <w:r w:rsidR="002E2191" w:rsidRPr="004A022F">
        <w:rPr>
          <w:rFonts w:hint="cs"/>
          <w:rtl/>
          <w:lang w:bidi="fa-IR"/>
        </w:rPr>
        <w:instrText>ی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مجاز</w:instrText>
      </w:r>
      <w:r w:rsidR="002E2191" w:rsidRPr="004A022F">
        <w:rPr>
          <w:rFonts w:hint="cs"/>
          <w:rtl/>
          <w:lang w:bidi="fa-IR"/>
        </w:rPr>
        <w:instrText>ی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در</w:instrText>
      </w:r>
      <w:r w:rsidR="002E2191" w:rsidRPr="004A022F">
        <w:rPr>
          <w:rtl/>
          <w:lang w:bidi="fa-IR"/>
        </w:rPr>
        <w:instrText xml:space="preserve"> </w:instrText>
      </w:r>
      <w:r w:rsidR="002E2191" w:rsidRPr="004A022F">
        <w:rPr>
          <w:rFonts w:hint="eastAsia"/>
          <w:rtl/>
          <w:lang w:bidi="fa-IR"/>
        </w:rPr>
        <w:instrText>تار</w:instrText>
      </w:r>
      <w:r w:rsidR="002E2191" w:rsidRPr="004A022F">
        <w:rPr>
          <w:rFonts w:hint="cs"/>
          <w:rtl/>
          <w:lang w:bidi="fa-IR"/>
        </w:rPr>
        <w:instrText>ی</w:instrText>
      </w:r>
      <w:r w:rsidR="002E2191" w:rsidRPr="004A022F">
        <w:rPr>
          <w:rFonts w:hint="eastAsia"/>
          <w:rtl/>
          <w:lang w:bidi="fa-IR"/>
        </w:rPr>
        <w:instrText>خ</w:instrText>
      </w:r>
      <w:r w:rsidR="002E2191" w:rsidRPr="004A022F">
        <w:rPr>
          <w:rtl/>
          <w:lang w:bidi="fa-IR"/>
        </w:rPr>
        <w:instrText xml:space="preserve"> 95/9/20&lt;/</w:instrText>
      </w:r>
      <w:r w:rsidR="002E2191" w:rsidRPr="004A022F">
        <w:rPr>
          <w:lang w:bidi="fa-IR"/>
        </w:rPr>
        <w:instrText>style&gt;&lt;/title&gt;&lt;/titles&gt;&lt;dates&gt;&lt;/dates&gt;&lt;urls&gt;&lt;/urls&gt;&lt;/record&gt;&lt;/Cite&gt;&lt;/EndNote</w:instrText>
      </w:r>
      <w:r w:rsidR="002E2191" w:rsidRPr="004A022F">
        <w:rPr>
          <w:rtl/>
          <w:lang w:bidi="fa-IR"/>
        </w:rPr>
        <w:instrText>&gt;</w:instrText>
      </w:r>
      <w:r w:rsidR="002E2191" w:rsidRPr="004A022F">
        <w:rPr>
          <w:rtl/>
          <w:lang w:bidi="fa-IR"/>
        </w:rPr>
        <w:fldChar w:fldCharType="separate"/>
      </w:r>
      <w:r w:rsidR="002E2191" w:rsidRPr="004A022F">
        <w:rPr>
          <w:rtl/>
          <w:lang w:bidi="fa-IR"/>
        </w:rPr>
        <w:t>[2]</w:t>
      </w:r>
      <w:r w:rsidR="002E2191" w:rsidRPr="004A022F">
        <w:rPr>
          <w:rtl/>
          <w:lang w:bidi="fa-IR"/>
        </w:rPr>
        <w:fldChar w:fldCharType="end"/>
      </w:r>
      <w:r w:rsidR="002E2191" w:rsidRPr="004A022F">
        <w:rPr>
          <w:rFonts w:hint="cs"/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الزامات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حاکم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بر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شبکه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مل</w:t>
      </w:r>
      <w:r w:rsidR="002E2191" w:rsidRPr="004A022F">
        <w:rPr>
          <w:rFonts w:hint="cs"/>
          <w:rtl/>
          <w:lang w:bidi="fa-IR"/>
        </w:rPr>
        <w:t>ی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اطلاعات</w:t>
      </w:r>
      <w:r w:rsidR="002E2191" w:rsidRPr="004A022F">
        <w:rPr>
          <w:rFonts w:hint="cs"/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در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شش</w:t>
      </w:r>
      <w:r w:rsidR="002E2191" w:rsidRPr="004A022F">
        <w:rPr>
          <w:rtl/>
          <w:lang w:bidi="fa-IR"/>
        </w:rPr>
        <w:t xml:space="preserve"> </w:t>
      </w:r>
      <w:r w:rsidR="002E2191" w:rsidRPr="004A022F">
        <w:rPr>
          <w:rFonts w:hint="eastAsia"/>
          <w:rtl/>
          <w:lang w:bidi="fa-IR"/>
        </w:rPr>
        <w:t>محور</w:t>
      </w:r>
      <w:r w:rsidR="002E2191" w:rsidRPr="004A022F">
        <w:rPr>
          <w:rFonts w:hint="cs"/>
          <w:rtl/>
          <w:lang w:bidi="fa-IR"/>
        </w:rPr>
        <w:t xml:space="preserve"> شامل زیرساخت ارتباطی، استقلال، مدیریت، خدمات، سالم سازی و امنیت و تعرفه و مدل اقتصادی می</w:t>
      </w:r>
      <w:r w:rsidR="002E2191" w:rsidRPr="004A022F">
        <w:rPr>
          <w:rFonts w:hint="eastAsia"/>
          <w:rtl/>
          <w:lang w:bidi="fa-IR"/>
        </w:rPr>
        <w:t>‌</w:t>
      </w:r>
      <w:r w:rsidR="002E2191" w:rsidRPr="004A022F">
        <w:rPr>
          <w:rFonts w:hint="cs"/>
          <w:rtl/>
          <w:lang w:bidi="fa-IR"/>
        </w:rPr>
        <w:t>باشد.</w:t>
      </w:r>
    </w:p>
    <w:p w14:paraId="3E4FF720" w14:textId="27752536" w:rsidR="00AA6B31" w:rsidRPr="004A022F" w:rsidRDefault="000D0785" w:rsidP="000D0785">
      <w:pPr>
        <w:spacing w:line="276" w:lineRule="auto"/>
        <w:rPr>
          <w:rtl/>
          <w:lang w:bidi="fa-IR"/>
        </w:rPr>
      </w:pPr>
      <w:r w:rsidRPr="004A022F">
        <w:rPr>
          <w:rFonts w:hint="cs"/>
          <w:rtl/>
          <w:lang w:bidi="fa-IR"/>
        </w:rPr>
        <w:t xml:space="preserve">در این راستا و با توجه به </w:t>
      </w:r>
      <w:r w:rsidRPr="004A022F">
        <w:rPr>
          <w:rFonts w:hint="eastAsia"/>
          <w:rtl/>
          <w:lang w:bidi="fa-IR"/>
        </w:rPr>
        <w:t>سند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طرح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کلان</w:t>
      </w:r>
      <w:r w:rsidRPr="004A022F">
        <w:rPr>
          <w:rtl/>
          <w:lang w:bidi="fa-IR"/>
        </w:rPr>
        <w:t xml:space="preserve"> </w:t>
      </w:r>
      <w:r w:rsidRPr="004A022F">
        <w:rPr>
          <w:rFonts w:hint="cs"/>
          <w:rtl/>
          <w:lang w:bidi="fa-IR"/>
        </w:rPr>
        <w:t xml:space="preserve">در شکل 1، چارچوب الزامات و </w:t>
      </w:r>
      <w:r w:rsidRPr="004A022F">
        <w:rPr>
          <w:rFonts w:hint="eastAsia"/>
          <w:rtl/>
          <w:lang w:bidi="fa-IR"/>
        </w:rPr>
        <w:t>وزن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امت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>از</w:t>
      </w:r>
      <w:r w:rsidRPr="004A022F">
        <w:rPr>
          <w:rFonts w:hint="cs"/>
          <w:rtl/>
          <w:lang w:bidi="fa-IR"/>
        </w:rPr>
        <w:t>ی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کل</w:t>
      </w:r>
      <w:r w:rsidRPr="004A022F">
        <w:rPr>
          <w:rFonts w:hint="cs"/>
          <w:rtl/>
          <w:lang w:bidi="fa-IR"/>
        </w:rPr>
        <w:t>ی</w:t>
      </w:r>
      <w:r w:rsidRPr="004A022F">
        <w:rPr>
          <w:rtl/>
          <w:lang w:bidi="fa-IR"/>
        </w:rPr>
        <w:t xml:space="preserve"> </w:t>
      </w:r>
      <w:r w:rsidRPr="004A022F">
        <w:rPr>
          <w:rFonts w:hint="cs"/>
          <w:rtl/>
          <w:lang w:bidi="fa-IR"/>
        </w:rPr>
        <w:t xml:space="preserve">اجزای </w:t>
      </w:r>
      <w:r w:rsidRPr="004A022F">
        <w:rPr>
          <w:rFonts w:hint="eastAsia"/>
          <w:rtl/>
          <w:lang w:bidi="fa-IR"/>
        </w:rPr>
        <w:t>ز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>رساخت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اطلاعات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 xml:space="preserve"> </w:t>
      </w:r>
      <w:r w:rsidRPr="004A022F">
        <w:rPr>
          <w:rFonts w:hint="cs"/>
          <w:rtl/>
          <w:lang w:bidi="fa-IR"/>
        </w:rPr>
        <w:t>و نیز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با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توجه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به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اهم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>ت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و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اولو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>ت‌ها</w:t>
      </w:r>
      <w:r w:rsidRPr="004A022F">
        <w:rPr>
          <w:rtl/>
          <w:lang w:bidi="fa-IR"/>
        </w:rPr>
        <w:t xml:space="preserve"> </w:t>
      </w:r>
      <w:r w:rsidRPr="004A022F">
        <w:rPr>
          <w:rFonts w:hint="cs"/>
          <w:rtl/>
          <w:lang w:bidi="fa-IR"/>
        </w:rPr>
        <w:t xml:space="preserve">آنها در </w:t>
      </w:r>
      <w:r w:rsidRPr="004A022F">
        <w:rPr>
          <w:rtl/>
          <w:lang w:bidi="fa-IR"/>
        </w:rPr>
        <w:fldChar w:fldCharType="begin"/>
      </w:r>
      <w:r w:rsidRPr="004A022F">
        <w:rPr>
          <w:rtl/>
          <w:lang w:bidi="fa-IR"/>
        </w:rPr>
        <w:instrText xml:space="preserve"> </w:instrText>
      </w:r>
      <w:r w:rsidRPr="004A022F">
        <w:rPr>
          <w:rFonts w:hint="eastAsia"/>
          <w:lang w:bidi="fa-IR"/>
        </w:rPr>
        <w:instrText>REF</w:instrText>
      </w:r>
      <w:r w:rsidRPr="004A022F">
        <w:rPr>
          <w:rFonts w:hint="eastAsia"/>
          <w:rtl/>
          <w:lang w:bidi="fa-IR"/>
        </w:rPr>
        <w:instrText xml:space="preserve"> _</w:instrText>
      </w:r>
      <w:r w:rsidRPr="004A022F">
        <w:rPr>
          <w:rFonts w:hint="eastAsia"/>
          <w:lang w:bidi="fa-IR"/>
        </w:rPr>
        <w:instrText>Ref122525341 \h</w:instrText>
      </w:r>
      <w:r w:rsidRPr="004A022F">
        <w:rPr>
          <w:rtl/>
          <w:lang w:bidi="fa-IR"/>
        </w:rPr>
        <w:instrText xml:space="preserve"> </w:instrText>
      </w:r>
      <w:r w:rsidR="008016BE" w:rsidRPr="004A022F">
        <w:rPr>
          <w:rtl/>
          <w:lang w:bidi="fa-IR"/>
        </w:rPr>
        <w:instrText xml:space="preserve"> \* </w:instrText>
      </w:r>
      <w:r w:rsidR="008016BE" w:rsidRPr="004A022F">
        <w:rPr>
          <w:lang w:bidi="fa-IR"/>
        </w:rPr>
        <w:instrText>MERGEFORMAT</w:instrText>
      </w:r>
      <w:r w:rsidR="008016BE" w:rsidRPr="004A022F">
        <w:rPr>
          <w:rtl/>
          <w:lang w:bidi="fa-IR"/>
        </w:rPr>
        <w:instrText xml:space="preserve"> </w:instrText>
      </w:r>
      <w:r w:rsidRPr="004A022F">
        <w:rPr>
          <w:rtl/>
          <w:lang w:bidi="fa-IR"/>
        </w:rPr>
      </w:r>
      <w:r w:rsidRPr="004A022F">
        <w:rPr>
          <w:rtl/>
          <w:lang w:bidi="fa-IR"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3</w:t>
      </w:r>
      <w:r w:rsidRPr="004A022F">
        <w:rPr>
          <w:rtl/>
          <w:lang w:bidi="fa-IR"/>
        </w:rPr>
        <w:fldChar w:fldCharType="end"/>
      </w:r>
      <w:r w:rsidRPr="004A022F">
        <w:rPr>
          <w:rFonts w:hint="eastAsia"/>
          <w:rtl/>
          <w:lang w:bidi="fa-IR"/>
        </w:rPr>
        <w:t>،</w:t>
      </w:r>
      <w:r w:rsidRPr="004A022F">
        <w:rPr>
          <w:rtl/>
          <w:lang w:bidi="fa-IR"/>
        </w:rPr>
        <w:t xml:space="preserve"> </w:t>
      </w:r>
      <w:r w:rsidRPr="004A022F">
        <w:rPr>
          <w:rFonts w:hint="cs"/>
          <w:rtl/>
          <w:lang w:bidi="fa-IR"/>
        </w:rPr>
        <w:t>پیشنهاد شده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است</w:t>
      </w:r>
      <w:r w:rsidRPr="004A022F">
        <w:rPr>
          <w:rtl/>
          <w:lang w:bidi="fa-IR"/>
        </w:rPr>
        <w:t xml:space="preserve">. </w:t>
      </w:r>
      <w:r w:rsidRPr="004A022F">
        <w:rPr>
          <w:rFonts w:hint="cs"/>
          <w:rtl/>
          <w:lang w:bidi="fa-IR"/>
        </w:rPr>
        <w:t xml:space="preserve">این الزامات </w:t>
      </w:r>
      <w:r w:rsidRPr="004A022F">
        <w:rPr>
          <w:rFonts w:hint="cs"/>
          <w:rtl/>
        </w:rPr>
        <w:t xml:space="preserve">از </w:t>
      </w:r>
      <w:r w:rsidRPr="004A022F">
        <w:rPr>
          <w:rFonts w:hint="eastAsia"/>
          <w:rtl/>
        </w:rPr>
        <w:t>اسناد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بالادست</w:t>
      </w:r>
      <w:r w:rsidRPr="004A022F">
        <w:rPr>
          <w:rFonts w:hint="cs"/>
          <w:rtl/>
        </w:rPr>
        <w:t>ی، استانداردها و مشخصه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های فنی </w:t>
      </w:r>
      <w:r w:rsidRPr="004A022F">
        <w:rPr>
          <w:rFonts w:hint="eastAsia"/>
          <w:rtl/>
        </w:rPr>
        <w:t>و</w:t>
      </w:r>
      <w:r w:rsidRPr="004A022F">
        <w:rPr>
          <w:rFonts w:hint="cs"/>
          <w:rtl/>
        </w:rPr>
        <w:t xml:space="preserve"> نیز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طريق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برگزار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جلسات</w:t>
      </w:r>
      <w:r w:rsidRPr="004A022F">
        <w:rPr>
          <w:rFonts w:hint="cs"/>
          <w:rtl/>
        </w:rPr>
        <w:t xml:space="preserve"> متعدد با مشاورین،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شرکت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ها 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دستگاه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دولت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برای ورود به شبکه ملی </w:t>
      </w:r>
      <w:r w:rsidRPr="004A022F">
        <w:rPr>
          <w:rFonts w:hint="eastAsia"/>
          <w:rtl/>
        </w:rPr>
        <w:t>شناسا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</w:t>
      </w:r>
      <w:r w:rsidRPr="004A022F">
        <w:rPr>
          <w:rFonts w:hint="cs"/>
          <w:rtl/>
        </w:rPr>
        <w:t>ه است</w:t>
      </w:r>
      <w:r w:rsidRPr="004A022F">
        <w:rPr>
          <w:rtl/>
        </w:rPr>
        <w:t xml:space="preserve">.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کمک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می‌کند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مبنا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قرار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مدل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مرجع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زیرساخت اطلاعاتی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موجود،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الزامات و شاخص</w:t>
      </w:r>
      <w:r w:rsidRPr="004A022F">
        <w:rPr>
          <w:rFonts w:hint="eastAsia"/>
        </w:rPr>
        <w:t>‌</w:t>
      </w:r>
      <w:r w:rsidRPr="004A022F">
        <w:rPr>
          <w:rFonts w:hint="cs"/>
          <w:rtl/>
        </w:rPr>
        <w:t>هایی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که</w:t>
      </w:r>
      <w:r w:rsidRPr="004A022F">
        <w:rPr>
          <w:rtl/>
        </w:rPr>
        <w:t xml:space="preserve"> 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مراحل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اول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اجرا </w:t>
      </w:r>
      <w:r w:rsidRPr="004A022F">
        <w:rPr>
          <w:rFonts w:hint="eastAsia"/>
          <w:rtl/>
        </w:rPr>
        <w:t>هستند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هنوز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آنها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توجه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مشخص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شوند</w:t>
      </w:r>
      <w:r w:rsidRPr="004A022F">
        <w:t>.</w:t>
      </w:r>
      <w:r w:rsidRPr="004A022F">
        <w:rPr>
          <w:rFonts w:hint="cs"/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</w:t>
      </w:r>
      <w:r w:rsidRPr="004A022F">
        <w:rPr>
          <w:rFonts w:hint="cs"/>
          <w:rtl/>
          <w:lang w:bidi="fa-IR"/>
        </w:rPr>
        <w:t>ی</w:t>
      </w:r>
      <w:r w:rsidRPr="004A022F">
        <w:rPr>
          <w:rFonts w:hint="eastAsia"/>
          <w:rtl/>
          <w:lang w:bidi="fa-IR"/>
        </w:rPr>
        <w:t>ن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وزن‌ده</w:t>
      </w:r>
      <w:r w:rsidRPr="004A022F">
        <w:rPr>
          <w:rFonts w:hint="cs"/>
          <w:rtl/>
          <w:lang w:bidi="fa-IR"/>
        </w:rPr>
        <w:t>ی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م</w:t>
      </w:r>
      <w:r w:rsidRPr="004A022F">
        <w:rPr>
          <w:rFonts w:hint="cs"/>
          <w:rtl/>
          <w:lang w:bidi="fa-IR"/>
        </w:rPr>
        <w:t>ی‌</w:t>
      </w:r>
      <w:r w:rsidRPr="004A022F">
        <w:rPr>
          <w:rFonts w:hint="eastAsia"/>
          <w:rtl/>
          <w:lang w:bidi="fa-IR"/>
        </w:rPr>
        <w:t>تواند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با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توجه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هدف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و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با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نظرسنج</w:t>
      </w:r>
      <w:r w:rsidRPr="004A022F">
        <w:rPr>
          <w:rFonts w:hint="cs"/>
          <w:rtl/>
          <w:lang w:bidi="fa-IR"/>
        </w:rPr>
        <w:t>ی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از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متختصصان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و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خبرگان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در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هر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حوزه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کار</w:t>
      </w:r>
      <w:r w:rsidRPr="004A022F">
        <w:rPr>
          <w:rFonts w:hint="cs"/>
          <w:rtl/>
          <w:lang w:bidi="fa-IR"/>
        </w:rPr>
        <w:t>ی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تغ</w:t>
      </w:r>
      <w:r w:rsidRPr="004A022F">
        <w:rPr>
          <w:rFonts w:hint="cs"/>
          <w:rtl/>
          <w:lang w:bidi="fa-IR"/>
        </w:rPr>
        <w:t>یی</w:t>
      </w:r>
      <w:r w:rsidRPr="004A022F">
        <w:rPr>
          <w:rFonts w:hint="eastAsia"/>
          <w:rtl/>
          <w:lang w:bidi="fa-IR"/>
        </w:rPr>
        <w:t>ر</w:t>
      </w:r>
      <w:r w:rsidRPr="004A022F">
        <w:rPr>
          <w:rtl/>
          <w:lang w:bidi="fa-IR"/>
        </w:rPr>
        <w:t xml:space="preserve"> </w:t>
      </w:r>
      <w:r w:rsidRPr="004A022F">
        <w:rPr>
          <w:rFonts w:hint="eastAsia"/>
          <w:rtl/>
          <w:lang w:bidi="fa-IR"/>
        </w:rPr>
        <w:t>کند</w:t>
      </w:r>
      <w:r w:rsidRPr="004A022F">
        <w:rPr>
          <w:rtl/>
          <w:lang w:bidi="fa-IR"/>
        </w:rPr>
        <w:t>.</w:t>
      </w:r>
      <w:r w:rsidR="00AA6B31" w:rsidRPr="004A022F">
        <w:rPr>
          <w:rFonts w:hint="cs"/>
          <w:rtl/>
          <w:lang w:bidi="fa-IR"/>
        </w:rPr>
        <w:t xml:space="preserve"> </w:t>
      </w:r>
    </w:p>
    <w:p w14:paraId="253CD780" w14:textId="77777777" w:rsidR="00604188" w:rsidRPr="004A022F" w:rsidRDefault="00604188" w:rsidP="000D0785">
      <w:pPr>
        <w:spacing w:line="276" w:lineRule="auto"/>
        <w:rPr>
          <w:rtl/>
          <w:lang w:bidi="fa-IR"/>
        </w:rPr>
      </w:pPr>
    </w:p>
    <w:p w14:paraId="2A241DB9" w14:textId="77777777" w:rsidR="00604188" w:rsidRPr="004A022F" w:rsidRDefault="00604188" w:rsidP="000D0785">
      <w:pPr>
        <w:spacing w:line="276" w:lineRule="auto"/>
        <w:rPr>
          <w:rtl/>
          <w:lang w:bidi="fa-IR"/>
        </w:rPr>
      </w:pPr>
    </w:p>
    <w:p w14:paraId="4694FBFA" w14:textId="77777777" w:rsidR="00604188" w:rsidRPr="004A022F" w:rsidRDefault="00604188" w:rsidP="000D0785">
      <w:pPr>
        <w:spacing w:line="276" w:lineRule="auto"/>
        <w:rPr>
          <w:rtl/>
          <w:lang w:bidi="fa-IR"/>
        </w:rPr>
      </w:pPr>
    </w:p>
    <w:p w14:paraId="5C938162" w14:textId="77777777" w:rsidR="00604188" w:rsidRPr="004A022F" w:rsidRDefault="00604188" w:rsidP="000D0785">
      <w:pPr>
        <w:spacing w:line="276" w:lineRule="auto"/>
        <w:rPr>
          <w:rtl/>
          <w:lang w:bidi="fa-IR"/>
        </w:rPr>
      </w:pPr>
    </w:p>
    <w:p w14:paraId="0519304A" w14:textId="5CAAA7EC" w:rsidR="001C2D32" w:rsidRPr="004A022F" w:rsidRDefault="001C2D32" w:rsidP="001C2D32">
      <w:pPr>
        <w:jc w:val="center"/>
        <w:rPr>
          <w:rtl/>
        </w:rPr>
      </w:pPr>
      <w:bookmarkStart w:id="27" w:name="_Ref122525341"/>
      <w:r w:rsidRPr="004A022F">
        <w:rPr>
          <w:rFonts w:hint="eastAsia"/>
          <w:rtl/>
        </w:rPr>
        <w:lastRenderedPageBreak/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3</w:t>
      </w:r>
      <w:r w:rsidRPr="004A022F">
        <w:rPr>
          <w:rtl/>
        </w:rPr>
        <w:fldChar w:fldCharType="end"/>
      </w:r>
      <w:bookmarkEnd w:id="27"/>
      <w:r w:rsidRPr="004A022F">
        <w:rPr>
          <w:rFonts w:hint="cs"/>
          <w:rtl/>
        </w:rPr>
        <w:t xml:space="preserve">. چارچوب </w:t>
      </w:r>
      <w:r w:rsidR="000D0785" w:rsidRPr="004A022F">
        <w:rPr>
          <w:rFonts w:hint="cs"/>
          <w:rtl/>
          <w:lang w:bidi="fa-IR"/>
        </w:rPr>
        <w:t xml:space="preserve">پیشنهادی </w:t>
      </w:r>
      <w:r w:rsidRPr="004A022F">
        <w:rPr>
          <w:rFonts w:hint="cs"/>
          <w:rtl/>
        </w:rPr>
        <w:t>وزن امتیازی کلی شاخص‌های اصلی اجزای زیرساخت اطلاعاتی شبکه ملی اطلاعات</w:t>
      </w:r>
    </w:p>
    <w:tbl>
      <w:tblPr>
        <w:tblStyle w:val="GridTable4-Accent43"/>
        <w:bidiVisual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786"/>
        <w:gridCol w:w="3172"/>
        <w:gridCol w:w="948"/>
        <w:gridCol w:w="754"/>
        <w:gridCol w:w="866"/>
        <w:gridCol w:w="1120"/>
        <w:gridCol w:w="1135"/>
      </w:tblGrid>
      <w:tr w:rsidR="00FB3FE2" w:rsidRPr="004A022F" w14:paraId="2FF929BE" w14:textId="77777777" w:rsidTr="00C00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0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Align w:val="center"/>
          </w:tcPr>
          <w:p w14:paraId="65225F62" w14:textId="1A6506AE" w:rsidR="00FB3FE2" w:rsidRPr="004A022F" w:rsidRDefault="00FB3FE2" w:rsidP="00FB3FE2">
            <w:pPr>
              <w:spacing w:line="240" w:lineRule="auto"/>
              <w:ind w:firstLine="0"/>
              <w:jc w:val="center"/>
              <w:rPr>
                <w:sz w:val="16"/>
                <w:szCs w:val="20"/>
                <w:rtl/>
              </w:rPr>
            </w:pPr>
            <w:r w:rsidRPr="004A022F">
              <w:rPr>
                <w:rFonts w:hint="cs"/>
                <w:sz w:val="16"/>
                <w:szCs w:val="20"/>
                <w:rtl/>
              </w:rPr>
              <w:t>دسته بندی محورهای اصلی الزامات</w:t>
            </w:r>
          </w:p>
        </w:tc>
        <w:tc>
          <w:tcPr>
            <w:tcW w:w="3172" w:type="dxa"/>
            <w:vAlign w:val="center"/>
          </w:tcPr>
          <w:p w14:paraId="72B22384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rtl/>
              </w:rPr>
            </w:pPr>
            <w:r w:rsidRPr="004A022F">
              <w:rPr>
                <w:rFonts w:hint="cs"/>
                <w:sz w:val="16"/>
                <w:szCs w:val="20"/>
                <w:rtl/>
              </w:rPr>
              <w:t>الزامات اسناد بالادستی و سایر</w:t>
            </w:r>
          </w:p>
        </w:tc>
        <w:tc>
          <w:tcPr>
            <w:tcW w:w="948" w:type="dxa"/>
            <w:vAlign w:val="center"/>
          </w:tcPr>
          <w:p w14:paraId="370974E4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قطبها (</w:t>
            </w:r>
            <w:r w:rsidRPr="004A022F">
              <w:rPr>
                <w:rFonts w:hint="eastAsia"/>
                <w:sz w:val="14"/>
                <w:szCs w:val="18"/>
                <w:rtl/>
              </w:rPr>
              <w:t>سه</w:t>
            </w:r>
            <w:r w:rsidRPr="004A022F">
              <w:rPr>
                <w:sz w:val="14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4"/>
                <w:szCs w:val="18"/>
                <w:rtl/>
              </w:rPr>
              <w:t>قطب</w:t>
            </w:r>
            <w:r w:rsidRPr="004A022F">
              <w:rPr>
                <w:sz w:val="14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4"/>
                <w:szCs w:val="18"/>
                <w:rtl/>
              </w:rPr>
              <w:t>و</w:t>
            </w:r>
            <w:r w:rsidRPr="004A022F">
              <w:rPr>
                <w:sz w:val="14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4"/>
                <w:szCs w:val="18"/>
                <w:rtl/>
              </w:rPr>
              <w:t>مناطق</w:t>
            </w:r>
            <w:r w:rsidRPr="004A022F">
              <w:rPr>
                <w:sz w:val="14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4"/>
                <w:szCs w:val="18"/>
                <w:rtl/>
              </w:rPr>
              <w:t>و</w:t>
            </w:r>
            <w:r w:rsidRPr="004A022F">
              <w:rPr>
                <w:rFonts w:hint="cs"/>
                <w:sz w:val="14"/>
                <w:szCs w:val="18"/>
                <w:rtl/>
              </w:rPr>
              <w:t>ی</w:t>
            </w:r>
            <w:r w:rsidRPr="004A022F">
              <w:rPr>
                <w:rFonts w:hint="eastAsia"/>
                <w:sz w:val="14"/>
                <w:szCs w:val="18"/>
                <w:rtl/>
              </w:rPr>
              <w:t>ژه</w:t>
            </w:r>
            <w:r w:rsidRPr="004A022F">
              <w:rPr>
                <w:rFonts w:hint="cs"/>
                <w:sz w:val="14"/>
                <w:szCs w:val="18"/>
                <w:rtl/>
              </w:rPr>
              <w:t>)  (20)</w:t>
            </w:r>
          </w:p>
        </w:tc>
        <w:tc>
          <w:tcPr>
            <w:tcW w:w="754" w:type="dxa"/>
            <w:vAlign w:val="center"/>
          </w:tcPr>
          <w:p w14:paraId="00D62513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مراکز داده عمومی (20)</w:t>
            </w:r>
          </w:p>
        </w:tc>
        <w:tc>
          <w:tcPr>
            <w:tcW w:w="866" w:type="dxa"/>
            <w:vAlign w:val="center"/>
          </w:tcPr>
          <w:p w14:paraId="32590000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مراکز داده اختصاصی (20)</w:t>
            </w:r>
          </w:p>
        </w:tc>
        <w:tc>
          <w:tcPr>
            <w:tcW w:w="1120" w:type="dxa"/>
            <w:vAlign w:val="center"/>
          </w:tcPr>
          <w:p w14:paraId="1B61DF63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 xml:space="preserve">زیرساختهای ابری (سه فراهم کننده ابری، </w:t>
            </w:r>
            <w:r w:rsidRPr="004A022F">
              <w:rPr>
                <w:sz w:val="14"/>
                <w:szCs w:val="18"/>
              </w:rPr>
              <w:t>CDN</w:t>
            </w:r>
            <w:r w:rsidRPr="004A022F">
              <w:rPr>
                <w:rFonts w:hint="cs"/>
                <w:sz w:val="14"/>
                <w:szCs w:val="18"/>
                <w:rtl/>
                <w:lang w:bidi="fa-IR"/>
              </w:rPr>
              <w:t xml:space="preserve"> و ابر دولت)</w:t>
            </w:r>
            <w:r w:rsidRPr="004A022F">
              <w:rPr>
                <w:rFonts w:hint="cs"/>
                <w:sz w:val="14"/>
                <w:szCs w:val="18"/>
                <w:rtl/>
              </w:rPr>
              <w:t xml:space="preserve"> (40)</w:t>
            </w:r>
          </w:p>
        </w:tc>
        <w:tc>
          <w:tcPr>
            <w:tcW w:w="1135" w:type="dxa"/>
            <w:vAlign w:val="center"/>
          </w:tcPr>
          <w:p w14:paraId="14C3A0B6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rtl/>
              </w:rPr>
            </w:pPr>
            <w:r w:rsidRPr="004A022F">
              <w:rPr>
                <w:rFonts w:hint="eastAsia"/>
                <w:sz w:val="16"/>
                <w:szCs w:val="20"/>
                <w:rtl/>
              </w:rPr>
              <w:t>وزن</w:t>
            </w:r>
            <w:r w:rsidRPr="004A022F">
              <w:rPr>
                <w:sz w:val="16"/>
                <w:szCs w:val="20"/>
                <w:rtl/>
              </w:rPr>
              <w:t xml:space="preserve"> </w:t>
            </w:r>
            <w:r w:rsidRPr="004A022F">
              <w:rPr>
                <w:rFonts w:hint="eastAsia"/>
                <w:sz w:val="16"/>
                <w:szCs w:val="20"/>
                <w:rtl/>
              </w:rPr>
              <w:t>امت</w:t>
            </w:r>
            <w:r w:rsidRPr="004A022F">
              <w:rPr>
                <w:rFonts w:hint="cs"/>
                <w:sz w:val="16"/>
                <w:szCs w:val="20"/>
                <w:rtl/>
              </w:rPr>
              <w:t>ی</w:t>
            </w:r>
            <w:r w:rsidRPr="004A022F">
              <w:rPr>
                <w:rFonts w:hint="eastAsia"/>
                <w:sz w:val="16"/>
                <w:szCs w:val="20"/>
                <w:rtl/>
              </w:rPr>
              <w:t>از</w:t>
            </w:r>
            <w:r w:rsidRPr="004A022F">
              <w:rPr>
                <w:rFonts w:hint="cs"/>
                <w:sz w:val="16"/>
                <w:szCs w:val="20"/>
                <w:rtl/>
              </w:rPr>
              <w:t>ی</w:t>
            </w:r>
            <w:r w:rsidRPr="004A022F">
              <w:rPr>
                <w:rFonts w:hint="cs"/>
                <w:sz w:val="16"/>
                <w:szCs w:val="20"/>
                <w:rtl/>
                <w:lang w:bidi="fa-IR"/>
              </w:rPr>
              <w:t xml:space="preserve"> وضعیت مطلوب</w:t>
            </w:r>
            <w:r w:rsidRPr="004A022F">
              <w:rPr>
                <w:rFonts w:hint="cs"/>
                <w:sz w:val="16"/>
                <w:szCs w:val="20"/>
                <w:rtl/>
              </w:rPr>
              <w:t xml:space="preserve"> </w:t>
            </w:r>
          </w:p>
        </w:tc>
      </w:tr>
      <w:tr w:rsidR="00FB3FE2" w:rsidRPr="004A022F" w14:paraId="140722C5" w14:textId="77777777" w:rsidTr="00C00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 w:val="restart"/>
            <w:vAlign w:val="center"/>
          </w:tcPr>
          <w:p w14:paraId="51CD7BA7" w14:textId="49608F03" w:rsidR="00FB3FE2" w:rsidRPr="004A022F" w:rsidRDefault="00FB3FE2" w:rsidP="002A0F1F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محور 1</w:t>
            </w:r>
            <w:r w:rsidR="002A0F1F" w:rsidRPr="004A022F">
              <w:rPr>
                <w:rFonts w:hint="cs"/>
                <w:sz w:val="20"/>
                <w:szCs w:val="24"/>
                <w:rtl/>
              </w:rPr>
              <w:t xml:space="preserve">: </w:t>
            </w:r>
            <w:r w:rsidRPr="004A022F">
              <w:rPr>
                <w:rFonts w:hint="cs"/>
                <w:sz w:val="20"/>
                <w:szCs w:val="24"/>
                <w:rtl/>
              </w:rPr>
              <w:t xml:space="preserve"> </w:t>
            </w:r>
            <w:r w:rsidR="007F6A37" w:rsidRPr="004A022F">
              <w:rPr>
                <w:rFonts w:hint="cs"/>
                <w:sz w:val="20"/>
                <w:szCs w:val="24"/>
                <w:rtl/>
              </w:rPr>
              <w:t xml:space="preserve">توسعه </w:t>
            </w:r>
            <w:r w:rsidRPr="004A022F">
              <w:rPr>
                <w:rFonts w:hint="cs"/>
                <w:sz w:val="20"/>
                <w:szCs w:val="24"/>
                <w:rtl/>
              </w:rPr>
              <w:t>فنی و</w:t>
            </w:r>
          </w:p>
          <w:p w14:paraId="3DB0CED6" w14:textId="530D908E" w:rsidR="00FB3FE2" w:rsidRPr="004A022F" w:rsidRDefault="00FB3FE2" w:rsidP="008608D7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 xml:space="preserve">مدیریتی زیرساخت </w:t>
            </w:r>
          </w:p>
        </w:tc>
        <w:tc>
          <w:tcPr>
            <w:tcW w:w="3172" w:type="dxa"/>
            <w:vAlign w:val="center"/>
          </w:tcPr>
          <w:p w14:paraId="4CFD00A8" w14:textId="1F22439F" w:rsidR="00FB3FE2" w:rsidRPr="004A022F" w:rsidRDefault="00FB3FE2" w:rsidP="00196E16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4"/>
                <w:rtl/>
                <w:lang w:bidi="fa-IR"/>
              </w:rPr>
            </w:pPr>
            <w:r w:rsidRPr="004A022F">
              <w:rPr>
                <w:rFonts w:hint="eastAsia"/>
                <w:b/>
                <w:bCs/>
                <w:sz w:val="20"/>
                <w:szCs w:val="24"/>
                <w:rtl/>
              </w:rPr>
              <w:t>الزامات</w:t>
            </w:r>
            <w:r w:rsidRPr="004A022F">
              <w:rPr>
                <w:b/>
                <w:bCs/>
                <w:sz w:val="20"/>
                <w:szCs w:val="24"/>
                <w:rtl/>
              </w:rPr>
              <w:t xml:space="preserve"> </w:t>
            </w:r>
            <w:r w:rsidRPr="004A022F">
              <w:rPr>
                <w:rFonts w:hint="cs"/>
                <w:b/>
                <w:bCs/>
                <w:sz w:val="20"/>
                <w:szCs w:val="24"/>
                <w:rtl/>
              </w:rPr>
              <w:t xml:space="preserve">کارکردی </w:t>
            </w:r>
            <w:r w:rsidRPr="004A022F">
              <w:rPr>
                <w:rFonts w:hint="cs"/>
                <w:b/>
                <w:bCs/>
                <w:sz w:val="20"/>
                <w:szCs w:val="24"/>
                <w:rtl/>
                <w:lang w:bidi="fa-IR"/>
              </w:rPr>
              <w:t>هر یک از اجزای زیرساخت</w:t>
            </w:r>
          </w:p>
        </w:tc>
        <w:tc>
          <w:tcPr>
            <w:tcW w:w="948" w:type="dxa"/>
            <w:vAlign w:val="center"/>
          </w:tcPr>
          <w:p w14:paraId="210EFF44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5</w:t>
            </w:r>
          </w:p>
        </w:tc>
        <w:tc>
          <w:tcPr>
            <w:tcW w:w="754" w:type="dxa"/>
            <w:vAlign w:val="center"/>
          </w:tcPr>
          <w:p w14:paraId="5763A7C6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5</w:t>
            </w:r>
          </w:p>
        </w:tc>
        <w:tc>
          <w:tcPr>
            <w:tcW w:w="866" w:type="dxa"/>
            <w:vAlign w:val="center"/>
          </w:tcPr>
          <w:p w14:paraId="25282921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5</w:t>
            </w:r>
          </w:p>
        </w:tc>
        <w:tc>
          <w:tcPr>
            <w:tcW w:w="1120" w:type="dxa"/>
            <w:vAlign w:val="center"/>
          </w:tcPr>
          <w:p w14:paraId="10BE946F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10</w:t>
            </w:r>
          </w:p>
        </w:tc>
        <w:tc>
          <w:tcPr>
            <w:tcW w:w="1135" w:type="dxa"/>
            <w:vAlign w:val="center"/>
          </w:tcPr>
          <w:p w14:paraId="7A5117B3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25</w:t>
            </w:r>
          </w:p>
        </w:tc>
      </w:tr>
      <w:tr w:rsidR="00FB3FE2" w:rsidRPr="004A022F" w14:paraId="74ABC2A2" w14:textId="77777777" w:rsidTr="00C0045C">
        <w:trPr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</w:tcPr>
          <w:p w14:paraId="19011FAA" w14:textId="3F022EE2" w:rsidR="00FB3FE2" w:rsidRPr="004A022F" w:rsidRDefault="00FB3FE2" w:rsidP="00D50900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5B28728E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استقلال</w:t>
            </w:r>
          </w:p>
        </w:tc>
        <w:tc>
          <w:tcPr>
            <w:tcW w:w="948" w:type="dxa"/>
          </w:tcPr>
          <w:p w14:paraId="39BF9B76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06BBCA99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6D58030E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647A281F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 w:val="restart"/>
            <w:vAlign w:val="center"/>
          </w:tcPr>
          <w:p w14:paraId="3D6206CD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20</w:t>
            </w:r>
          </w:p>
        </w:tc>
      </w:tr>
      <w:tr w:rsidR="00FB3FE2" w:rsidRPr="004A022F" w14:paraId="0D5CEB8F" w14:textId="77777777" w:rsidTr="00C00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</w:tcPr>
          <w:p w14:paraId="23E06E60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73F71364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مدیریت یکپارچه و کارآمد</w:t>
            </w:r>
          </w:p>
        </w:tc>
        <w:tc>
          <w:tcPr>
            <w:tcW w:w="948" w:type="dxa"/>
          </w:tcPr>
          <w:p w14:paraId="68AFDE35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3DEC9343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37DA3C6B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4A4CAEDC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/>
            <w:vAlign w:val="center"/>
          </w:tcPr>
          <w:p w14:paraId="7ADD0D87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</w:p>
        </w:tc>
      </w:tr>
      <w:tr w:rsidR="00FB3FE2" w:rsidRPr="004A022F" w14:paraId="2A5CA1A3" w14:textId="77777777" w:rsidTr="00C0045C">
        <w:trPr>
          <w:trHeight w:val="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</w:tcPr>
          <w:p w14:paraId="723EB9E4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6B6E4B33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الزامات کلان و استانداردها</w:t>
            </w:r>
          </w:p>
        </w:tc>
        <w:tc>
          <w:tcPr>
            <w:tcW w:w="948" w:type="dxa"/>
          </w:tcPr>
          <w:p w14:paraId="0147C89C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39E7BD7F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0A5D8D27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41FCD235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/>
            <w:vAlign w:val="center"/>
          </w:tcPr>
          <w:p w14:paraId="1B190835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</w:p>
        </w:tc>
      </w:tr>
      <w:tr w:rsidR="00FB3FE2" w:rsidRPr="004A022F" w14:paraId="20B2ECA1" w14:textId="77777777" w:rsidTr="00C00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</w:tcPr>
          <w:p w14:paraId="41A78231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523A7BD3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eastAsia"/>
                <w:color w:val="000000" w:themeColor="text1"/>
                <w:sz w:val="20"/>
                <w:szCs w:val="24"/>
                <w:rtl/>
                <w:lang w:bidi="fa-IR"/>
              </w:rPr>
              <w:t>الزامات</w:t>
            </w:r>
            <w:r w:rsidRPr="004A022F"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Arial" w:hAnsi="Arial" w:hint="eastAsia"/>
                <w:color w:val="000000" w:themeColor="text1"/>
                <w:sz w:val="20"/>
                <w:szCs w:val="24"/>
                <w:rtl/>
                <w:lang w:bidi="fa-IR"/>
              </w:rPr>
              <w:t>کلان</w:t>
            </w:r>
            <w:r w:rsidRPr="004A022F"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Arial" w:hAnsi="Arial" w:hint="eastAsia"/>
                <w:color w:val="000000" w:themeColor="text1"/>
                <w:sz w:val="20"/>
                <w:szCs w:val="24"/>
                <w:rtl/>
                <w:lang w:bidi="fa-IR"/>
              </w:rPr>
              <w:t>جانما</w:t>
            </w: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یی</w:t>
            </w:r>
          </w:p>
        </w:tc>
        <w:tc>
          <w:tcPr>
            <w:tcW w:w="948" w:type="dxa"/>
          </w:tcPr>
          <w:p w14:paraId="28AD2851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15F07D07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45F9219A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018AE34C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/>
            <w:vAlign w:val="center"/>
          </w:tcPr>
          <w:p w14:paraId="483E7FA0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</w:p>
        </w:tc>
      </w:tr>
      <w:tr w:rsidR="00FB3FE2" w:rsidRPr="004A022F" w14:paraId="7809B0BD" w14:textId="77777777" w:rsidTr="00FB3FE2">
        <w:trPr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 w:val="restart"/>
            <w:vAlign w:val="center"/>
          </w:tcPr>
          <w:p w14:paraId="5893003B" w14:textId="762782A7" w:rsidR="00FB3FE2" w:rsidRPr="004A022F" w:rsidRDefault="00FB3FE2" w:rsidP="0050674E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محور 2</w:t>
            </w:r>
            <w:r w:rsidR="002A0F1F" w:rsidRPr="004A022F">
              <w:rPr>
                <w:rFonts w:hint="cs"/>
                <w:sz w:val="20"/>
                <w:szCs w:val="24"/>
                <w:rtl/>
              </w:rPr>
              <w:t xml:space="preserve">: </w:t>
            </w:r>
            <w:r w:rsidR="007F6A37" w:rsidRPr="004A022F">
              <w:rPr>
                <w:rFonts w:hint="cs"/>
                <w:sz w:val="20"/>
                <w:szCs w:val="24"/>
                <w:rtl/>
              </w:rPr>
              <w:t xml:space="preserve">توسعه </w:t>
            </w:r>
            <w:r w:rsidRPr="004A022F">
              <w:rPr>
                <w:rFonts w:hint="cs"/>
                <w:sz w:val="20"/>
                <w:szCs w:val="24"/>
                <w:rtl/>
              </w:rPr>
              <w:t>اقتصادی</w:t>
            </w:r>
            <w:r w:rsidR="0050674E" w:rsidRPr="004A022F">
              <w:rPr>
                <w:rFonts w:hint="cs"/>
                <w:sz w:val="20"/>
                <w:szCs w:val="24"/>
                <w:rtl/>
              </w:rPr>
              <w:t>، اجتماعی و کسب و کار</w:t>
            </w:r>
            <w:r w:rsidRPr="004A022F">
              <w:rPr>
                <w:rFonts w:hint="cs"/>
                <w:sz w:val="20"/>
                <w:szCs w:val="24"/>
                <w:rtl/>
              </w:rPr>
              <w:t xml:space="preserve"> </w:t>
            </w:r>
          </w:p>
          <w:p w14:paraId="47B8871C" w14:textId="76B406B0" w:rsidR="00FB3FE2" w:rsidRPr="004A022F" w:rsidRDefault="00FB3FE2" w:rsidP="00FB3FE2">
            <w:pPr>
              <w:spacing w:line="240" w:lineRule="auto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0D2413B8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eastAsia"/>
                <w:szCs w:val="24"/>
                <w:rtl/>
              </w:rPr>
              <w:t>ارا</w:t>
            </w:r>
            <w:r w:rsidRPr="004A022F">
              <w:rPr>
                <w:rFonts w:ascii="Times New Roman" w:hAnsi="Times New Roman" w:hint="cs"/>
                <w:szCs w:val="24"/>
                <w:rtl/>
              </w:rPr>
              <w:t>ئ</w:t>
            </w:r>
            <w:r w:rsidRPr="004A022F">
              <w:rPr>
                <w:rFonts w:ascii="Times New Roman" w:hAnsi="Times New Roman" w:hint="eastAsia"/>
                <w:szCs w:val="24"/>
                <w:rtl/>
              </w:rPr>
              <w:t>ه</w:t>
            </w:r>
            <w:r w:rsidRPr="004A022F">
              <w:rPr>
                <w:rFonts w:ascii="Times New Roman" w:hAnsi="Times New Roman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</w:rPr>
              <w:t>خدمات</w:t>
            </w:r>
            <w:r w:rsidRPr="004A022F">
              <w:rPr>
                <w:rFonts w:ascii="Times New Roman" w:hAnsi="Times New Roman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Cs w:val="24"/>
                <w:rtl/>
              </w:rPr>
              <w:t>پا</w:t>
            </w:r>
            <w:r w:rsidRPr="004A022F">
              <w:rPr>
                <w:rFonts w:ascii="Times New Roman" w:hAnsi="Times New Roman" w:hint="cs"/>
                <w:szCs w:val="24"/>
                <w:rtl/>
              </w:rPr>
              <w:t>ی</w:t>
            </w:r>
            <w:r w:rsidRPr="004A022F">
              <w:rPr>
                <w:rFonts w:ascii="Times New Roman" w:hAnsi="Times New Roman" w:hint="eastAsia"/>
                <w:szCs w:val="24"/>
                <w:rtl/>
              </w:rPr>
              <w:t>ه</w:t>
            </w:r>
            <w:r w:rsidRPr="004A022F">
              <w:rPr>
                <w:rFonts w:ascii="Times New Roman" w:hAnsi="Times New Roman" w:hint="cs"/>
                <w:szCs w:val="24"/>
                <w:rtl/>
              </w:rPr>
              <w:t xml:space="preserve"> کاربردی</w:t>
            </w:r>
            <w:r w:rsidRPr="004A022F">
              <w:rPr>
                <w:rFonts w:ascii="Times New Roman" w:hAnsi="Times New Roman"/>
                <w:szCs w:val="24"/>
                <w:rtl/>
              </w:rPr>
              <w:t xml:space="preserve"> </w:t>
            </w: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 xml:space="preserve">داخلی </w:t>
            </w:r>
          </w:p>
        </w:tc>
        <w:tc>
          <w:tcPr>
            <w:tcW w:w="948" w:type="dxa"/>
          </w:tcPr>
          <w:p w14:paraId="3C152574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124AA20B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54373DBC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664848E9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 w:val="restart"/>
            <w:vAlign w:val="center"/>
          </w:tcPr>
          <w:p w14:paraId="7E21F6E5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15</w:t>
            </w:r>
          </w:p>
        </w:tc>
      </w:tr>
      <w:tr w:rsidR="00FB3FE2" w:rsidRPr="004A022F" w14:paraId="05F4E446" w14:textId="77777777" w:rsidTr="00C00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</w:tcPr>
          <w:p w14:paraId="523E2627" w14:textId="357159E9" w:rsidR="00FB3FE2" w:rsidRPr="004A022F" w:rsidRDefault="00FB3FE2" w:rsidP="00FB3FE2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354A7DFC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  <w:lang w:bidi="fa-IR"/>
              </w:rPr>
              <w:t xml:space="preserve">پایداری و پشتیبانی </w:t>
            </w:r>
            <w:r w:rsidRPr="004A022F">
              <w:rPr>
                <w:rFonts w:hint="cs"/>
                <w:sz w:val="20"/>
                <w:szCs w:val="24"/>
                <w:rtl/>
              </w:rPr>
              <w:t xml:space="preserve">از خدمات پایه </w:t>
            </w:r>
          </w:p>
        </w:tc>
        <w:tc>
          <w:tcPr>
            <w:tcW w:w="948" w:type="dxa"/>
          </w:tcPr>
          <w:p w14:paraId="05D001E5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17E55D66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553CD62A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19F0E75F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/>
            <w:vAlign w:val="center"/>
          </w:tcPr>
          <w:p w14:paraId="49E8E062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</w:p>
        </w:tc>
      </w:tr>
      <w:tr w:rsidR="00FB3FE2" w:rsidRPr="004A022F" w14:paraId="65128EF4" w14:textId="77777777" w:rsidTr="00C0045C">
        <w:trPr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</w:tcPr>
          <w:p w14:paraId="7ACCB923" w14:textId="26703F3C" w:rsidR="00FB3FE2" w:rsidRPr="004A022F" w:rsidRDefault="00FB3FE2" w:rsidP="00FB3FE2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1AE774D2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فرهنگی</w:t>
            </w:r>
            <w:r w:rsidRPr="004A022F">
              <w:rPr>
                <w:rFonts w:hint="cs"/>
                <w:sz w:val="20"/>
                <w:szCs w:val="24"/>
                <w:rtl/>
              </w:rPr>
              <w:t xml:space="preserve"> و آموزشی</w:t>
            </w:r>
          </w:p>
        </w:tc>
        <w:tc>
          <w:tcPr>
            <w:tcW w:w="948" w:type="dxa"/>
          </w:tcPr>
          <w:p w14:paraId="3C794E91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14C7E5F2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53CD4383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04A3E730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/>
            <w:vAlign w:val="center"/>
          </w:tcPr>
          <w:p w14:paraId="1EE8D3D0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</w:p>
        </w:tc>
      </w:tr>
      <w:tr w:rsidR="00FB3FE2" w:rsidRPr="004A022F" w14:paraId="36D9C422" w14:textId="77777777" w:rsidTr="00C00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</w:tcPr>
          <w:p w14:paraId="548665B7" w14:textId="66A810DF" w:rsidR="00FB3FE2" w:rsidRPr="004A022F" w:rsidRDefault="00FB3FE2" w:rsidP="00D50900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42F8F1ED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تعرفه و مدل اقتصادی</w:t>
            </w: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 xml:space="preserve"> مناسب</w:t>
            </w:r>
          </w:p>
        </w:tc>
        <w:tc>
          <w:tcPr>
            <w:tcW w:w="948" w:type="dxa"/>
          </w:tcPr>
          <w:p w14:paraId="6365DFC5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56467E21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6961919A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5F1BA413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 w:val="restart"/>
            <w:vAlign w:val="center"/>
          </w:tcPr>
          <w:p w14:paraId="427252A8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15</w:t>
            </w:r>
          </w:p>
        </w:tc>
      </w:tr>
      <w:tr w:rsidR="00FB3FE2" w:rsidRPr="004A022F" w14:paraId="4900A7FB" w14:textId="77777777" w:rsidTr="00C0045C">
        <w:trPr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</w:tcPr>
          <w:p w14:paraId="2CACDD8D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7EBC457B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eastAsia"/>
                <w:color w:val="000000" w:themeColor="text1"/>
                <w:sz w:val="20"/>
                <w:szCs w:val="24"/>
                <w:rtl/>
                <w:lang w:bidi="fa-IR"/>
              </w:rPr>
              <w:t>مز</w:t>
            </w: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ی</w:t>
            </w:r>
            <w:r w:rsidRPr="004A022F">
              <w:rPr>
                <w:rFonts w:ascii="Arial" w:hAnsi="Arial" w:hint="eastAsia"/>
                <w:color w:val="000000" w:themeColor="text1"/>
                <w:sz w:val="20"/>
                <w:szCs w:val="24"/>
                <w:rtl/>
                <w:lang w:bidi="fa-IR"/>
              </w:rPr>
              <w:t>ت</w:t>
            </w:r>
            <w:r w:rsidRPr="004A022F"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Arial" w:hAnsi="Arial" w:hint="eastAsia"/>
                <w:color w:val="000000" w:themeColor="text1"/>
                <w:sz w:val="20"/>
                <w:szCs w:val="24"/>
                <w:rtl/>
                <w:lang w:bidi="fa-IR"/>
              </w:rPr>
              <w:t>بخش</w:t>
            </w: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ی</w:t>
            </w:r>
            <w:r w:rsidRPr="004A022F"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  <w:t xml:space="preserve"> </w:t>
            </w: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 xml:space="preserve">کیفی و </w:t>
            </w:r>
            <w:r w:rsidRPr="004A022F">
              <w:rPr>
                <w:rFonts w:ascii="Arial" w:hAnsi="Arial" w:hint="eastAsia"/>
                <w:color w:val="000000" w:themeColor="text1"/>
                <w:sz w:val="20"/>
                <w:szCs w:val="24"/>
                <w:rtl/>
                <w:lang w:bidi="fa-IR"/>
              </w:rPr>
              <w:t>اقتصاد</w:t>
            </w: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ی خدمات</w:t>
            </w:r>
          </w:p>
        </w:tc>
        <w:tc>
          <w:tcPr>
            <w:tcW w:w="948" w:type="dxa"/>
          </w:tcPr>
          <w:p w14:paraId="17C28908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1D0FA970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7CE3E3A2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4DA0B5A9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/>
            <w:vAlign w:val="center"/>
          </w:tcPr>
          <w:p w14:paraId="2965FF52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</w:p>
        </w:tc>
      </w:tr>
      <w:tr w:rsidR="00FB3FE2" w:rsidRPr="004A022F" w14:paraId="59F03AD8" w14:textId="77777777" w:rsidTr="00C00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</w:tcPr>
          <w:p w14:paraId="62B53100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5C25C1D0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زیست محیطی</w:t>
            </w: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 xml:space="preserve"> و مراکز داده سبز</w:t>
            </w:r>
          </w:p>
        </w:tc>
        <w:tc>
          <w:tcPr>
            <w:tcW w:w="948" w:type="dxa"/>
          </w:tcPr>
          <w:p w14:paraId="2F892939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3BFF2F52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47C73ECC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41C0E210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/>
            <w:vAlign w:val="center"/>
          </w:tcPr>
          <w:p w14:paraId="1FAD645E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</w:p>
        </w:tc>
      </w:tr>
      <w:tr w:rsidR="00FB3FE2" w:rsidRPr="004A022F" w14:paraId="1A6EBA2A" w14:textId="77777777" w:rsidTr="00C0045C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 w:val="restart"/>
          </w:tcPr>
          <w:p w14:paraId="72E040DB" w14:textId="30A3D73F" w:rsidR="00FB3FE2" w:rsidRPr="004A022F" w:rsidRDefault="00FB3FE2" w:rsidP="0050674E">
            <w:pPr>
              <w:spacing w:line="240" w:lineRule="auto"/>
              <w:ind w:firstLine="0"/>
              <w:jc w:val="center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محور 3</w:t>
            </w:r>
            <w:r w:rsidR="002A0F1F" w:rsidRPr="004A022F">
              <w:rPr>
                <w:rFonts w:hint="cs"/>
                <w:sz w:val="20"/>
                <w:szCs w:val="24"/>
                <w:rtl/>
              </w:rPr>
              <w:t>:</w:t>
            </w:r>
            <w:r w:rsidRPr="004A022F">
              <w:rPr>
                <w:rFonts w:hint="cs"/>
                <w:sz w:val="20"/>
                <w:szCs w:val="24"/>
                <w:rtl/>
              </w:rPr>
              <w:t xml:space="preserve"> </w:t>
            </w:r>
            <w:r w:rsidR="0050674E" w:rsidRPr="004A022F">
              <w:rPr>
                <w:rFonts w:hint="cs"/>
                <w:sz w:val="20"/>
                <w:szCs w:val="24"/>
                <w:rtl/>
              </w:rPr>
              <w:t>توسعه</w:t>
            </w:r>
            <w:r w:rsidRPr="004A022F">
              <w:rPr>
                <w:rFonts w:hint="cs"/>
                <w:sz w:val="20"/>
                <w:szCs w:val="24"/>
                <w:rtl/>
              </w:rPr>
              <w:t xml:space="preserve"> امنیتی و حقوقی</w:t>
            </w:r>
          </w:p>
        </w:tc>
        <w:tc>
          <w:tcPr>
            <w:tcW w:w="3172" w:type="dxa"/>
            <w:vAlign w:val="center"/>
          </w:tcPr>
          <w:p w14:paraId="2024FEE2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سالم‌سازی و امنیت</w:t>
            </w:r>
          </w:p>
        </w:tc>
        <w:tc>
          <w:tcPr>
            <w:tcW w:w="948" w:type="dxa"/>
          </w:tcPr>
          <w:p w14:paraId="4652D82D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754" w:type="dxa"/>
          </w:tcPr>
          <w:p w14:paraId="733C1966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866" w:type="dxa"/>
          </w:tcPr>
          <w:p w14:paraId="63A76333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</w:t>
            </w:r>
          </w:p>
        </w:tc>
        <w:tc>
          <w:tcPr>
            <w:tcW w:w="1120" w:type="dxa"/>
          </w:tcPr>
          <w:p w14:paraId="27959331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35" w:type="dxa"/>
            <w:vMerge w:val="restart"/>
            <w:vAlign w:val="center"/>
          </w:tcPr>
          <w:p w14:paraId="303C755A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15</w:t>
            </w:r>
          </w:p>
        </w:tc>
      </w:tr>
      <w:tr w:rsidR="00FB3FE2" w:rsidRPr="004A022F" w14:paraId="6EEC8786" w14:textId="77777777" w:rsidTr="0064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  <w:vAlign w:val="center"/>
          </w:tcPr>
          <w:p w14:paraId="0C60C74E" w14:textId="5CAAAC0A" w:rsidR="00FB3FE2" w:rsidRPr="004A022F" w:rsidRDefault="00FB3FE2" w:rsidP="00FB3FE2">
            <w:pPr>
              <w:spacing w:line="240" w:lineRule="auto"/>
              <w:jc w:val="center"/>
              <w:rPr>
                <w:b w:val="0"/>
                <w:bCs w:val="0"/>
                <w:sz w:val="20"/>
                <w:szCs w:val="24"/>
                <w:rtl/>
              </w:rPr>
            </w:pPr>
          </w:p>
        </w:tc>
        <w:tc>
          <w:tcPr>
            <w:tcW w:w="3172" w:type="dxa"/>
            <w:vAlign w:val="center"/>
          </w:tcPr>
          <w:p w14:paraId="77CAA9CA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پدافند غیرعامل</w:t>
            </w:r>
          </w:p>
        </w:tc>
        <w:tc>
          <w:tcPr>
            <w:tcW w:w="948" w:type="dxa"/>
          </w:tcPr>
          <w:p w14:paraId="34E09BE6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754" w:type="dxa"/>
          </w:tcPr>
          <w:p w14:paraId="27C9A797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866" w:type="dxa"/>
          </w:tcPr>
          <w:p w14:paraId="7E2F07F2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2</w:t>
            </w:r>
          </w:p>
        </w:tc>
        <w:tc>
          <w:tcPr>
            <w:tcW w:w="1120" w:type="dxa"/>
          </w:tcPr>
          <w:p w14:paraId="6D50C2AD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4</w:t>
            </w:r>
          </w:p>
        </w:tc>
        <w:tc>
          <w:tcPr>
            <w:tcW w:w="1135" w:type="dxa"/>
            <w:vMerge/>
            <w:vAlign w:val="center"/>
          </w:tcPr>
          <w:p w14:paraId="4E49591D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</w:p>
        </w:tc>
      </w:tr>
      <w:tr w:rsidR="00FB3FE2" w:rsidRPr="004A022F" w14:paraId="59E84036" w14:textId="77777777" w:rsidTr="00FB3FE2">
        <w:trPr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6" w:type="dxa"/>
            <w:vMerge/>
            <w:vAlign w:val="center"/>
          </w:tcPr>
          <w:p w14:paraId="4AA98B08" w14:textId="7B53C962" w:rsidR="00FB3FE2" w:rsidRPr="004A022F" w:rsidRDefault="00FB3FE2" w:rsidP="00FB3FE2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20"/>
                <w:szCs w:val="24"/>
                <w:rtl/>
                <w:lang w:bidi="fa-IR"/>
              </w:rPr>
            </w:pPr>
          </w:p>
        </w:tc>
        <w:tc>
          <w:tcPr>
            <w:tcW w:w="3172" w:type="dxa"/>
            <w:vAlign w:val="center"/>
          </w:tcPr>
          <w:p w14:paraId="654780E2" w14:textId="77777777" w:rsidR="00FB3FE2" w:rsidRPr="004A022F" w:rsidRDefault="00FB3FE2" w:rsidP="00D50900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حقوقی،</w:t>
            </w:r>
            <w:r w:rsidRPr="004A022F">
              <w:rPr>
                <w:rFonts w:hint="cs"/>
                <w:sz w:val="20"/>
                <w:szCs w:val="24"/>
                <w:rtl/>
              </w:rPr>
              <w:t xml:space="preserve"> تنظیم‌گری و رتبه بندی</w:t>
            </w:r>
          </w:p>
        </w:tc>
        <w:tc>
          <w:tcPr>
            <w:tcW w:w="948" w:type="dxa"/>
          </w:tcPr>
          <w:p w14:paraId="032839D1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2</w:t>
            </w:r>
          </w:p>
        </w:tc>
        <w:tc>
          <w:tcPr>
            <w:tcW w:w="754" w:type="dxa"/>
          </w:tcPr>
          <w:p w14:paraId="393EC6FD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2</w:t>
            </w:r>
          </w:p>
        </w:tc>
        <w:tc>
          <w:tcPr>
            <w:tcW w:w="866" w:type="dxa"/>
          </w:tcPr>
          <w:p w14:paraId="3864BD5E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2</w:t>
            </w:r>
          </w:p>
        </w:tc>
        <w:tc>
          <w:tcPr>
            <w:tcW w:w="1120" w:type="dxa"/>
          </w:tcPr>
          <w:p w14:paraId="0BC18762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4</w:t>
            </w:r>
          </w:p>
        </w:tc>
        <w:tc>
          <w:tcPr>
            <w:tcW w:w="1135" w:type="dxa"/>
            <w:vAlign w:val="center"/>
          </w:tcPr>
          <w:p w14:paraId="1A7371FA" w14:textId="77777777" w:rsidR="00FB3FE2" w:rsidRPr="004A022F" w:rsidRDefault="00FB3FE2" w:rsidP="00D5090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4"/>
                <w:rtl/>
              </w:rPr>
            </w:pPr>
            <w:r w:rsidRPr="004A022F">
              <w:rPr>
                <w:rFonts w:hint="cs"/>
                <w:sz w:val="20"/>
                <w:szCs w:val="24"/>
                <w:rtl/>
              </w:rPr>
              <w:t>10</w:t>
            </w:r>
          </w:p>
        </w:tc>
      </w:tr>
      <w:tr w:rsidR="001C2D32" w:rsidRPr="004A022F" w14:paraId="19568C7E" w14:textId="77777777" w:rsidTr="00FB3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8" w:type="dxa"/>
            <w:gridSpan w:val="2"/>
            <w:vAlign w:val="center"/>
          </w:tcPr>
          <w:p w14:paraId="3DF440E4" w14:textId="77777777" w:rsidR="001C2D32" w:rsidRPr="004A022F" w:rsidRDefault="001C2D32" w:rsidP="00D50900">
            <w:pPr>
              <w:spacing w:line="240" w:lineRule="auto"/>
              <w:ind w:firstLine="0"/>
              <w:jc w:val="center"/>
              <w:rPr>
                <w:rFonts w:ascii="Arial" w:hAnsi="Arial"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20"/>
                <w:szCs w:val="24"/>
                <w:rtl/>
                <w:lang w:bidi="fa-IR"/>
              </w:rPr>
              <w:t>مجموع</w:t>
            </w:r>
          </w:p>
        </w:tc>
        <w:tc>
          <w:tcPr>
            <w:tcW w:w="948" w:type="dxa"/>
            <w:vAlign w:val="center"/>
          </w:tcPr>
          <w:p w14:paraId="5E6A4C88" w14:textId="77777777" w:rsidR="001C2D32" w:rsidRPr="004A022F" w:rsidRDefault="001C2D3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  <w:t>20</w:t>
            </w:r>
          </w:p>
        </w:tc>
        <w:tc>
          <w:tcPr>
            <w:tcW w:w="754" w:type="dxa"/>
            <w:vAlign w:val="center"/>
          </w:tcPr>
          <w:p w14:paraId="2F06F837" w14:textId="77777777" w:rsidR="001C2D32" w:rsidRPr="004A022F" w:rsidRDefault="001C2D3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  <w:t>20</w:t>
            </w:r>
          </w:p>
        </w:tc>
        <w:tc>
          <w:tcPr>
            <w:tcW w:w="866" w:type="dxa"/>
            <w:vAlign w:val="center"/>
          </w:tcPr>
          <w:p w14:paraId="396D24A8" w14:textId="77777777" w:rsidR="001C2D32" w:rsidRPr="004A022F" w:rsidRDefault="001C2D3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  <w:t>20</w:t>
            </w:r>
          </w:p>
        </w:tc>
        <w:tc>
          <w:tcPr>
            <w:tcW w:w="1120" w:type="dxa"/>
            <w:vAlign w:val="center"/>
          </w:tcPr>
          <w:p w14:paraId="2B24103B" w14:textId="77777777" w:rsidR="001C2D32" w:rsidRPr="004A022F" w:rsidRDefault="001C2D3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  <w:t>40</w:t>
            </w:r>
          </w:p>
        </w:tc>
        <w:tc>
          <w:tcPr>
            <w:tcW w:w="1135" w:type="dxa"/>
            <w:vAlign w:val="center"/>
          </w:tcPr>
          <w:p w14:paraId="218F810D" w14:textId="77777777" w:rsidR="001C2D32" w:rsidRPr="004A022F" w:rsidRDefault="001C2D32" w:rsidP="00D5090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Arial" w:hAnsi="Arial" w:hint="cs"/>
                <w:b/>
                <w:bCs/>
                <w:color w:val="000000" w:themeColor="text1"/>
                <w:sz w:val="20"/>
                <w:szCs w:val="24"/>
                <w:rtl/>
                <w:lang w:bidi="fa-IR"/>
              </w:rPr>
              <w:t>100</w:t>
            </w:r>
          </w:p>
        </w:tc>
      </w:tr>
    </w:tbl>
    <w:p w14:paraId="6C3E93EB" w14:textId="408092DC" w:rsidR="001C2D32" w:rsidRPr="004A022F" w:rsidRDefault="001C2D32" w:rsidP="00DC7EE6">
      <w:pPr>
        <w:spacing w:line="276" w:lineRule="auto"/>
        <w:rPr>
          <w:rtl/>
          <w:lang w:bidi="fa-IR"/>
        </w:rPr>
      </w:pPr>
    </w:p>
    <w:p w14:paraId="05F33520" w14:textId="657D4DAD" w:rsidR="00AA6B31" w:rsidRPr="004A022F" w:rsidRDefault="00AA6B31" w:rsidP="00FE5937">
      <w:pPr>
        <w:spacing w:line="276" w:lineRule="auto"/>
        <w:rPr>
          <w:rtl/>
          <w:lang w:bidi="fa-IR"/>
        </w:rPr>
      </w:pPr>
      <w:r w:rsidRPr="004A022F">
        <w:rPr>
          <w:rFonts w:hint="eastAsia"/>
          <w:rtl/>
        </w:rPr>
        <w:t>امت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</w:t>
      </w:r>
      <w:r w:rsidR="00FE5937" w:rsidRPr="004A022F">
        <w:rPr>
          <w:rFonts w:hint="cs"/>
          <w:rtl/>
        </w:rPr>
        <w:t>دهی</w:t>
      </w:r>
      <w:r w:rsidRPr="004A022F">
        <w:rPr>
          <w:rFonts w:hint="cs"/>
          <w:rtl/>
        </w:rPr>
        <w:t xml:space="preserve"> برای ارزیابی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موجود</w:t>
      </w:r>
      <w:r w:rsidRPr="004A022F">
        <w:rPr>
          <w:rFonts w:hint="cs"/>
          <w:rtl/>
        </w:rPr>
        <w:t xml:space="preserve"> در جداول هر بخش از</w:t>
      </w:r>
      <w:r w:rsidR="00530E90" w:rsidRPr="004A022F">
        <w:rPr>
          <w:rFonts w:hint="cs"/>
          <w:rtl/>
        </w:rPr>
        <w:t xml:space="preserve"> امتیاز</w:t>
      </w:r>
      <w:r w:rsidRPr="004A022F">
        <w:rPr>
          <w:rFonts w:hint="cs"/>
          <w:rtl/>
        </w:rPr>
        <w:t xml:space="preserve"> 1 (وضعیت بسیار ضعیف موجود) تا</w:t>
      </w:r>
      <w:r w:rsidR="00530E90" w:rsidRPr="004A022F">
        <w:rPr>
          <w:rFonts w:hint="cs"/>
          <w:rtl/>
        </w:rPr>
        <w:t xml:space="preserve"> امتیاز</w:t>
      </w:r>
      <w:r w:rsidRPr="004A022F">
        <w:rPr>
          <w:rFonts w:hint="cs"/>
          <w:rtl/>
        </w:rPr>
        <w:t xml:space="preserve"> 10 (وضعیت عالی موجود) در نظر گرفته شده است. سپس میانگین امتیازهی </w:t>
      </w:r>
      <w:r w:rsidRPr="004A022F">
        <w:rPr>
          <w:rFonts w:hint="eastAsia"/>
          <w:rtl/>
        </w:rPr>
        <w:t>نخبگان،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کارشناسان و </w:t>
      </w:r>
      <w:r w:rsidRPr="004A022F">
        <w:rPr>
          <w:rFonts w:hint="eastAsia"/>
          <w:rtl/>
        </w:rPr>
        <w:t>ذ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نفعان</w:t>
      </w:r>
      <w:r w:rsidRPr="004A022F">
        <w:rPr>
          <w:rFonts w:hint="cs"/>
          <w:rtl/>
        </w:rPr>
        <w:t xml:space="preserve"> به وضعیت موجود در جداول هر بخش درج گردیده است.</w:t>
      </w:r>
      <w:r w:rsidRPr="004A022F">
        <w:rPr>
          <w:rFonts w:hint="cs"/>
          <w:rtl/>
          <w:lang w:bidi="fa-IR"/>
        </w:rPr>
        <w:t xml:space="preserve"> </w:t>
      </w:r>
      <w:r w:rsidR="00FE5937" w:rsidRPr="004A022F">
        <w:rPr>
          <w:rFonts w:hint="cs"/>
          <w:rtl/>
          <w:lang w:bidi="fa-IR"/>
        </w:rPr>
        <w:t>در انتها نیز وضعیت موجود هر محور اصلی از الزامات با وضعیت مطلوب سنجیده شده است.</w:t>
      </w:r>
    </w:p>
    <w:p w14:paraId="37BD99A1" w14:textId="77777777" w:rsidR="001C2D32" w:rsidRPr="004A022F" w:rsidRDefault="001C2D32" w:rsidP="00DC7EE6">
      <w:pPr>
        <w:spacing w:line="276" w:lineRule="auto"/>
        <w:rPr>
          <w:rtl/>
          <w:lang w:bidi="fa-IR"/>
        </w:rPr>
      </w:pPr>
    </w:p>
    <w:p w14:paraId="7FBB87AE" w14:textId="77777777" w:rsidR="001C2D32" w:rsidRPr="004A022F" w:rsidRDefault="001C2D32" w:rsidP="00DC7EE6">
      <w:pPr>
        <w:spacing w:line="276" w:lineRule="auto"/>
        <w:rPr>
          <w:rtl/>
          <w:lang w:bidi="fa-IR"/>
        </w:rPr>
      </w:pPr>
    </w:p>
    <w:p w14:paraId="58512861" w14:textId="77777777" w:rsidR="001C2D32" w:rsidRPr="004A022F" w:rsidRDefault="001C2D32" w:rsidP="00DC7EE6">
      <w:pPr>
        <w:spacing w:line="276" w:lineRule="auto"/>
        <w:rPr>
          <w:rtl/>
          <w:lang w:bidi="fa-IR"/>
        </w:rPr>
      </w:pPr>
    </w:p>
    <w:p w14:paraId="3C86E8FB" w14:textId="77777777" w:rsidR="001C2D32" w:rsidRPr="004A022F" w:rsidRDefault="001C2D32" w:rsidP="00DC7EE6">
      <w:pPr>
        <w:spacing w:line="276" w:lineRule="auto"/>
        <w:rPr>
          <w:rtl/>
          <w:lang w:bidi="fa-IR"/>
        </w:rPr>
      </w:pPr>
    </w:p>
    <w:p w14:paraId="65E6E5A9" w14:textId="6F466DB4" w:rsidR="0079223F" w:rsidRPr="004A022F" w:rsidRDefault="008F410F" w:rsidP="00D50900">
      <w:pPr>
        <w:pStyle w:val="Heading1"/>
        <w:rPr>
          <w:rtl/>
        </w:rPr>
      </w:pPr>
      <w:bookmarkStart w:id="28" w:name="_Toc126492320"/>
      <w:bookmarkStart w:id="29" w:name="_Toc121325877"/>
      <w:bookmarkEnd w:id="22"/>
      <w:bookmarkEnd w:id="23"/>
      <w:bookmarkEnd w:id="24"/>
      <w:bookmarkEnd w:id="25"/>
      <w:r w:rsidRPr="004A022F">
        <w:rPr>
          <w:rFonts w:hint="cs"/>
          <w:rtl/>
        </w:rPr>
        <w:lastRenderedPageBreak/>
        <w:t>چالش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ها</w:t>
      </w:r>
      <w:r w:rsidR="006F16C5" w:rsidRPr="004A022F">
        <w:rPr>
          <w:rFonts w:hint="cs"/>
          <w:rtl/>
        </w:rPr>
        <w:t xml:space="preserve"> و </w:t>
      </w:r>
      <w:r w:rsidR="006F16C5" w:rsidRPr="004A022F">
        <w:rPr>
          <w:rFonts w:hint="eastAsia"/>
          <w:rtl/>
        </w:rPr>
        <w:t>الزامات</w:t>
      </w:r>
      <w:r w:rsidR="006F16C5" w:rsidRPr="004A022F">
        <w:rPr>
          <w:rtl/>
        </w:rPr>
        <w:t xml:space="preserve"> </w:t>
      </w:r>
      <w:r w:rsidR="0054795E" w:rsidRPr="004A022F">
        <w:rPr>
          <w:rFonts w:hint="cs"/>
          <w:rtl/>
        </w:rPr>
        <w:t xml:space="preserve">کارکردی </w:t>
      </w:r>
      <w:r w:rsidR="006F16C5" w:rsidRPr="004A022F">
        <w:rPr>
          <w:rFonts w:hint="eastAsia"/>
          <w:rtl/>
        </w:rPr>
        <w:t>اجزا</w:t>
      </w:r>
      <w:r w:rsidR="006F16C5" w:rsidRPr="004A022F">
        <w:rPr>
          <w:rFonts w:hint="cs"/>
          <w:rtl/>
        </w:rPr>
        <w:t>ی</w:t>
      </w:r>
      <w:r w:rsidR="006F16C5" w:rsidRPr="004A022F">
        <w:rPr>
          <w:rtl/>
        </w:rPr>
        <w:t xml:space="preserve"> </w:t>
      </w:r>
      <w:r w:rsidR="006F16C5" w:rsidRPr="004A022F">
        <w:rPr>
          <w:rFonts w:hint="eastAsia"/>
          <w:rtl/>
        </w:rPr>
        <w:t>ز</w:t>
      </w:r>
      <w:r w:rsidR="006F16C5" w:rsidRPr="004A022F">
        <w:rPr>
          <w:rFonts w:hint="cs"/>
          <w:rtl/>
        </w:rPr>
        <w:t>ی</w:t>
      </w:r>
      <w:r w:rsidR="006F16C5" w:rsidRPr="004A022F">
        <w:rPr>
          <w:rFonts w:hint="eastAsia"/>
          <w:rtl/>
        </w:rPr>
        <w:t>رساخت</w:t>
      </w:r>
      <w:r w:rsidR="006F16C5" w:rsidRPr="004A022F">
        <w:rPr>
          <w:rtl/>
        </w:rPr>
        <w:t xml:space="preserve"> </w:t>
      </w:r>
      <w:r w:rsidR="006F16C5" w:rsidRPr="004A022F">
        <w:rPr>
          <w:rFonts w:hint="eastAsia"/>
          <w:rtl/>
        </w:rPr>
        <w:t>اطلاعات</w:t>
      </w:r>
      <w:r w:rsidR="006F16C5" w:rsidRPr="004A022F">
        <w:rPr>
          <w:rFonts w:hint="cs"/>
          <w:rtl/>
        </w:rPr>
        <w:t>ی</w:t>
      </w:r>
      <w:bookmarkEnd w:id="28"/>
      <w:r w:rsidRPr="004A022F">
        <w:rPr>
          <w:rFonts w:hint="cs"/>
          <w:rtl/>
        </w:rPr>
        <w:t xml:space="preserve"> </w:t>
      </w:r>
      <w:bookmarkEnd w:id="26"/>
      <w:bookmarkEnd w:id="29"/>
    </w:p>
    <w:p w14:paraId="49CDC607" w14:textId="3BE7AAE8" w:rsidR="009A74DA" w:rsidRPr="004A022F" w:rsidRDefault="007F0341" w:rsidP="00986C58">
      <w:pPr>
        <w:spacing w:line="276" w:lineRule="auto"/>
        <w:rPr>
          <w:rtl/>
        </w:rPr>
      </w:pPr>
      <w:r w:rsidRPr="004A022F">
        <w:rPr>
          <w:rtl/>
          <w:lang w:bidi="fa-IR"/>
        </w:rPr>
        <w:t>برای شناسایی حداکثری چالش‌های موجود، بررسی دقیق روی منابع</w:t>
      </w:r>
      <w:r w:rsidR="00D631D0" w:rsidRPr="004A022F">
        <w:rPr>
          <w:rFonts w:hint="cs"/>
          <w:rtl/>
          <w:lang w:bidi="fa-IR"/>
        </w:rPr>
        <w:t xml:space="preserve"> و</w:t>
      </w:r>
      <w:r w:rsidR="00D631D0" w:rsidRPr="004A022F">
        <w:rPr>
          <w:rFonts w:hint="eastAsia"/>
          <w:rtl/>
        </w:rPr>
        <w:t xml:space="preserve"> </w:t>
      </w:r>
      <w:r w:rsidR="00D631D0" w:rsidRPr="004A022F">
        <w:rPr>
          <w:rFonts w:hint="eastAsia"/>
          <w:rtl/>
          <w:lang w:bidi="fa-IR"/>
        </w:rPr>
        <w:t>اجزا</w:t>
      </w:r>
      <w:r w:rsidR="00D631D0" w:rsidRPr="004A022F">
        <w:rPr>
          <w:rFonts w:hint="cs"/>
          <w:rtl/>
          <w:lang w:bidi="fa-IR"/>
        </w:rPr>
        <w:t>ی</w:t>
      </w:r>
      <w:r w:rsidR="00D631D0" w:rsidRPr="004A022F">
        <w:rPr>
          <w:rtl/>
          <w:lang w:bidi="fa-IR"/>
        </w:rPr>
        <w:t xml:space="preserve"> </w:t>
      </w:r>
      <w:r w:rsidR="0001560E" w:rsidRPr="004A022F">
        <w:rPr>
          <w:rtl/>
          <w:lang w:bidi="fa-IR"/>
        </w:rPr>
        <w:t xml:space="preserve">مختلف </w:t>
      </w:r>
      <w:r w:rsidR="00D631D0" w:rsidRPr="004A022F">
        <w:rPr>
          <w:rFonts w:hint="eastAsia"/>
          <w:rtl/>
          <w:lang w:bidi="fa-IR"/>
        </w:rPr>
        <w:t>ز</w:t>
      </w:r>
      <w:r w:rsidR="00D631D0" w:rsidRPr="004A022F">
        <w:rPr>
          <w:rFonts w:hint="cs"/>
          <w:rtl/>
          <w:lang w:bidi="fa-IR"/>
        </w:rPr>
        <w:t>ی</w:t>
      </w:r>
      <w:r w:rsidR="00D631D0" w:rsidRPr="004A022F">
        <w:rPr>
          <w:rFonts w:hint="eastAsia"/>
          <w:rtl/>
          <w:lang w:bidi="fa-IR"/>
        </w:rPr>
        <w:t>رساخت</w:t>
      </w:r>
      <w:r w:rsidR="00D631D0" w:rsidRPr="004A022F">
        <w:rPr>
          <w:rtl/>
          <w:lang w:bidi="fa-IR"/>
        </w:rPr>
        <w:t xml:space="preserve"> </w:t>
      </w:r>
      <w:r w:rsidR="00D631D0" w:rsidRPr="004A022F">
        <w:rPr>
          <w:rFonts w:hint="eastAsia"/>
          <w:rtl/>
          <w:lang w:bidi="fa-IR"/>
        </w:rPr>
        <w:t>اطلاعات</w:t>
      </w:r>
      <w:r w:rsidR="00D631D0" w:rsidRPr="004A022F">
        <w:rPr>
          <w:rFonts w:hint="cs"/>
          <w:rtl/>
          <w:lang w:bidi="fa-IR"/>
        </w:rPr>
        <w:t>ی</w:t>
      </w:r>
      <w:r w:rsidR="0001560E" w:rsidRPr="004A022F">
        <w:rPr>
          <w:rFonts w:hint="cs"/>
          <w:rtl/>
          <w:lang w:bidi="fa-IR"/>
        </w:rPr>
        <w:t xml:space="preserve"> شبکه ملی اطلاعات</w:t>
      </w:r>
      <w:r w:rsidRPr="004A022F">
        <w:rPr>
          <w:rtl/>
          <w:lang w:bidi="fa-IR"/>
        </w:rPr>
        <w:t xml:space="preserve"> صورت گرفت</w:t>
      </w:r>
      <w:r w:rsidR="00791B54" w:rsidRPr="004A022F">
        <w:rPr>
          <w:rFonts w:hint="cs"/>
          <w:rtl/>
          <w:lang w:bidi="fa-IR"/>
        </w:rPr>
        <w:t>ه است</w:t>
      </w:r>
      <w:r w:rsidRPr="004A022F">
        <w:rPr>
          <w:rtl/>
          <w:lang w:bidi="fa-IR"/>
        </w:rPr>
        <w:t xml:space="preserve">. </w:t>
      </w:r>
      <w:r w:rsidR="009A74DA" w:rsidRPr="004A022F">
        <w:rPr>
          <w:rFonts w:hint="cs"/>
          <w:rtl/>
        </w:rPr>
        <w:t>اکنون در</w:t>
      </w:r>
      <w:r w:rsidR="009A74DA" w:rsidRPr="004A022F">
        <w:rPr>
          <w:rtl/>
        </w:rPr>
        <w:t xml:space="preserve"> </w:t>
      </w:r>
      <w:r w:rsidR="009A74DA" w:rsidRPr="004A022F">
        <w:rPr>
          <w:rFonts w:hint="cs"/>
          <w:rtl/>
        </w:rPr>
        <w:t>زیرساخت‌های</w:t>
      </w:r>
      <w:r w:rsidR="009A74DA" w:rsidRPr="004A022F">
        <w:rPr>
          <w:rtl/>
        </w:rPr>
        <w:t xml:space="preserve"> فناور</w:t>
      </w:r>
      <w:r w:rsidR="009A74DA" w:rsidRPr="004A022F">
        <w:rPr>
          <w:rFonts w:hint="cs"/>
          <w:rtl/>
        </w:rPr>
        <w:t>ی</w:t>
      </w:r>
      <w:r w:rsidR="009A74DA" w:rsidRPr="004A022F">
        <w:rPr>
          <w:rtl/>
        </w:rPr>
        <w:t xml:space="preserve"> اطلاعات </w:t>
      </w:r>
      <w:r w:rsidR="009A74DA" w:rsidRPr="004A022F">
        <w:rPr>
          <w:rFonts w:hint="cs"/>
          <w:rtl/>
        </w:rPr>
        <w:t xml:space="preserve">کشور </w:t>
      </w:r>
      <w:r w:rsidR="00986C58" w:rsidRPr="004A022F">
        <w:rPr>
          <w:rFonts w:hint="cs"/>
          <w:rtl/>
        </w:rPr>
        <w:t>ب</w:t>
      </w:r>
      <w:r w:rsidR="00986C58" w:rsidRPr="004A022F">
        <w:rPr>
          <w:rtl/>
        </w:rPr>
        <w:t xml:space="preserve">ا وجود </w:t>
      </w:r>
      <w:r w:rsidR="00986C58" w:rsidRPr="004A022F">
        <w:rPr>
          <w:rFonts w:hint="cs"/>
          <w:rtl/>
        </w:rPr>
        <w:t>هزینه</w:t>
      </w:r>
      <w:r w:rsidR="00986C58" w:rsidRPr="004A022F">
        <w:rPr>
          <w:rtl/>
        </w:rPr>
        <w:softHyphen/>
      </w:r>
      <w:r w:rsidR="00986C58" w:rsidRPr="004A022F">
        <w:rPr>
          <w:rFonts w:hint="cs"/>
          <w:rtl/>
        </w:rPr>
        <w:t xml:space="preserve">های زیاد </w:t>
      </w:r>
      <w:r w:rsidR="009A74DA" w:rsidRPr="004A022F">
        <w:rPr>
          <w:rFonts w:hint="cs"/>
          <w:rtl/>
        </w:rPr>
        <w:t xml:space="preserve">هنوز </w:t>
      </w:r>
      <w:r w:rsidR="009A74DA" w:rsidRPr="004A022F">
        <w:rPr>
          <w:rtl/>
        </w:rPr>
        <w:t>برخ</w:t>
      </w:r>
      <w:r w:rsidR="009A74DA" w:rsidRPr="004A022F">
        <w:rPr>
          <w:rFonts w:hint="cs"/>
          <w:rtl/>
        </w:rPr>
        <w:t>ی</w:t>
      </w:r>
      <w:r w:rsidR="009A74DA" w:rsidRPr="004A022F">
        <w:rPr>
          <w:rtl/>
        </w:rPr>
        <w:t xml:space="preserve"> از </w:t>
      </w:r>
      <w:r w:rsidR="009A74DA" w:rsidRPr="004A022F">
        <w:rPr>
          <w:rFonts w:hint="cs"/>
          <w:rtl/>
        </w:rPr>
        <w:t xml:space="preserve">شرکت‌ها و سازمان‌های دولتی و یا </w:t>
      </w:r>
      <w:r w:rsidR="009A74DA" w:rsidRPr="004A022F">
        <w:rPr>
          <w:rtl/>
        </w:rPr>
        <w:t>عموم</w:t>
      </w:r>
      <w:r w:rsidR="009A74DA" w:rsidRPr="004A022F">
        <w:rPr>
          <w:rFonts w:hint="cs"/>
          <w:rtl/>
        </w:rPr>
        <w:t xml:space="preserve">ی </w:t>
      </w:r>
      <w:r w:rsidR="009A74DA" w:rsidRPr="004A022F">
        <w:rPr>
          <w:rtl/>
        </w:rPr>
        <w:t>به دل</w:t>
      </w:r>
      <w:r w:rsidR="009A74DA" w:rsidRPr="004A022F">
        <w:rPr>
          <w:rFonts w:hint="cs"/>
          <w:rtl/>
        </w:rPr>
        <w:t>یل</w:t>
      </w:r>
      <w:r w:rsidR="009A74DA" w:rsidRPr="004A022F">
        <w:rPr>
          <w:rtl/>
        </w:rPr>
        <w:t xml:space="preserve"> کمبود منابع </w:t>
      </w:r>
      <w:r w:rsidR="009A74DA" w:rsidRPr="004A022F">
        <w:rPr>
          <w:rFonts w:hint="cs"/>
          <w:rtl/>
        </w:rPr>
        <w:t>زیرساختی در</w:t>
      </w:r>
      <w:r w:rsidR="00986C58" w:rsidRPr="004A022F">
        <w:rPr>
          <w:rFonts w:hint="cs"/>
          <w:rtl/>
        </w:rPr>
        <w:t xml:space="preserve"> اجرای</w:t>
      </w:r>
      <w:r w:rsidR="009A74DA" w:rsidRPr="004A022F">
        <w:rPr>
          <w:rFonts w:hint="cs"/>
          <w:rtl/>
        </w:rPr>
        <w:t xml:space="preserve"> برنامه </w:t>
      </w:r>
      <w:r w:rsidR="0001560E" w:rsidRPr="004A022F">
        <w:rPr>
          <w:rFonts w:hint="cs"/>
          <w:rtl/>
        </w:rPr>
        <w:t>خدمات شبکه ملی اطلاعات</w:t>
      </w:r>
      <w:r w:rsidR="009A74DA" w:rsidRPr="004A022F">
        <w:rPr>
          <w:rFonts w:hint="cs"/>
          <w:rtl/>
        </w:rPr>
        <w:t xml:space="preserve"> خود دچار تاخیر شده‌اند</w:t>
      </w:r>
      <w:r w:rsidR="009A74DA" w:rsidRPr="004A022F">
        <w:rPr>
          <w:rtl/>
        </w:rPr>
        <w:t xml:space="preserve">. </w:t>
      </w:r>
      <w:r w:rsidR="009A74DA" w:rsidRPr="004A022F">
        <w:rPr>
          <w:rFonts w:hint="cs"/>
          <w:rtl/>
        </w:rPr>
        <w:t xml:space="preserve">بنابراین با توجه به چالش‌های موجود در زیرساخت‌های فناوری اطلاعات، توسعه زیرساخت </w:t>
      </w:r>
      <w:r w:rsidR="0013043E" w:rsidRPr="004A022F">
        <w:rPr>
          <w:rFonts w:hint="cs"/>
          <w:rtl/>
        </w:rPr>
        <w:t>اطلاعاتی بخش</w:t>
      </w:r>
      <w:r w:rsidR="0013043E" w:rsidRPr="004A022F">
        <w:rPr>
          <w:rFonts w:hint="eastAsia"/>
          <w:rtl/>
        </w:rPr>
        <w:t>‌</w:t>
      </w:r>
      <w:r w:rsidR="0013043E" w:rsidRPr="004A022F">
        <w:rPr>
          <w:rFonts w:hint="cs"/>
          <w:rtl/>
        </w:rPr>
        <w:t xml:space="preserve">های </w:t>
      </w:r>
      <w:r w:rsidR="009A74DA" w:rsidRPr="004A022F">
        <w:rPr>
          <w:rFonts w:hint="cs"/>
          <w:rtl/>
        </w:rPr>
        <w:t xml:space="preserve">عمومی و دولتی در دستور کار قرار </w:t>
      </w:r>
      <w:r w:rsidR="00986C58" w:rsidRPr="004A022F">
        <w:rPr>
          <w:rFonts w:hint="cs"/>
          <w:rtl/>
        </w:rPr>
        <w:t>دارد</w:t>
      </w:r>
      <w:r w:rsidR="009A74DA" w:rsidRPr="004A022F">
        <w:rPr>
          <w:rFonts w:hint="cs"/>
          <w:rtl/>
        </w:rPr>
        <w:t>.</w:t>
      </w:r>
    </w:p>
    <w:p w14:paraId="4D153B6F" w14:textId="6C373CA5" w:rsidR="001C2D32" w:rsidRPr="004A022F" w:rsidRDefault="004B3B3C" w:rsidP="0013043E">
      <w:pPr>
        <w:spacing w:line="276" w:lineRule="auto"/>
        <w:rPr>
          <w:rtl/>
          <w:lang w:bidi="fa-IR"/>
        </w:rPr>
      </w:pPr>
      <w:r w:rsidRPr="004A022F">
        <w:rPr>
          <w:rFonts w:hint="cs"/>
          <w:rtl/>
        </w:rPr>
        <w:t xml:space="preserve">در این بخش </w:t>
      </w:r>
      <w:r w:rsidR="00A235BA" w:rsidRPr="004A022F">
        <w:rPr>
          <w:rFonts w:hint="cs"/>
          <w:rtl/>
        </w:rPr>
        <w:t xml:space="preserve">از </w:t>
      </w:r>
      <w:r w:rsidR="00A235BA" w:rsidRPr="004A022F">
        <w:rPr>
          <w:rtl/>
        </w:rPr>
        <w:t>الزامات ز</w:t>
      </w:r>
      <w:r w:rsidR="00A235BA" w:rsidRPr="004A022F">
        <w:rPr>
          <w:rFonts w:hint="cs"/>
          <w:rtl/>
        </w:rPr>
        <w:t>ی</w:t>
      </w:r>
      <w:r w:rsidR="00A235BA" w:rsidRPr="004A022F">
        <w:rPr>
          <w:rFonts w:hint="eastAsia"/>
          <w:rtl/>
        </w:rPr>
        <w:t>رساخت</w:t>
      </w:r>
      <w:r w:rsidR="00A235BA" w:rsidRPr="004A022F">
        <w:rPr>
          <w:rtl/>
        </w:rPr>
        <w:t xml:space="preserve"> اطلاعات</w:t>
      </w:r>
      <w:r w:rsidR="00A235BA" w:rsidRPr="004A022F">
        <w:rPr>
          <w:rFonts w:hint="cs"/>
          <w:rtl/>
        </w:rPr>
        <w:t xml:space="preserve">ی </w:t>
      </w:r>
      <w:r w:rsidR="00A235BA" w:rsidRPr="004A022F">
        <w:rPr>
          <w:rFonts w:hint="eastAsia"/>
          <w:rtl/>
        </w:rPr>
        <w:t>مبتن</w:t>
      </w:r>
      <w:r w:rsidR="00A235BA" w:rsidRPr="004A022F">
        <w:rPr>
          <w:rFonts w:hint="cs"/>
          <w:rtl/>
        </w:rPr>
        <w:t>ی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بر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اصول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حاکم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بر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طراح</w:t>
      </w:r>
      <w:r w:rsidR="00A235BA" w:rsidRPr="004A022F">
        <w:rPr>
          <w:rFonts w:hint="cs"/>
          <w:rtl/>
        </w:rPr>
        <w:t>ی</w:t>
      </w:r>
      <w:r w:rsidR="00A235BA" w:rsidRPr="004A022F">
        <w:rPr>
          <w:rtl/>
        </w:rPr>
        <w:t xml:space="preserve"> </w:t>
      </w:r>
      <w:r w:rsidR="00A235BA" w:rsidRPr="004A022F">
        <w:rPr>
          <w:rFonts w:hint="cs"/>
          <w:rtl/>
        </w:rPr>
        <w:t xml:space="preserve">در </w:t>
      </w:r>
      <w:r w:rsidR="00A235BA" w:rsidRPr="004A022F">
        <w:rPr>
          <w:rFonts w:hint="eastAsia"/>
          <w:rtl/>
        </w:rPr>
        <w:t>سند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تب</w:t>
      </w:r>
      <w:r w:rsidR="00A235BA" w:rsidRPr="004A022F">
        <w:rPr>
          <w:rFonts w:hint="cs"/>
          <w:rtl/>
        </w:rPr>
        <w:t>یی</w:t>
      </w:r>
      <w:r w:rsidR="00A235BA" w:rsidRPr="004A022F">
        <w:rPr>
          <w:rFonts w:hint="eastAsia"/>
          <w:rtl/>
        </w:rPr>
        <w:t>ن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الزامات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شبکه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مل</w:t>
      </w:r>
      <w:r w:rsidR="00A235BA" w:rsidRPr="004A022F">
        <w:rPr>
          <w:rFonts w:hint="cs"/>
          <w:rtl/>
        </w:rPr>
        <w:t>ی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اطلاعات</w:t>
      </w:r>
      <w:r w:rsidR="00A235BA" w:rsidRPr="004A022F">
        <w:rPr>
          <w:rtl/>
        </w:rPr>
        <w:fldChar w:fldCharType="begin"/>
      </w:r>
      <w:r w:rsidR="00A235BA" w:rsidRPr="004A022F">
        <w:rPr>
          <w:rtl/>
        </w:rPr>
        <w:instrText xml:space="preserve"> </w:instrText>
      </w:r>
      <w:r w:rsidR="00A235BA" w:rsidRPr="004A022F">
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</w:r>
      <w:r w:rsidR="00A235BA" w:rsidRPr="004A022F">
        <w:rPr>
          <w:rtl/>
        </w:rPr>
        <w:instrText>"&gt;تب</w:instrText>
      </w:r>
      <w:r w:rsidR="00A235BA" w:rsidRPr="004A022F">
        <w:rPr>
          <w:rFonts w:hint="cs"/>
          <w:rtl/>
        </w:rPr>
        <w:instrText>یی</w:instrText>
      </w:r>
      <w:r w:rsidR="00A235BA" w:rsidRPr="004A022F">
        <w:rPr>
          <w:rFonts w:hint="eastAsia"/>
          <w:rtl/>
        </w:rPr>
        <w:instrText>ن</w:instrText>
      </w:r>
      <w:r w:rsidR="00A235BA" w:rsidRPr="004A022F">
        <w:rPr>
          <w:rtl/>
        </w:rPr>
        <w:instrText xml:space="preserve"> الزامات شبکه مل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اطلاعات (اصول حاکم بر طراح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شبکه مل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اطلاعات) در جلسه س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و پنجم شورا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عال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فضا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مجاز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در تار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Fonts w:hint="eastAsia"/>
          <w:rtl/>
        </w:rPr>
        <w:instrText>خ</w:instrText>
      </w:r>
      <w:r w:rsidR="00A235BA" w:rsidRPr="004A022F">
        <w:rPr>
          <w:rtl/>
        </w:rPr>
        <w:instrText xml:space="preserve"> 95/9/20&lt;/</w:instrText>
      </w:r>
      <w:r w:rsidR="00A235BA" w:rsidRPr="004A022F">
        <w:instrText>style&gt;&lt;/title&gt;&lt;/titles&gt;&lt;dates&gt;&lt;/dates&gt;&lt;urls&gt;&lt;/urls&gt;&lt;/record&gt;&lt;/Cite&gt;&lt;/EndNote</w:instrText>
      </w:r>
      <w:r w:rsidR="00A235BA" w:rsidRPr="004A022F">
        <w:rPr>
          <w:rtl/>
        </w:rPr>
        <w:instrText>&gt;</w:instrText>
      </w:r>
      <w:r w:rsidR="00A235BA" w:rsidRPr="004A022F">
        <w:rPr>
          <w:rtl/>
        </w:rPr>
        <w:fldChar w:fldCharType="separate"/>
      </w:r>
      <w:r w:rsidR="00A235BA" w:rsidRPr="004A022F">
        <w:rPr>
          <w:rtl/>
        </w:rPr>
        <w:t>[2]</w:t>
      </w:r>
      <w:r w:rsidR="00A235BA" w:rsidRPr="004A022F">
        <w:rPr>
          <w:rtl/>
        </w:rPr>
        <w:fldChar w:fldCharType="end"/>
      </w:r>
      <w:r w:rsidR="00A235BA" w:rsidRPr="004A022F">
        <w:rPr>
          <w:rFonts w:hint="cs"/>
          <w:rtl/>
        </w:rPr>
        <w:t xml:space="preserve"> و </w:t>
      </w:r>
      <w:r w:rsidR="00A235BA" w:rsidRPr="004A022F">
        <w:rPr>
          <w:rFonts w:hint="eastAsia"/>
          <w:rtl/>
        </w:rPr>
        <w:t>الزامات</w:t>
      </w:r>
      <w:r w:rsidR="00A235BA" w:rsidRPr="004A022F">
        <w:rPr>
          <w:rFonts w:hint="cs"/>
          <w:rtl/>
        </w:rPr>
        <w:t xml:space="preserve"> </w:t>
      </w:r>
      <w:r w:rsidR="00A235BA" w:rsidRPr="004A022F">
        <w:rPr>
          <w:rFonts w:hint="eastAsia"/>
          <w:rtl/>
        </w:rPr>
        <w:t>مبتن</w:t>
      </w:r>
      <w:r w:rsidR="00A235BA" w:rsidRPr="004A022F">
        <w:rPr>
          <w:rFonts w:hint="cs"/>
          <w:rtl/>
        </w:rPr>
        <w:t>ی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بر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اهداف</w:t>
      </w:r>
      <w:r w:rsidR="00A235BA" w:rsidRPr="004A022F">
        <w:rPr>
          <w:rtl/>
        </w:rPr>
        <w:t xml:space="preserve"> </w:t>
      </w:r>
      <w:r w:rsidR="00A235BA" w:rsidRPr="004A022F">
        <w:rPr>
          <w:rFonts w:hint="eastAsia"/>
          <w:rtl/>
        </w:rPr>
        <w:t>عمل</w:t>
      </w:r>
      <w:r w:rsidR="00A235BA" w:rsidRPr="004A022F">
        <w:rPr>
          <w:rFonts w:hint="cs"/>
          <w:rtl/>
        </w:rPr>
        <w:t>ی</w:t>
      </w:r>
      <w:r w:rsidR="00A235BA" w:rsidRPr="004A022F">
        <w:rPr>
          <w:rFonts w:hint="eastAsia"/>
          <w:rtl/>
        </w:rPr>
        <w:t>ات</w:t>
      </w:r>
      <w:r w:rsidR="00A235BA" w:rsidRPr="004A022F">
        <w:rPr>
          <w:rFonts w:hint="cs"/>
          <w:rtl/>
        </w:rPr>
        <w:t>ی</w:t>
      </w:r>
      <w:r w:rsidR="00A235BA" w:rsidRPr="004A022F">
        <w:rPr>
          <w:rtl/>
        </w:rPr>
        <w:t xml:space="preserve"> </w:t>
      </w:r>
      <w:r w:rsidR="00A235BA" w:rsidRPr="004A022F">
        <w:rPr>
          <w:rFonts w:hint="cs"/>
          <w:rtl/>
        </w:rPr>
        <w:t xml:space="preserve">سند طرح کلان و معماری شبکه ملی اطلاعات </w:t>
      </w:r>
      <w:r w:rsidR="00A235BA" w:rsidRPr="004A022F">
        <w:rPr>
          <w:rtl/>
        </w:rPr>
        <w:fldChar w:fldCharType="begin"/>
      </w:r>
      <w:r w:rsidR="00A235BA" w:rsidRPr="004A022F">
        <w:rPr>
          <w:rtl/>
        </w:rPr>
        <w:instrText xml:space="preserve"> </w:instrText>
      </w:r>
      <w:r w:rsidR="00A235BA" w:rsidRPr="004A022F">
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</w:r>
      <w:r w:rsidR="00A235BA" w:rsidRPr="004A022F">
        <w:rPr>
          <w:rtl/>
        </w:rPr>
        <w:instrText>-</w:instrText>
      </w:r>
      <w:r w:rsidR="00A235BA" w:rsidRPr="004A022F">
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</w:r>
      <w:r w:rsidR="00A235BA" w:rsidRPr="004A022F">
        <w:rPr>
          <w:rtl/>
        </w:rPr>
        <w:instrText>"&gt;</w:instrText>
      </w:r>
      <w:r w:rsidR="00A235BA" w:rsidRPr="004A022F">
        <w:rPr>
          <w:rFonts w:hint="eastAsia"/>
          <w:rtl/>
        </w:rPr>
        <w:instrText>مصوبه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جلسه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شصت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و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ششم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مورخ</w:instrText>
      </w:r>
      <w:r w:rsidR="00A235BA" w:rsidRPr="004A022F">
        <w:rPr>
          <w:rtl/>
        </w:rPr>
        <w:instrText xml:space="preserve"> 25/06/1399 </w:instrText>
      </w:r>
      <w:r w:rsidR="00A235BA" w:rsidRPr="004A022F">
        <w:rPr>
          <w:rFonts w:hint="eastAsia"/>
          <w:rtl/>
        </w:rPr>
        <w:instrText>شورا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عال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فضا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مجاز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با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موضوع</w:instrText>
      </w:r>
      <w:r w:rsidR="00A235BA" w:rsidRPr="004A022F">
        <w:rPr>
          <w:rtl/>
        </w:rPr>
        <w:instrText xml:space="preserve"> &amp;</w:instrText>
      </w:r>
      <w:r w:rsidR="00A235BA" w:rsidRPr="004A022F">
        <w:instrText>quot</w:instrText>
      </w:r>
      <w:r w:rsidR="00A235BA" w:rsidRPr="004A022F">
        <w:rPr>
          <w:rtl/>
        </w:rPr>
        <w:instrText>;</w:instrText>
      </w:r>
      <w:r w:rsidR="00A235BA" w:rsidRPr="004A022F">
        <w:rPr>
          <w:rFonts w:hint="eastAsia"/>
          <w:rtl/>
        </w:rPr>
        <w:instrText>طرح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کلان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و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معمار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شبکه‌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مل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اطلاعات</w:instrText>
      </w:r>
      <w:r w:rsidR="00A235BA" w:rsidRPr="004A022F">
        <w:rPr>
          <w:rtl/>
        </w:rPr>
        <w:instrText>&amp;</w:instrText>
      </w:r>
      <w:r w:rsidR="00A235BA" w:rsidRPr="004A022F">
        <w:instrText>quot</w:instrText>
      </w:r>
      <w:r w:rsidR="00A235BA" w:rsidRPr="004A022F">
        <w:rPr>
          <w:rtl/>
        </w:rPr>
        <w:instrText>;</w:instrText>
      </w:r>
      <w:r w:rsidR="00A235BA" w:rsidRPr="004A022F">
        <w:rPr>
          <w:rFonts w:hint="eastAsia"/>
          <w:rtl/>
        </w:rPr>
        <w:instrText>ط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نامه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شماره</w:instrText>
      </w:r>
      <w:r w:rsidR="00A235BA" w:rsidRPr="004A022F">
        <w:rPr>
          <w:rtl/>
        </w:rPr>
        <w:instrText xml:space="preserve"> 99/104441 </w:instrText>
      </w:r>
      <w:r w:rsidR="00A235BA" w:rsidRPr="004A022F">
        <w:rPr>
          <w:rFonts w:hint="eastAsia"/>
          <w:rtl/>
        </w:rPr>
        <w:instrText>در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تار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Fonts w:hint="eastAsia"/>
          <w:rtl/>
        </w:rPr>
        <w:instrText>خ</w:instrText>
      </w:r>
      <w:r w:rsidR="00A235BA" w:rsidRPr="004A022F">
        <w:rPr>
          <w:rtl/>
        </w:rPr>
        <w:instrText xml:space="preserve">  16/07/1399 </w:instrText>
      </w:r>
      <w:r w:rsidR="00A235BA" w:rsidRPr="004A022F">
        <w:rPr>
          <w:rFonts w:hint="eastAsia"/>
          <w:rtl/>
        </w:rPr>
        <w:instrText>توسط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دب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Fonts w:hint="eastAsia"/>
          <w:rtl/>
        </w:rPr>
        <w:instrText>ر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شورا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عال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فضا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مجاز</w:instrText>
      </w:r>
      <w:r w:rsidR="00A235BA" w:rsidRPr="004A022F">
        <w:rPr>
          <w:rFonts w:hint="cs"/>
          <w:rtl/>
        </w:rPr>
        <w:instrText>ی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ابلاغ</w:instrText>
      </w:r>
      <w:r w:rsidR="00A235BA" w:rsidRPr="004A022F">
        <w:rPr>
          <w:rtl/>
        </w:rPr>
        <w:instrText xml:space="preserve"> </w:instrText>
      </w:r>
      <w:r w:rsidR="00A235BA" w:rsidRPr="004A022F">
        <w:rPr>
          <w:rFonts w:hint="eastAsia"/>
          <w:rtl/>
        </w:rPr>
        <w:instrText>شد</w:instrText>
      </w:r>
      <w:r w:rsidR="00A235BA" w:rsidRPr="004A022F">
        <w:rPr>
          <w:rtl/>
        </w:rPr>
        <w:instrText>&lt;/</w:instrText>
      </w:r>
      <w:r w:rsidR="00A235BA" w:rsidRPr="004A022F">
        <w:instrText>style&gt;&lt;style face="normal" font="default" size="100%"&gt;.&lt;/style&gt;&lt;/title&gt;&lt;/titles&gt;&lt;dates&gt;&lt;year&gt;1399&lt;/year&gt;&lt;/dates&gt;&lt;urls&gt;&lt;/urls</w:instrText>
      </w:r>
      <w:r w:rsidR="00A235BA" w:rsidRPr="004A022F">
        <w:rPr>
          <w:rtl/>
        </w:rPr>
        <w:instrText>&gt;&lt;/</w:instrText>
      </w:r>
      <w:r w:rsidR="00A235BA" w:rsidRPr="004A022F">
        <w:instrText>record&gt;&lt;/Cite&gt;&lt;/EndNote</w:instrText>
      </w:r>
      <w:r w:rsidR="00A235BA" w:rsidRPr="004A022F">
        <w:rPr>
          <w:rtl/>
        </w:rPr>
        <w:instrText>&gt;</w:instrText>
      </w:r>
      <w:r w:rsidR="00A235BA" w:rsidRPr="004A022F">
        <w:rPr>
          <w:rtl/>
        </w:rPr>
        <w:fldChar w:fldCharType="separate"/>
      </w:r>
      <w:r w:rsidR="00A235BA" w:rsidRPr="004A022F">
        <w:rPr>
          <w:rtl/>
        </w:rPr>
        <w:t>[1]</w:t>
      </w:r>
      <w:r w:rsidR="00A235BA" w:rsidRPr="004A022F">
        <w:rPr>
          <w:rtl/>
        </w:rPr>
        <w:fldChar w:fldCharType="end"/>
      </w:r>
      <w:r w:rsidR="00A235BA" w:rsidRPr="004A022F">
        <w:rPr>
          <w:rFonts w:hint="cs"/>
          <w:rtl/>
        </w:rPr>
        <w:t xml:space="preserve"> استفاده شده است (برای الزامات کامل به اسناد مذکور مراجعه شود).</w:t>
      </w:r>
    </w:p>
    <w:p w14:paraId="4076F292" w14:textId="22514873" w:rsidR="00C20781" w:rsidRPr="004A022F" w:rsidRDefault="009D1B35" w:rsidP="00FF1131">
      <w:pPr>
        <w:pStyle w:val="Heading2"/>
        <w:numPr>
          <w:ilvl w:val="1"/>
          <w:numId w:val="16"/>
        </w:numPr>
        <w:rPr>
          <w:rtl/>
        </w:rPr>
      </w:pPr>
      <w:bookmarkStart w:id="30" w:name="_Toc126492321"/>
      <w:r w:rsidRPr="004A022F">
        <w:rPr>
          <w:rFonts w:hint="cs"/>
          <w:rtl/>
        </w:rPr>
        <w:t>بررسی</w:t>
      </w:r>
      <w:r w:rsidR="00C20781" w:rsidRPr="004A022F">
        <w:rPr>
          <w:rFonts w:hint="eastAsia"/>
          <w:rtl/>
        </w:rPr>
        <w:t xml:space="preserve"> </w:t>
      </w:r>
      <w:bookmarkStart w:id="31" w:name="_Toc101953663"/>
      <w:bookmarkStart w:id="32" w:name="_Toc121325878"/>
      <w:bookmarkStart w:id="33" w:name="_Toc121563119"/>
      <w:r w:rsidR="00C20781" w:rsidRPr="004A022F">
        <w:rPr>
          <w:rFonts w:hint="cs"/>
          <w:rtl/>
        </w:rPr>
        <w:t>چالش</w:t>
      </w:r>
      <w:r w:rsidR="00C20781" w:rsidRPr="004A022F">
        <w:rPr>
          <w:rFonts w:hint="eastAsia"/>
          <w:rtl/>
        </w:rPr>
        <w:t>‌</w:t>
      </w:r>
      <w:r w:rsidR="00C20781" w:rsidRPr="004A022F">
        <w:rPr>
          <w:rFonts w:hint="cs"/>
          <w:rtl/>
        </w:rPr>
        <w:t>ها</w:t>
      </w:r>
      <w:bookmarkEnd w:id="31"/>
      <w:bookmarkEnd w:id="32"/>
      <w:bookmarkEnd w:id="33"/>
      <w:r w:rsidR="00C20781" w:rsidRPr="004A022F">
        <w:rPr>
          <w:rFonts w:hint="cs"/>
          <w:rtl/>
        </w:rPr>
        <w:t xml:space="preserve">ی </w:t>
      </w:r>
      <w:r w:rsidR="009F7C01" w:rsidRPr="004A022F">
        <w:rPr>
          <w:rFonts w:hint="cs"/>
          <w:rtl/>
        </w:rPr>
        <w:t>کارکردی</w:t>
      </w:r>
      <w:r w:rsidR="00C20781" w:rsidRPr="004A022F">
        <w:rPr>
          <w:rFonts w:hint="cs"/>
          <w:rtl/>
        </w:rPr>
        <w:t xml:space="preserve"> </w:t>
      </w:r>
      <w:r w:rsidR="00D50900" w:rsidRPr="004A022F">
        <w:rPr>
          <w:rFonts w:hint="cs"/>
          <w:rtl/>
        </w:rPr>
        <w:t xml:space="preserve">کلیه </w:t>
      </w:r>
      <w:r w:rsidR="00C20781" w:rsidRPr="004A022F">
        <w:rPr>
          <w:rFonts w:hint="eastAsia"/>
          <w:rtl/>
        </w:rPr>
        <w:t>اجزا</w:t>
      </w:r>
      <w:r w:rsidR="00C20781" w:rsidRPr="004A022F">
        <w:rPr>
          <w:rFonts w:hint="cs"/>
          <w:rtl/>
        </w:rPr>
        <w:t>ی</w:t>
      </w:r>
      <w:r w:rsidR="00C20781" w:rsidRPr="004A022F">
        <w:rPr>
          <w:rtl/>
        </w:rPr>
        <w:t xml:space="preserve"> </w:t>
      </w:r>
      <w:r w:rsidR="00C20781" w:rsidRPr="004A022F">
        <w:rPr>
          <w:rFonts w:hint="eastAsia"/>
          <w:rtl/>
        </w:rPr>
        <w:t>ز</w:t>
      </w:r>
      <w:r w:rsidR="00C20781" w:rsidRPr="004A022F">
        <w:rPr>
          <w:rFonts w:hint="cs"/>
          <w:rtl/>
        </w:rPr>
        <w:t>ی</w:t>
      </w:r>
      <w:r w:rsidR="00C20781" w:rsidRPr="004A022F">
        <w:rPr>
          <w:rFonts w:hint="eastAsia"/>
          <w:rtl/>
        </w:rPr>
        <w:t>رساخت</w:t>
      </w:r>
      <w:r w:rsidR="00C20781" w:rsidRPr="004A022F">
        <w:rPr>
          <w:rtl/>
        </w:rPr>
        <w:t xml:space="preserve"> </w:t>
      </w:r>
      <w:r w:rsidR="00C20781" w:rsidRPr="004A022F">
        <w:rPr>
          <w:rFonts w:hint="cs"/>
          <w:rtl/>
        </w:rPr>
        <w:t>اطلاعاتی</w:t>
      </w:r>
      <w:r w:rsidR="00FF1131" w:rsidRPr="004A022F">
        <w:rPr>
          <w:rFonts w:hint="cs"/>
          <w:rtl/>
        </w:rPr>
        <w:t xml:space="preserve"> </w:t>
      </w:r>
      <w:r w:rsidR="00FF1131" w:rsidRPr="004A022F">
        <w:rPr>
          <w:rtl/>
        </w:rPr>
        <w:t>(</w:t>
      </w:r>
      <w:r w:rsidR="00FF1131" w:rsidRPr="004A022F">
        <w:rPr>
          <w:rFonts w:hint="eastAsia"/>
          <w:rtl/>
        </w:rPr>
        <w:t>قطب‌ها،</w:t>
      </w:r>
      <w:r w:rsidR="00FF1131" w:rsidRPr="004A022F">
        <w:rPr>
          <w:rtl/>
        </w:rPr>
        <w:t xml:space="preserve"> </w:t>
      </w:r>
      <w:r w:rsidR="00FF1131" w:rsidRPr="004A022F">
        <w:rPr>
          <w:rFonts w:hint="eastAsia"/>
          <w:rtl/>
        </w:rPr>
        <w:t>مراکز</w:t>
      </w:r>
      <w:r w:rsidR="00FF1131" w:rsidRPr="004A022F">
        <w:rPr>
          <w:rtl/>
        </w:rPr>
        <w:t xml:space="preserve"> </w:t>
      </w:r>
      <w:r w:rsidR="00FF1131" w:rsidRPr="004A022F">
        <w:rPr>
          <w:rFonts w:hint="eastAsia"/>
          <w:rtl/>
        </w:rPr>
        <w:t>داده</w:t>
      </w:r>
      <w:r w:rsidR="00FF1131" w:rsidRPr="004A022F">
        <w:rPr>
          <w:rtl/>
        </w:rPr>
        <w:t xml:space="preserve"> </w:t>
      </w:r>
      <w:r w:rsidR="00FF1131" w:rsidRPr="004A022F">
        <w:rPr>
          <w:rFonts w:hint="eastAsia"/>
          <w:rtl/>
        </w:rPr>
        <w:t>و</w:t>
      </w:r>
      <w:r w:rsidR="00FF1131" w:rsidRPr="004A022F">
        <w:rPr>
          <w:rtl/>
        </w:rPr>
        <w:t xml:space="preserve"> </w:t>
      </w:r>
      <w:r w:rsidR="00FF1131" w:rsidRPr="004A022F">
        <w:rPr>
          <w:rFonts w:hint="eastAsia"/>
          <w:rtl/>
        </w:rPr>
        <w:t>ز</w:t>
      </w:r>
      <w:r w:rsidR="00FF1131" w:rsidRPr="004A022F">
        <w:rPr>
          <w:rFonts w:hint="cs"/>
          <w:rtl/>
        </w:rPr>
        <w:t>ی</w:t>
      </w:r>
      <w:r w:rsidR="00FF1131" w:rsidRPr="004A022F">
        <w:rPr>
          <w:rFonts w:hint="eastAsia"/>
          <w:rtl/>
        </w:rPr>
        <w:t>رساخت</w:t>
      </w:r>
      <w:r w:rsidR="00FF1131" w:rsidRPr="004A022F">
        <w:rPr>
          <w:rtl/>
        </w:rPr>
        <w:t xml:space="preserve"> </w:t>
      </w:r>
      <w:r w:rsidR="00FF1131" w:rsidRPr="004A022F">
        <w:rPr>
          <w:rFonts w:hint="eastAsia"/>
          <w:rtl/>
        </w:rPr>
        <w:t>ابر</w:t>
      </w:r>
      <w:r w:rsidR="00FF1131" w:rsidRPr="004A022F">
        <w:rPr>
          <w:rFonts w:hint="cs"/>
          <w:rtl/>
        </w:rPr>
        <w:t>ی</w:t>
      </w:r>
      <w:r w:rsidR="00FF1131" w:rsidRPr="004A022F">
        <w:rPr>
          <w:rtl/>
        </w:rPr>
        <w:t>)</w:t>
      </w:r>
      <w:bookmarkEnd w:id="30"/>
      <w:r w:rsidR="00FF1131" w:rsidRPr="004A022F">
        <w:rPr>
          <w:rtl/>
        </w:rPr>
        <w:t xml:space="preserve"> </w:t>
      </w:r>
      <w:r w:rsidR="00C20781" w:rsidRPr="004A022F">
        <w:rPr>
          <w:rFonts w:hint="cs"/>
          <w:rtl/>
        </w:rPr>
        <w:t xml:space="preserve"> </w:t>
      </w:r>
    </w:p>
    <w:p w14:paraId="5336C193" w14:textId="1319E11C" w:rsidR="00FE36F5" w:rsidRPr="004A022F" w:rsidRDefault="00FE36F5" w:rsidP="00025B29">
      <w:pPr>
        <w:spacing w:line="276" w:lineRule="auto"/>
        <w:rPr>
          <w:rtl/>
        </w:rPr>
      </w:pPr>
      <w:r w:rsidRPr="004A022F">
        <w:rPr>
          <w:rFonts w:hint="cs"/>
          <w:rtl/>
        </w:rPr>
        <w:t>چالش</w:t>
      </w:r>
      <w:r w:rsidRPr="004A022F">
        <w:rPr>
          <w:rtl/>
        </w:rPr>
        <w:t>‌</w:t>
      </w:r>
      <w:r w:rsidR="00F048B2"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="004461B0" w:rsidRPr="004A022F">
        <w:rPr>
          <w:rFonts w:hint="cs"/>
          <w:rtl/>
        </w:rPr>
        <w:t xml:space="preserve">کلان </w:t>
      </w:r>
      <w:r w:rsidR="00F048B2" w:rsidRPr="004A022F">
        <w:rPr>
          <w:rFonts w:hint="eastAsia"/>
          <w:rtl/>
        </w:rPr>
        <w:t>کارکرد</w:t>
      </w:r>
      <w:r w:rsidR="00F048B2" w:rsidRPr="004A022F">
        <w:rPr>
          <w:rFonts w:hint="cs"/>
          <w:rtl/>
        </w:rPr>
        <w:t>ی</w:t>
      </w:r>
      <w:r w:rsidR="00F048B2" w:rsidRPr="004A022F">
        <w:rPr>
          <w:rtl/>
        </w:rPr>
        <w:t xml:space="preserve"> </w:t>
      </w:r>
      <w:r w:rsidR="00F048B2" w:rsidRPr="004A022F">
        <w:rPr>
          <w:rFonts w:hint="eastAsia"/>
          <w:rtl/>
        </w:rPr>
        <w:t>اجزا</w:t>
      </w:r>
      <w:r w:rsidR="00F048B2" w:rsidRPr="004A022F">
        <w:rPr>
          <w:rFonts w:hint="cs"/>
          <w:rtl/>
        </w:rPr>
        <w:t>ی</w:t>
      </w:r>
      <w:r w:rsidR="00F048B2" w:rsidRPr="004A022F">
        <w:rPr>
          <w:rtl/>
        </w:rPr>
        <w:t xml:space="preserve"> </w:t>
      </w:r>
      <w:r w:rsidR="00F048B2" w:rsidRPr="004A022F">
        <w:rPr>
          <w:rFonts w:hint="eastAsia"/>
          <w:rtl/>
        </w:rPr>
        <w:t>ز</w:t>
      </w:r>
      <w:r w:rsidR="00F048B2" w:rsidRPr="004A022F">
        <w:rPr>
          <w:rFonts w:hint="cs"/>
          <w:rtl/>
        </w:rPr>
        <w:t>ی</w:t>
      </w:r>
      <w:r w:rsidR="00F048B2" w:rsidRPr="004A022F">
        <w:rPr>
          <w:rFonts w:hint="eastAsia"/>
          <w:rtl/>
        </w:rPr>
        <w:t>رساخت</w:t>
      </w:r>
      <w:r w:rsidR="00F048B2" w:rsidRPr="004A022F">
        <w:rPr>
          <w:rtl/>
        </w:rPr>
        <w:t xml:space="preserve"> </w:t>
      </w:r>
      <w:r w:rsidR="00F048B2" w:rsidRPr="004A022F">
        <w:rPr>
          <w:rFonts w:hint="eastAsia"/>
          <w:rtl/>
        </w:rPr>
        <w:t>اطلاعات</w:t>
      </w:r>
      <w:r w:rsidR="00F048B2" w:rsidRPr="004A022F">
        <w:rPr>
          <w:rFonts w:hint="cs"/>
          <w:rtl/>
        </w:rPr>
        <w:t>ی</w:t>
      </w:r>
      <w:r w:rsidR="00F048B2" w:rsidRPr="004A022F">
        <w:rPr>
          <w:rtl/>
        </w:rPr>
        <w:t xml:space="preserve"> (</w:t>
      </w:r>
      <w:r w:rsidR="00F048B2" w:rsidRPr="004A022F">
        <w:rPr>
          <w:rFonts w:hint="eastAsia"/>
          <w:rtl/>
        </w:rPr>
        <w:t>شامل</w:t>
      </w:r>
      <w:r w:rsidR="00F048B2" w:rsidRPr="004A022F">
        <w:rPr>
          <w:rtl/>
        </w:rPr>
        <w:t xml:space="preserve"> </w:t>
      </w:r>
      <w:r w:rsidR="00F048B2" w:rsidRPr="004A022F">
        <w:rPr>
          <w:rFonts w:hint="eastAsia"/>
          <w:rtl/>
        </w:rPr>
        <w:t>قطب‌ها،</w:t>
      </w:r>
      <w:r w:rsidR="00F048B2" w:rsidRPr="004A022F">
        <w:rPr>
          <w:rtl/>
        </w:rPr>
        <w:t xml:space="preserve"> </w:t>
      </w:r>
      <w:r w:rsidR="00F048B2" w:rsidRPr="004A022F">
        <w:rPr>
          <w:rFonts w:hint="eastAsia"/>
          <w:rtl/>
        </w:rPr>
        <w:t>مراکز</w:t>
      </w:r>
      <w:r w:rsidR="00F048B2" w:rsidRPr="004A022F">
        <w:rPr>
          <w:rtl/>
        </w:rPr>
        <w:t xml:space="preserve"> </w:t>
      </w:r>
      <w:r w:rsidR="00F048B2" w:rsidRPr="004A022F">
        <w:rPr>
          <w:rFonts w:hint="eastAsia"/>
          <w:rtl/>
        </w:rPr>
        <w:t>داده</w:t>
      </w:r>
      <w:r w:rsidR="00F048B2" w:rsidRPr="004A022F">
        <w:rPr>
          <w:rtl/>
        </w:rPr>
        <w:t xml:space="preserve"> </w:t>
      </w:r>
      <w:r w:rsidR="00F048B2" w:rsidRPr="004A022F">
        <w:rPr>
          <w:rFonts w:hint="eastAsia"/>
          <w:rtl/>
        </w:rPr>
        <w:t>و</w:t>
      </w:r>
      <w:r w:rsidR="00F048B2" w:rsidRPr="004A022F">
        <w:rPr>
          <w:rtl/>
        </w:rPr>
        <w:t xml:space="preserve"> </w:t>
      </w:r>
      <w:r w:rsidR="00F048B2" w:rsidRPr="004A022F">
        <w:rPr>
          <w:rFonts w:hint="eastAsia"/>
          <w:rtl/>
        </w:rPr>
        <w:t>ز</w:t>
      </w:r>
      <w:r w:rsidR="00F048B2" w:rsidRPr="004A022F">
        <w:rPr>
          <w:rFonts w:hint="cs"/>
          <w:rtl/>
        </w:rPr>
        <w:t>ی</w:t>
      </w:r>
      <w:r w:rsidR="00F048B2" w:rsidRPr="004A022F">
        <w:rPr>
          <w:rFonts w:hint="eastAsia"/>
          <w:rtl/>
        </w:rPr>
        <w:t>رساخت</w:t>
      </w:r>
      <w:r w:rsidR="00F048B2" w:rsidRPr="004A022F">
        <w:rPr>
          <w:rtl/>
        </w:rPr>
        <w:t xml:space="preserve"> </w:t>
      </w:r>
      <w:r w:rsidR="00F048B2" w:rsidRPr="004A022F">
        <w:rPr>
          <w:rFonts w:hint="eastAsia"/>
          <w:rtl/>
        </w:rPr>
        <w:t>ابر</w:t>
      </w:r>
      <w:r w:rsidR="00F048B2" w:rsidRPr="004A022F">
        <w:rPr>
          <w:rFonts w:hint="cs"/>
          <w:rtl/>
        </w:rPr>
        <w:t>ی</w:t>
      </w:r>
      <w:r w:rsidR="00F048B2" w:rsidRPr="004A022F">
        <w:rPr>
          <w:rtl/>
        </w:rPr>
        <w:t>)</w:t>
      </w:r>
      <w:r w:rsidR="00F048B2" w:rsidRPr="004A022F">
        <w:rPr>
          <w:rFonts w:hint="cs"/>
          <w:rtl/>
        </w:rPr>
        <w:t xml:space="preserve"> </w:t>
      </w:r>
      <w:r w:rsidRPr="004A022F">
        <w:rPr>
          <w:rFonts w:hint="cs"/>
          <w:rtl/>
        </w:rPr>
        <w:t>که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حال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حاضر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توسط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ذینفعان</w:t>
      </w:r>
      <w:r w:rsidRPr="004A022F">
        <w:rPr>
          <w:rtl/>
        </w:rPr>
        <w:t xml:space="preserve"> </w:t>
      </w:r>
      <w:r w:rsidR="00530E90" w:rsidRPr="004A022F">
        <w:rPr>
          <w:rFonts w:hint="cs"/>
          <w:rtl/>
        </w:rPr>
        <w:t xml:space="preserve">و فعالان این حوزه </w:t>
      </w:r>
      <w:r w:rsidRPr="004A022F">
        <w:rPr>
          <w:rFonts w:hint="cs"/>
          <w:rtl/>
        </w:rPr>
        <w:t>اعم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سازمان‌ها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شرکت‌های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بهره‌بردار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هم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چنین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ارائه‌دهندگان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زیرساخت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فناوری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اطلاعات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بیان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می‌شود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شرح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زیر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می‌باشد</w:t>
      </w:r>
      <w:r w:rsidRPr="004A022F">
        <w:rPr>
          <w:rtl/>
        </w:rPr>
        <w:t>:</w:t>
      </w:r>
      <w:r w:rsidRPr="004A022F">
        <w:rPr>
          <w:rFonts w:hint="cs"/>
          <w:rtl/>
        </w:rPr>
        <w:t xml:space="preserve"> </w:t>
      </w:r>
    </w:p>
    <w:p w14:paraId="76AD0A74" w14:textId="1A0C50B0" w:rsidR="00FE36F5" w:rsidRPr="004A022F" w:rsidRDefault="00FE36F5" w:rsidP="00106D30">
      <w:pPr>
        <w:pStyle w:val="ListParagraph"/>
        <w:numPr>
          <w:ilvl w:val="0"/>
          <w:numId w:val="62"/>
        </w:numPr>
        <w:spacing w:line="276" w:lineRule="auto"/>
      </w:pPr>
      <w:bookmarkStart w:id="34" w:name="_Toc122591447"/>
      <w:r w:rsidRPr="004A022F">
        <w:rPr>
          <w:rFonts w:hint="cs"/>
          <w:rtl/>
        </w:rPr>
        <w:t xml:space="preserve">فاصله گرفتن سازمانها و </w:t>
      </w:r>
      <w:r w:rsidR="00025B29" w:rsidRPr="004A022F">
        <w:rPr>
          <w:rFonts w:hint="cs"/>
          <w:rtl/>
        </w:rPr>
        <w:t>شرکت‌ها</w:t>
      </w:r>
      <w:r w:rsidRPr="004A022F">
        <w:rPr>
          <w:rFonts w:hint="cs"/>
          <w:rtl/>
        </w:rPr>
        <w:t xml:space="preserve"> از کسب و کار اصلی</w:t>
      </w:r>
      <w:r w:rsidRPr="004A022F">
        <w:t xml:space="preserve"> </w:t>
      </w:r>
      <w:r w:rsidRPr="004A022F">
        <w:rPr>
          <w:rFonts w:hint="cs"/>
          <w:rtl/>
        </w:rPr>
        <w:t xml:space="preserve">خود </w:t>
      </w:r>
    </w:p>
    <w:p w14:paraId="6776ED1D" w14:textId="77777777" w:rsidR="00FE36F5" w:rsidRPr="004A022F" w:rsidRDefault="00FE36F5" w:rsidP="00106D30">
      <w:pPr>
        <w:pStyle w:val="ListParagraph"/>
        <w:numPr>
          <w:ilvl w:val="0"/>
          <w:numId w:val="62"/>
        </w:numPr>
        <w:spacing w:line="276" w:lineRule="auto"/>
      </w:pPr>
      <w:r w:rsidRPr="004A022F">
        <w:rPr>
          <w:rtl/>
        </w:rPr>
        <w:t>هز</w:t>
      </w:r>
      <w:r w:rsidRPr="004A022F">
        <w:rPr>
          <w:rFonts w:hint="cs"/>
          <w:rtl/>
        </w:rPr>
        <w:t>ینه</w:t>
      </w:r>
      <w:r w:rsidRPr="004A022F">
        <w:rPr>
          <w:rtl/>
        </w:rPr>
        <w:t xml:space="preserve"> بالا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سرما</w:t>
      </w:r>
      <w:r w:rsidRPr="004A022F">
        <w:rPr>
          <w:rFonts w:hint="cs"/>
          <w:rtl/>
        </w:rPr>
        <w:t>یه‌</w:t>
      </w:r>
      <w:r w:rsidRPr="004A022F">
        <w:rPr>
          <w:rtl/>
        </w:rPr>
        <w:t>گذار</w:t>
      </w:r>
      <w:r w:rsidRPr="004A022F">
        <w:rPr>
          <w:rFonts w:hint="cs"/>
          <w:rtl/>
        </w:rPr>
        <w:t>ی و نگهداری بهینه زیرساخت</w:t>
      </w:r>
      <w:r w:rsidRPr="004A022F">
        <w:rPr>
          <w:rtl/>
        </w:rPr>
        <w:t xml:space="preserve"> 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اطلاعات </w:t>
      </w:r>
    </w:p>
    <w:p w14:paraId="58735DCE" w14:textId="77777777" w:rsidR="00FE36F5" w:rsidRPr="004A022F" w:rsidRDefault="00FE36F5" w:rsidP="00106D30">
      <w:pPr>
        <w:pStyle w:val="ListParagraph"/>
        <w:numPr>
          <w:ilvl w:val="0"/>
          <w:numId w:val="62"/>
        </w:numPr>
        <w:spacing w:line="276" w:lineRule="auto"/>
        <w:rPr>
          <w:rtl/>
        </w:rPr>
      </w:pPr>
      <w:r w:rsidRPr="004A022F">
        <w:rPr>
          <w:rFonts w:hint="cs"/>
          <w:rtl/>
        </w:rPr>
        <w:t>فقدان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نحوه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پایش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اندازه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بازار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میزان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استفاده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ابری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سطح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کشور</w:t>
      </w:r>
      <w:r w:rsidRPr="004A022F">
        <w:rPr>
          <w:rtl/>
        </w:rPr>
        <w:t xml:space="preserve"> </w:t>
      </w:r>
    </w:p>
    <w:p w14:paraId="5CE293BB" w14:textId="77777777" w:rsidR="00FE36F5" w:rsidRPr="004A022F" w:rsidRDefault="00FE36F5" w:rsidP="00106D30">
      <w:pPr>
        <w:pStyle w:val="ListParagraph"/>
        <w:numPr>
          <w:ilvl w:val="0"/>
          <w:numId w:val="62"/>
        </w:numPr>
        <w:spacing w:line="276" w:lineRule="auto"/>
        <w:rPr>
          <w:rtl/>
        </w:rPr>
      </w:pPr>
      <w:r w:rsidRPr="004A022F">
        <w:rPr>
          <w:rFonts w:hint="cs"/>
          <w:rtl/>
        </w:rPr>
        <w:t>فقدان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میزان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نیاز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بازار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انواع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ابری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حوزه‌های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عمومی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دولتی</w:t>
      </w:r>
      <w:r w:rsidRPr="004A022F">
        <w:rPr>
          <w:rtl/>
        </w:rPr>
        <w:t xml:space="preserve"> </w:t>
      </w:r>
    </w:p>
    <w:p w14:paraId="7B4A5C59" w14:textId="77777777" w:rsidR="00FE36F5" w:rsidRPr="004A022F" w:rsidRDefault="00FE36F5" w:rsidP="00106D30">
      <w:pPr>
        <w:pStyle w:val="ListParagraph"/>
        <w:numPr>
          <w:ilvl w:val="0"/>
          <w:numId w:val="62"/>
        </w:numPr>
        <w:spacing w:line="276" w:lineRule="auto"/>
        <w:rPr>
          <w:rtl/>
        </w:rPr>
      </w:pPr>
      <w:r w:rsidRPr="004A022F">
        <w:rPr>
          <w:rFonts w:hint="cs"/>
          <w:rtl/>
        </w:rPr>
        <w:t xml:space="preserve">عدم </w:t>
      </w:r>
      <w:r w:rsidRPr="004A022F">
        <w:rPr>
          <w:rtl/>
        </w:rPr>
        <w:t>پا</w:t>
      </w:r>
      <w:r w:rsidRPr="004A022F">
        <w:rPr>
          <w:rFonts w:hint="cs"/>
          <w:rtl/>
        </w:rPr>
        <w:t>یداری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سرویس زیرساخت‌های </w:t>
      </w:r>
      <w:r w:rsidRPr="004A022F">
        <w:rPr>
          <w:rtl/>
        </w:rPr>
        <w:t>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اطلاعات</w:t>
      </w:r>
      <w:bookmarkEnd w:id="34"/>
      <w:r w:rsidRPr="004A022F">
        <w:rPr>
          <w:rFonts w:hint="cs"/>
          <w:rtl/>
        </w:rPr>
        <w:t xml:space="preserve"> ایجاد شده</w:t>
      </w:r>
    </w:p>
    <w:p w14:paraId="6EC5C65A" w14:textId="77777777" w:rsidR="00FE36F5" w:rsidRPr="004A022F" w:rsidRDefault="00FE36F5" w:rsidP="00106D30">
      <w:pPr>
        <w:pStyle w:val="ListParagraph"/>
        <w:numPr>
          <w:ilvl w:val="0"/>
          <w:numId w:val="62"/>
        </w:numPr>
        <w:spacing w:line="276" w:lineRule="auto"/>
        <w:rPr>
          <w:rtl/>
        </w:rPr>
      </w:pPr>
      <w:bookmarkStart w:id="35" w:name="_Toc122591448"/>
      <w:r w:rsidRPr="004A022F">
        <w:rPr>
          <w:rFonts w:hint="cs"/>
          <w:rtl/>
        </w:rPr>
        <w:t xml:space="preserve">محدودیت در جذب و حفظ منابع انسانی متخصص مورد نیاز در مدیریت، بهره‏برداری و امن‏سازی </w:t>
      </w:r>
      <w:bookmarkEnd w:id="35"/>
      <w:r w:rsidRPr="004A022F">
        <w:rPr>
          <w:rFonts w:hint="cs"/>
          <w:rtl/>
        </w:rPr>
        <w:t>زیرساخت</w:t>
      </w:r>
      <w:r w:rsidRPr="004A022F">
        <w:rPr>
          <w:rtl/>
        </w:rPr>
        <w:softHyphen/>
      </w:r>
      <w:r w:rsidRPr="004A022F">
        <w:rPr>
          <w:rFonts w:hint="cs"/>
          <w:rtl/>
        </w:rPr>
        <w:t>های فناوری اطلاعات</w:t>
      </w:r>
    </w:p>
    <w:p w14:paraId="34576CFF" w14:textId="77777777" w:rsidR="00FE36F5" w:rsidRPr="004A022F" w:rsidRDefault="00FE36F5" w:rsidP="00106D30">
      <w:pPr>
        <w:pStyle w:val="ListParagraph"/>
        <w:numPr>
          <w:ilvl w:val="0"/>
          <w:numId w:val="62"/>
        </w:numPr>
        <w:spacing w:line="276" w:lineRule="auto"/>
        <w:rPr>
          <w:rtl/>
        </w:rPr>
      </w:pPr>
      <w:bookmarkStart w:id="36" w:name="_Toc122591449"/>
      <w:r w:rsidRPr="004A022F">
        <w:rPr>
          <w:rFonts w:hint="cs"/>
          <w:rtl/>
        </w:rPr>
        <w:t>مواجه شدن سازمانها و شرکتها با زیرساختهای</w:t>
      </w:r>
      <w:r w:rsidRPr="004A022F">
        <w:rPr>
          <w:rtl/>
        </w:rPr>
        <w:t xml:space="preserve"> ناکارآمد و غ</w:t>
      </w:r>
      <w:r w:rsidRPr="004A022F">
        <w:rPr>
          <w:rFonts w:hint="cs"/>
          <w:rtl/>
        </w:rPr>
        <w:t>یر</w:t>
      </w:r>
      <w:r w:rsidRPr="004A022F">
        <w:rPr>
          <w:rtl/>
        </w:rPr>
        <w:t xml:space="preserve"> مق</w:t>
      </w:r>
      <w:r w:rsidRPr="004A022F">
        <w:rPr>
          <w:rFonts w:hint="cs"/>
          <w:rtl/>
        </w:rPr>
        <w:t>یاس‌</w:t>
      </w:r>
      <w:r w:rsidRPr="004A022F">
        <w:rPr>
          <w:rtl/>
        </w:rPr>
        <w:t>پذ</w:t>
      </w:r>
      <w:r w:rsidRPr="004A022F">
        <w:rPr>
          <w:rFonts w:hint="cs"/>
          <w:rtl/>
        </w:rPr>
        <w:t xml:space="preserve">یر در حوزه فناوری اطلاعات </w:t>
      </w:r>
      <w:bookmarkEnd w:id="36"/>
    </w:p>
    <w:p w14:paraId="18FD47AF" w14:textId="041FB2DF" w:rsidR="00FE36F5" w:rsidRPr="004A022F" w:rsidRDefault="00FE36F5" w:rsidP="00106D30">
      <w:pPr>
        <w:pStyle w:val="ListParagraph"/>
        <w:numPr>
          <w:ilvl w:val="0"/>
          <w:numId w:val="62"/>
        </w:numPr>
        <w:spacing w:line="276" w:lineRule="auto"/>
        <w:rPr>
          <w:rtl/>
        </w:rPr>
      </w:pPr>
      <w:bookmarkStart w:id="37" w:name="_Toc122591450"/>
      <w:r w:rsidRPr="004A022F">
        <w:rPr>
          <w:rtl/>
        </w:rPr>
        <w:t>عملکرد ضع</w:t>
      </w:r>
      <w:r w:rsidRPr="004A022F">
        <w:rPr>
          <w:rFonts w:hint="cs"/>
          <w:rtl/>
        </w:rPr>
        <w:t>یف</w:t>
      </w:r>
      <w:r w:rsidRPr="004A022F">
        <w:rPr>
          <w:rtl/>
        </w:rPr>
        <w:t xml:space="preserve"> </w:t>
      </w:r>
      <w:r w:rsidR="0005396A" w:rsidRPr="004A022F">
        <w:rPr>
          <w:rtl/>
        </w:rPr>
        <w:t>سیستم‌ها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اطلاعات</w:t>
      </w:r>
      <w:r w:rsidRPr="004A022F">
        <w:rPr>
          <w:rFonts w:hint="cs"/>
          <w:rtl/>
        </w:rPr>
        <w:t xml:space="preserve"> موجود</w:t>
      </w:r>
      <w:r w:rsidRPr="004A022F">
        <w:rPr>
          <w:rtl/>
        </w:rPr>
        <w:t xml:space="preserve"> و ناتوان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در به اشتراک</w:t>
      </w:r>
      <w:r w:rsidRPr="004A022F">
        <w:rPr>
          <w:rFonts w:hint="cs"/>
          <w:rtl/>
        </w:rPr>
        <w:t>‌</w:t>
      </w:r>
      <w:r w:rsidRPr="004A022F">
        <w:rPr>
          <w:rtl/>
        </w:rPr>
        <w:t>گذار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مؤثر اطلاعات و منابع 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اطلاعات</w:t>
      </w:r>
      <w:bookmarkEnd w:id="37"/>
    </w:p>
    <w:p w14:paraId="6C30113A" w14:textId="77777777" w:rsidR="00CE5785" w:rsidRPr="004A022F" w:rsidRDefault="00CE5785" w:rsidP="00106D30">
      <w:pPr>
        <w:pStyle w:val="ListParagraph"/>
        <w:numPr>
          <w:ilvl w:val="0"/>
          <w:numId w:val="62"/>
        </w:numPr>
        <w:spacing w:line="276" w:lineRule="auto"/>
        <w:rPr>
          <w:lang w:val="de-DE" w:bidi="fa-IR"/>
        </w:rPr>
      </w:pPr>
      <w:r w:rsidRPr="004A022F">
        <w:rPr>
          <w:rFonts w:hint="cs"/>
          <w:rtl/>
          <w:lang w:val="de-DE" w:bidi="fa-IR"/>
        </w:rPr>
        <w:t>حوزه مطالعات</w:t>
      </w:r>
    </w:p>
    <w:p w14:paraId="0B11C360" w14:textId="2E2EEA40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ایجاد مرکز مطالعات مراکز داده جهت بهره</w:t>
      </w:r>
      <w:r w:rsidR="00025B29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گیری از مطالعات و تجربیات بین</w:t>
      </w:r>
      <w:r w:rsidR="00025B29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المللی جهت اتخاذ سیاست</w:t>
      </w:r>
      <w:r w:rsidR="00025B29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های مناسب:</w:t>
      </w:r>
      <w:r w:rsidRPr="004A022F">
        <w:rPr>
          <w:rFonts w:hint="cs"/>
          <w:rtl/>
          <w:lang w:bidi="fa-IR"/>
        </w:rPr>
        <w:t xml:space="preserve"> </w:t>
      </w:r>
    </w:p>
    <w:p w14:paraId="43810388" w14:textId="433EA366" w:rsidR="00CE5785" w:rsidRPr="004A022F" w:rsidRDefault="00CE5785" w:rsidP="00106D30">
      <w:pPr>
        <w:numPr>
          <w:ilvl w:val="2"/>
          <w:numId w:val="63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ایجاد قطب</w:t>
      </w:r>
      <w:r w:rsidR="00025B29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های مراکزداده و یا توزیع مراکزداده در سطح شهر، استان، مناطق و کشور</w:t>
      </w:r>
    </w:p>
    <w:p w14:paraId="47714116" w14:textId="77777777" w:rsidR="00CE5785" w:rsidRPr="004A022F" w:rsidRDefault="00CE5785" w:rsidP="00106D30">
      <w:pPr>
        <w:numPr>
          <w:ilvl w:val="2"/>
          <w:numId w:val="63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الزام به متمرکز شدن مراکزداده حاکمیتی در مراکزداده ابرمقیاس با رده امنیتی مناسب</w:t>
      </w:r>
    </w:p>
    <w:p w14:paraId="5EDACA2C" w14:textId="30A8357A" w:rsidR="00CE5785" w:rsidRPr="004A022F" w:rsidRDefault="00CE5785" w:rsidP="00106D30">
      <w:pPr>
        <w:numPr>
          <w:ilvl w:val="2"/>
          <w:numId w:val="63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lastRenderedPageBreak/>
        <w:t>عدم مطالعه بازار منطقه خاورمیانه جهت استفاده از فرصت</w:t>
      </w:r>
      <w:r w:rsidR="00025B29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های موجود و تعریف پروژه</w:t>
      </w:r>
      <w:r w:rsidR="00025B29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 xml:space="preserve">های </w:t>
      </w:r>
      <w:r w:rsidR="00217C12" w:rsidRPr="004A022F">
        <w:rPr>
          <w:rFonts w:hint="cs"/>
          <w:rtl/>
          <w:lang w:val="de-DE" w:bidi="fa-IR"/>
        </w:rPr>
        <w:t>بین‌المللی</w:t>
      </w:r>
    </w:p>
    <w:p w14:paraId="0F4A0CA4" w14:textId="77777777" w:rsidR="00CE5785" w:rsidRPr="004A022F" w:rsidRDefault="00CE5785" w:rsidP="00106D30">
      <w:pPr>
        <w:pStyle w:val="ListParagraph"/>
        <w:numPr>
          <w:ilvl w:val="0"/>
          <w:numId w:val="62"/>
        </w:numPr>
        <w:spacing w:line="276" w:lineRule="auto"/>
        <w:rPr>
          <w:lang w:val="de-DE" w:bidi="fa-IR"/>
        </w:rPr>
      </w:pPr>
      <w:r w:rsidRPr="004A022F">
        <w:rPr>
          <w:rFonts w:hint="cs"/>
          <w:rtl/>
          <w:lang w:val="de-DE" w:bidi="fa-IR"/>
        </w:rPr>
        <w:t>حوزه برق</w:t>
      </w:r>
    </w:p>
    <w:p w14:paraId="26D3B8B6" w14:textId="039262B5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برنامه</w:t>
      </w:r>
      <w:r w:rsidR="00217C12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ریزی و مدیریت تامین برق مورد نیاز با توجه به حجم مصرف مراکزداده</w:t>
      </w:r>
    </w:p>
    <w:p w14:paraId="2361DC62" w14:textId="42896D2B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مدیریت بهینه مصرف ب</w:t>
      </w:r>
      <w:r w:rsidR="00217C12" w:rsidRPr="004A022F">
        <w:rPr>
          <w:rFonts w:hint="cs"/>
          <w:rtl/>
          <w:lang w:val="de-DE" w:bidi="fa-IR"/>
        </w:rPr>
        <w:t xml:space="preserve">ه </w:t>
      </w:r>
      <w:r w:rsidRPr="004A022F">
        <w:rPr>
          <w:rFonts w:hint="cs"/>
          <w:rtl/>
          <w:lang w:val="de-DE" w:bidi="fa-IR"/>
        </w:rPr>
        <w:t>عنوان یکی از مصرف</w:t>
      </w:r>
      <w:r w:rsidR="00217C12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کنندگان کلان</w:t>
      </w:r>
    </w:p>
    <w:p w14:paraId="7C507344" w14:textId="77777777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 xml:space="preserve">عدم مدیریت تولید گازهای گلخانه ای و حفظ محیط زیست </w:t>
      </w:r>
    </w:p>
    <w:p w14:paraId="3562E579" w14:textId="51E21439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برنامه</w:t>
      </w:r>
      <w:r w:rsidR="00217C12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ریزی و مدیریت تولید انرژی از منابع پاک و تجدیدپذیر</w:t>
      </w:r>
    </w:p>
    <w:p w14:paraId="2E0A30D8" w14:textId="692EB44F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تعریف صنعت مراکزداده ب</w:t>
      </w:r>
      <w:r w:rsidR="00217C12" w:rsidRPr="004A022F">
        <w:rPr>
          <w:rFonts w:hint="cs"/>
          <w:rtl/>
          <w:lang w:val="de-DE" w:bidi="fa-IR"/>
        </w:rPr>
        <w:t xml:space="preserve">ه </w:t>
      </w:r>
      <w:r w:rsidRPr="004A022F">
        <w:rPr>
          <w:rFonts w:hint="cs"/>
          <w:rtl/>
          <w:lang w:val="de-DE" w:bidi="fa-IR"/>
        </w:rPr>
        <w:t>عنوان صنعت میان رشته‏ای</w:t>
      </w:r>
    </w:p>
    <w:p w14:paraId="580098CC" w14:textId="15B9A4A6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تعریف تعرفه/تخفیفات خاص مراکزداده در تعرفه</w:t>
      </w:r>
      <w:r w:rsidR="00217C12"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ها</w:t>
      </w:r>
      <w:r w:rsidR="00217C12" w:rsidRPr="004A022F">
        <w:rPr>
          <w:rFonts w:hint="cs"/>
          <w:rtl/>
          <w:lang w:val="de-DE" w:bidi="fa-IR"/>
        </w:rPr>
        <w:t>ی</w:t>
      </w:r>
      <w:r w:rsidRPr="004A022F">
        <w:rPr>
          <w:rFonts w:hint="cs"/>
          <w:rtl/>
          <w:lang w:val="de-DE" w:bidi="fa-IR"/>
        </w:rPr>
        <w:t xml:space="preserve"> پنجگانه</w:t>
      </w:r>
      <w:r w:rsidR="001C12F9" w:rsidRPr="004A022F">
        <w:rPr>
          <w:rFonts w:hint="cs"/>
          <w:rtl/>
          <w:lang w:bidi="fa-IR"/>
        </w:rPr>
        <w:t xml:space="preserve"> تخفیفات برق وزارت نیرو </w:t>
      </w:r>
    </w:p>
    <w:p w14:paraId="29F2AB25" w14:textId="7EBDB48D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 xml:space="preserve">عدم بررسی تفاهم‏نامه قبلی دو وزارتخانه </w:t>
      </w:r>
      <w:r w:rsidR="001C12F9" w:rsidRPr="004A022F">
        <w:rPr>
          <w:rFonts w:hint="cs"/>
          <w:rtl/>
          <w:lang w:val="de-DE" w:bidi="fa-IR"/>
        </w:rPr>
        <w:t xml:space="preserve">نیرو و وزارت ارتباطات برای مراکز داده </w:t>
      </w:r>
      <w:r w:rsidRPr="004A022F">
        <w:rPr>
          <w:rFonts w:hint="cs"/>
          <w:rtl/>
          <w:lang w:val="de-DE" w:bidi="fa-IR"/>
        </w:rPr>
        <w:t>و به‏روزرسانی آن بر اساس نیازهای فعلی و آتی</w:t>
      </w:r>
    </w:p>
    <w:p w14:paraId="5D9C6688" w14:textId="77777777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بررسی شرایط تعامل مراکزداده بعنوان مشترکان پرمصرف در مدیریت مصرف ساعات پیک</w:t>
      </w:r>
    </w:p>
    <w:p w14:paraId="5416632B" w14:textId="77777777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امکان‏سنجی حمایت از مراکزداده در راستای خود تامینی، تولید پراکنده و خرید تضمینی</w:t>
      </w:r>
    </w:p>
    <w:p w14:paraId="79E75ACF" w14:textId="77777777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امکان‏سنجی خرید برق مراکزداده از بورس انرژی و انعقاد قرارداد اتصال جهت ترانزیت برق در شبکه</w:t>
      </w:r>
    </w:p>
    <w:p w14:paraId="3B93B082" w14:textId="64CE4771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امکان‏سنجی حمایت‏های قابل دریافت از سازمان انرژی‏های تجدیدپذیر و بهره‏وری انرژی برق</w:t>
      </w:r>
      <w:r w:rsidR="004461B0" w:rsidRPr="004A022F">
        <w:rPr>
          <w:rFonts w:hint="cs"/>
          <w:rtl/>
          <w:lang w:val="de-DE" w:bidi="fa-IR"/>
        </w:rPr>
        <w:t xml:space="preserve"> </w:t>
      </w:r>
      <w:r w:rsidRPr="004A022F">
        <w:rPr>
          <w:rFonts w:hint="cs"/>
          <w:rtl/>
          <w:lang w:val="de-DE" w:bidi="fa-IR"/>
        </w:rPr>
        <w:t>(ساتبا) در مراکزداده</w:t>
      </w:r>
    </w:p>
    <w:p w14:paraId="2BE74810" w14:textId="77777777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امکان‏سنجی تعمیم تعریف پروژه‏های بهینه‏سازی مصرف به مراکزداده و صدور گواهینامه‏های صرفه‏جویی برای مراکزداده</w:t>
      </w:r>
    </w:p>
    <w:p w14:paraId="62C469AC" w14:textId="77777777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تشکیل کمیته تخصصی برق مراکزداده جهت سیاست‏گذاری، مدیریت و به‏روزرسانی حمایت‏ها و تسهیلات حوزه مراکزداده</w:t>
      </w:r>
    </w:p>
    <w:p w14:paraId="1C96650C" w14:textId="77777777" w:rsidR="00CE5785" w:rsidRPr="004A022F" w:rsidRDefault="00CE5785" w:rsidP="00106D30">
      <w:pPr>
        <w:pStyle w:val="ListParagraph"/>
        <w:numPr>
          <w:ilvl w:val="0"/>
          <w:numId w:val="62"/>
        </w:numPr>
        <w:spacing w:line="276" w:lineRule="auto"/>
        <w:rPr>
          <w:lang w:val="de-DE" w:bidi="fa-IR"/>
        </w:rPr>
      </w:pPr>
      <w:r w:rsidRPr="004A022F">
        <w:rPr>
          <w:rFonts w:hint="cs"/>
          <w:rtl/>
          <w:lang w:val="de-DE" w:bidi="fa-IR"/>
        </w:rPr>
        <w:t>حوزه مخابرات</w:t>
      </w:r>
    </w:p>
    <w:p w14:paraId="50AF2F56" w14:textId="6C03AD70" w:rsidR="00CE5785" w:rsidRPr="004A022F" w:rsidRDefault="00CE578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 xml:space="preserve">عدم </w:t>
      </w:r>
      <w:r w:rsidR="00217C12" w:rsidRPr="004A022F">
        <w:rPr>
          <w:rFonts w:hint="cs"/>
          <w:rtl/>
          <w:lang w:val="de-DE"/>
        </w:rPr>
        <w:t>برنامه‌ریزی</w:t>
      </w:r>
      <w:r w:rsidRPr="004A022F">
        <w:rPr>
          <w:rFonts w:hint="cs"/>
          <w:rtl/>
          <w:lang w:val="de-DE"/>
        </w:rPr>
        <w:t xml:space="preserve"> ایجاد ارتباط بهینه مراکزداده، قطب</w:t>
      </w:r>
      <w:r w:rsidR="00217C12" w:rsidRPr="004A022F">
        <w:rPr>
          <w:rFonts w:hint="eastAsia"/>
          <w:rtl/>
          <w:lang w:val="de-DE"/>
        </w:rPr>
        <w:t>‌</w:t>
      </w:r>
      <w:r w:rsidRPr="004A022F">
        <w:rPr>
          <w:rFonts w:hint="cs"/>
          <w:rtl/>
          <w:lang w:val="de-DE"/>
        </w:rPr>
        <w:t>های مراکزداده و ... با شبکه بین الملل</w:t>
      </w:r>
    </w:p>
    <w:p w14:paraId="65BADFC0" w14:textId="77777777" w:rsidR="00963BC6" w:rsidRPr="004A022F" w:rsidRDefault="00963BC6" w:rsidP="00FE36F5">
      <w:pPr>
        <w:spacing w:line="276" w:lineRule="auto"/>
        <w:rPr>
          <w:rtl/>
        </w:rPr>
      </w:pPr>
    </w:p>
    <w:p w14:paraId="4797F9CA" w14:textId="06C79B61" w:rsidR="00FE36F5" w:rsidRPr="004A022F" w:rsidRDefault="00FE36F5" w:rsidP="00FE36F5">
      <w:pPr>
        <w:spacing w:line="276" w:lineRule="auto"/>
        <w:rPr>
          <w:rtl/>
        </w:rPr>
      </w:pPr>
      <w:r w:rsidRPr="004A022F">
        <w:rPr>
          <w:rFonts w:hint="cs"/>
          <w:rtl/>
        </w:rPr>
        <w:t xml:space="preserve">در ادامه این بخش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کارکردی خاص</w:t>
      </w:r>
      <w:r w:rsidR="00986C58" w:rsidRPr="004A022F">
        <w:rPr>
          <w:rFonts w:hint="cs"/>
          <w:rtl/>
        </w:rPr>
        <w:t xml:space="preserve"> هر یک 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اجزا</w:t>
      </w:r>
      <w:r w:rsidRPr="004A022F">
        <w:rPr>
          <w:rFonts w:hint="cs"/>
          <w:rtl/>
        </w:rPr>
        <w:t xml:space="preserve">ی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 xml:space="preserve">ی جهت تحقق الزامات سند </w:t>
      </w:r>
      <w:r w:rsidRPr="004A022F">
        <w:rPr>
          <w:rFonts w:hint="eastAsia"/>
          <w:rtl/>
        </w:rPr>
        <w:t>طرح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کلان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معمار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Fonts w:hint="cs"/>
          <w:rtl/>
        </w:rPr>
        <w:t xml:space="preserve"> </w:t>
      </w:r>
      <w:r w:rsidRPr="004A022F">
        <w:rPr>
          <w:rFonts w:hint="eastAsia"/>
          <w:rtl/>
        </w:rPr>
        <w:t>سند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تب</w:t>
      </w:r>
      <w:r w:rsidRPr="004A022F">
        <w:rPr>
          <w:rFonts w:hint="cs"/>
          <w:rtl/>
        </w:rPr>
        <w:t>یی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 xml:space="preserve"> بیان می‌شود.</w:t>
      </w:r>
    </w:p>
    <w:p w14:paraId="30FBD144" w14:textId="2C569D4A" w:rsidR="00FE36F5" w:rsidRPr="004A022F" w:rsidRDefault="00FE36F5" w:rsidP="00A33FDC">
      <w:pPr>
        <w:spacing w:line="276" w:lineRule="auto"/>
        <w:rPr>
          <w:rFonts w:eastAsia="Calibri"/>
          <w:color w:val="auto"/>
          <w:kern w:val="0"/>
          <w:sz w:val="28"/>
          <w:rtl/>
          <w:lang w:bidi="fa-IR"/>
        </w:rPr>
      </w:pPr>
      <w:r w:rsidRPr="004A022F">
        <w:rPr>
          <w:rFonts w:eastAsia="Calibri" w:hint="cs"/>
          <w:color w:val="auto"/>
          <w:kern w:val="0"/>
          <w:sz w:val="28"/>
          <w:rtl/>
          <w:lang w:bidi="fa-IR"/>
        </w:rPr>
        <w:t xml:space="preserve"> </w:t>
      </w:r>
    </w:p>
    <w:p w14:paraId="5686DA97" w14:textId="65A1FFD9" w:rsidR="007F0341" w:rsidRPr="004A022F" w:rsidRDefault="006F16C5" w:rsidP="00C0045C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38" w:name="_Toc126492322"/>
      <w:r w:rsidRPr="004A022F">
        <w:rPr>
          <w:rFonts w:hint="eastAsia"/>
          <w:rtl/>
        </w:rPr>
        <w:lastRenderedPageBreak/>
        <w:t>الزامات</w:t>
      </w:r>
      <w:r w:rsidRPr="004A022F">
        <w:rPr>
          <w:rtl/>
        </w:rPr>
        <w:t xml:space="preserve"> </w:t>
      </w:r>
      <w:r w:rsidR="0054795E" w:rsidRPr="004A022F">
        <w:rPr>
          <w:rFonts w:hint="cs"/>
          <w:rtl/>
        </w:rPr>
        <w:t xml:space="preserve">کارکردی </w:t>
      </w:r>
      <w:r w:rsidR="00C20781" w:rsidRPr="004A022F">
        <w:rPr>
          <w:rFonts w:hint="eastAsia"/>
          <w:rtl/>
        </w:rPr>
        <w:t>وضع</w:t>
      </w:r>
      <w:r w:rsidR="00C20781" w:rsidRPr="004A022F">
        <w:rPr>
          <w:rFonts w:hint="cs"/>
          <w:rtl/>
        </w:rPr>
        <w:t>ی</w:t>
      </w:r>
      <w:r w:rsidR="00C20781" w:rsidRPr="004A022F">
        <w:rPr>
          <w:rFonts w:hint="eastAsia"/>
          <w:rtl/>
        </w:rPr>
        <w:t>ت</w:t>
      </w:r>
      <w:r w:rsidR="00C20781" w:rsidRPr="004A022F">
        <w:rPr>
          <w:rtl/>
        </w:rPr>
        <w:t xml:space="preserve"> </w:t>
      </w:r>
      <w:r w:rsidR="00C20781" w:rsidRPr="004A022F">
        <w:rPr>
          <w:rFonts w:hint="eastAsia"/>
          <w:rtl/>
        </w:rPr>
        <w:t>مطلوب</w:t>
      </w:r>
      <w:r w:rsidR="00C20781" w:rsidRPr="004A022F">
        <w:rPr>
          <w:rtl/>
        </w:rPr>
        <w:t xml:space="preserve"> </w:t>
      </w:r>
      <w:r w:rsidR="00EA0665" w:rsidRPr="004A022F">
        <w:rPr>
          <w:rFonts w:hint="cs"/>
          <w:rtl/>
        </w:rPr>
        <w:t>قطب‌ها</w:t>
      </w:r>
      <w:r w:rsidR="00EA0665" w:rsidRPr="004A022F">
        <w:rPr>
          <w:rFonts w:hint="eastAsia"/>
          <w:rtl/>
        </w:rPr>
        <w:t xml:space="preserve"> </w:t>
      </w:r>
      <w:r w:rsidR="00EA0665" w:rsidRPr="004A022F">
        <w:rPr>
          <w:rtl/>
        </w:rPr>
        <w:t>(</w:t>
      </w:r>
      <w:r w:rsidR="00FC2719" w:rsidRPr="004A022F">
        <w:rPr>
          <w:rFonts w:hint="cs"/>
          <w:rtl/>
        </w:rPr>
        <w:t xml:space="preserve">ایجاد </w:t>
      </w:r>
      <w:r w:rsidR="00EA0665" w:rsidRPr="004A022F">
        <w:rPr>
          <w:rFonts w:hint="eastAsia"/>
          <w:rtl/>
        </w:rPr>
        <w:t>سه</w:t>
      </w:r>
      <w:r w:rsidR="00EA0665" w:rsidRPr="004A022F">
        <w:rPr>
          <w:rtl/>
        </w:rPr>
        <w:t xml:space="preserve"> </w:t>
      </w:r>
      <w:r w:rsidR="00EA0665" w:rsidRPr="004A022F">
        <w:rPr>
          <w:rFonts w:hint="eastAsia"/>
          <w:rtl/>
        </w:rPr>
        <w:t>قطب</w:t>
      </w:r>
      <w:r w:rsidR="00EA0665" w:rsidRPr="004A022F">
        <w:rPr>
          <w:rtl/>
        </w:rPr>
        <w:t xml:space="preserve"> </w:t>
      </w:r>
      <w:r w:rsidR="00EA0665" w:rsidRPr="004A022F">
        <w:rPr>
          <w:rFonts w:hint="eastAsia"/>
          <w:rtl/>
        </w:rPr>
        <w:t>و</w:t>
      </w:r>
      <w:r w:rsidR="00EA0665" w:rsidRPr="004A022F">
        <w:rPr>
          <w:rtl/>
        </w:rPr>
        <w:t xml:space="preserve"> </w:t>
      </w:r>
      <w:r w:rsidR="00EA0665" w:rsidRPr="004A022F">
        <w:rPr>
          <w:rFonts w:hint="eastAsia"/>
          <w:rtl/>
        </w:rPr>
        <w:t>مناطق</w:t>
      </w:r>
      <w:r w:rsidR="00EA0665"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ژه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ارتباطات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="00EA0665" w:rsidRPr="004A022F">
        <w:rPr>
          <w:rFonts w:hint="cs"/>
          <w:rtl/>
        </w:rPr>
        <w:t>)</w:t>
      </w:r>
      <w:bookmarkEnd w:id="38"/>
    </w:p>
    <w:p w14:paraId="60F309A3" w14:textId="6A8D794B" w:rsidR="00D631D0" w:rsidRPr="004A022F" w:rsidRDefault="00E72856" w:rsidP="00FE5937">
      <w:pPr>
        <w:spacing w:line="276" w:lineRule="auto"/>
        <w:rPr>
          <w:rtl/>
        </w:rPr>
      </w:pPr>
      <w:r w:rsidRPr="004A022F">
        <w:rPr>
          <w:rFonts w:hint="eastAsia"/>
          <w:rtl/>
        </w:rPr>
        <w:t>منطق</w:t>
      </w:r>
      <w:r w:rsidRPr="004A022F">
        <w:rPr>
          <w:rFonts w:hint="cs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ژه</w:t>
      </w:r>
      <w:r w:rsidR="0079302A" w:rsidRPr="004A022F">
        <w:rPr>
          <w:rtl/>
        </w:rPr>
        <w:t xml:space="preserve"> </w:t>
      </w:r>
      <w:r w:rsidRPr="004A022F">
        <w:rPr>
          <w:rFonts w:hint="eastAsia"/>
          <w:rtl/>
        </w:rPr>
        <w:t>ارتباطات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فناوري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منطقه‌ا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جهت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حضور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موثر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بازار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ترانز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داده،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فروش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پهنا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صورت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ن‌الملل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عنوان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بخش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قطب‌ها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مراکز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داده</w:t>
      </w:r>
      <w:r w:rsidRPr="004A022F">
        <w:rPr>
          <w:rFonts w:hint="cs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نترنت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بدون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لتر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بوده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امکان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حضور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شرکت‌ها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="00C92147" w:rsidRPr="004A022F">
        <w:rPr>
          <w:rFonts w:hint="eastAsia"/>
          <w:rtl/>
        </w:rPr>
        <w:t>بین‌المللی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تبادل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تراف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تبادل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محتوا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="001C12F9" w:rsidRPr="004A022F">
        <w:rPr>
          <w:rFonts w:hint="eastAsia"/>
          <w:rtl/>
        </w:rPr>
        <w:t>‌</w:t>
      </w:r>
      <w:r w:rsidRPr="004A022F">
        <w:rPr>
          <w:rFonts w:hint="eastAsia"/>
          <w:rtl/>
        </w:rPr>
        <w:t>الملل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امکان‌پذ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‌سازد</w:t>
      </w:r>
      <w:r w:rsidRPr="004A022F">
        <w:rPr>
          <w:rtl/>
        </w:rPr>
        <w:t>.</w:t>
      </w:r>
      <w:r w:rsidRPr="004A022F">
        <w:rPr>
          <w:rFonts w:hint="cs"/>
          <w:rtl/>
        </w:rPr>
        <w:t xml:space="preserve"> </w:t>
      </w:r>
      <w:r w:rsidR="00D631D0" w:rsidRPr="004A022F">
        <w:rPr>
          <w:rFonts w:hint="cs"/>
          <w:rtl/>
        </w:rPr>
        <w:t>اقدامات اصلی برای شناسایی معماری مناطق ویژه ارتباطی، ارائه مدل اقتصادی برای این مناطق با توجه به تعریف و ویژگی</w:t>
      </w:r>
      <w:r w:rsidR="00D631D0" w:rsidRPr="004A022F">
        <w:rPr>
          <w:rFonts w:hint="eastAsia"/>
          <w:rtl/>
        </w:rPr>
        <w:t>‌</w:t>
      </w:r>
      <w:r w:rsidR="00D631D0" w:rsidRPr="004A022F">
        <w:rPr>
          <w:rFonts w:hint="cs"/>
          <w:rtl/>
        </w:rPr>
        <w:t>ها</w:t>
      </w:r>
      <w:r w:rsidR="001C12F9" w:rsidRPr="004A022F">
        <w:rPr>
          <w:rFonts w:hint="cs"/>
          <w:rtl/>
        </w:rPr>
        <w:t xml:space="preserve"> </w:t>
      </w:r>
      <w:r w:rsidR="000304C8" w:rsidRPr="004A022F">
        <w:rPr>
          <w:rFonts w:hint="cs"/>
          <w:rtl/>
        </w:rPr>
        <w:t>و بازیگران و تامین و تضمین نیازمندی</w:t>
      </w:r>
      <w:r w:rsidR="000304C8" w:rsidRPr="004A022F">
        <w:rPr>
          <w:rFonts w:hint="eastAsia"/>
          <w:rtl/>
        </w:rPr>
        <w:t>‌</w:t>
      </w:r>
      <w:r w:rsidR="000304C8" w:rsidRPr="004A022F">
        <w:rPr>
          <w:rFonts w:hint="cs"/>
          <w:rtl/>
        </w:rPr>
        <w:t xml:space="preserve">های </w:t>
      </w:r>
      <w:r w:rsidR="00D631D0" w:rsidRPr="004A022F">
        <w:rPr>
          <w:rFonts w:hint="cs"/>
          <w:rtl/>
        </w:rPr>
        <w:t>این مناطق در بخش</w:t>
      </w:r>
      <w:r w:rsidR="000304C8" w:rsidRPr="004A022F">
        <w:rPr>
          <w:rFonts w:hint="eastAsia"/>
          <w:rtl/>
        </w:rPr>
        <w:t>‌</w:t>
      </w:r>
      <w:r w:rsidR="00D631D0" w:rsidRPr="004A022F">
        <w:rPr>
          <w:rFonts w:hint="cs"/>
          <w:rtl/>
        </w:rPr>
        <w:t xml:space="preserve">های مختلف ارتباطی، اطلاعاتی و امنیت با توجه به </w:t>
      </w:r>
      <w:r w:rsidR="00D631D0" w:rsidRPr="004A022F">
        <w:rPr>
          <w:rFonts w:hint="eastAsia"/>
          <w:rtl/>
        </w:rPr>
        <w:t>تحل</w:t>
      </w:r>
      <w:r w:rsidR="00D631D0" w:rsidRPr="004A022F">
        <w:rPr>
          <w:rFonts w:hint="cs"/>
          <w:rtl/>
        </w:rPr>
        <w:t>ی</w:t>
      </w:r>
      <w:r w:rsidR="00D631D0" w:rsidRPr="004A022F">
        <w:rPr>
          <w:rFonts w:hint="eastAsia"/>
          <w:rtl/>
        </w:rPr>
        <w:t>ل</w:t>
      </w:r>
      <w:r w:rsidR="000304C8" w:rsidRPr="004A022F">
        <w:rPr>
          <w:rFonts w:hint="eastAsia"/>
          <w:rtl/>
        </w:rPr>
        <w:t>‌</w:t>
      </w:r>
      <w:r w:rsidR="00D631D0" w:rsidRPr="004A022F">
        <w:rPr>
          <w:rFonts w:hint="eastAsia"/>
          <w:rtl/>
        </w:rPr>
        <w:t>ها</w:t>
      </w:r>
      <w:r w:rsidR="00D631D0" w:rsidRPr="004A022F">
        <w:rPr>
          <w:rFonts w:hint="cs"/>
          <w:rtl/>
        </w:rPr>
        <w:t>ی</w:t>
      </w:r>
      <w:r w:rsidR="00D631D0" w:rsidRPr="004A022F">
        <w:rPr>
          <w:rtl/>
        </w:rPr>
        <w:t xml:space="preserve"> </w:t>
      </w:r>
      <w:r w:rsidR="00D631D0" w:rsidRPr="004A022F">
        <w:rPr>
          <w:rFonts w:hint="eastAsia"/>
          <w:rtl/>
        </w:rPr>
        <w:t>فن</w:t>
      </w:r>
      <w:r w:rsidR="00D631D0" w:rsidRPr="004A022F">
        <w:rPr>
          <w:rFonts w:hint="cs"/>
          <w:rtl/>
        </w:rPr>
        <w:t>ی</w:t>
      </w:r>
      <w:r w:rsidR="00D631D0" w:rsidRPr="004A022F">
        <w:rPr>
          <w:rtl/>
        </w:rPr>
        <w:t xml:space="preserve"> </w:t>
      </w:r>
      <w:r w:rsidR="00D631D0" w:rsidRPr="004A022F">
        <w:rPr>
          <w:rFonts w:hint="eastAsia"/>
          <w:rtl/>
        </w:rPr>
        <w:t>و</w:t>
      </w:r>
      <w:r w:rsidR="00D631D0" w:rsidRPr="004A022F">
        <w:rPr>
          <w:rtl/>
        </w:rPr>
        <w:t xml:space="preserve"> </w:t>
      </w:r>
      <w:r w:rsidR="00D631D0" w:rsidRPr="004A022F">
        <w:rPr>
          <w:rFonts w:hint="eastAsia"/>
          <w:rtl/>
        </w:rPr>
        <w:t>پشت</w:t>
      </w:r>
      <w:r w:rsidR="00D631D0" w:rsidRPr="004A022F">
        <w:rPr>
          <w:rFonts w:hint="cs"/>
          <w:rtl/>
        </w:rPr>
        <w:t>ی</w:t>
      </w:r>
      <w:r w:rsidR="00D631D0" w:rsidRPr="004A022F">
        <w:rPr>
          <w:rFonts w:hint="eastAsia"/>
          <w:rtl/>
        </w:rPr>
        <w:t>بان</w:t>
      </w:r>
      <w:r w:rsidR="00D631D0" w:rsidRPr="004A022F">
        <w:rPr>
          <w:rtl/>
        </w:rPr>
        <w:t xml:space="preserve"> </w:t>
      </w:r>
      <w:r w:rsidR="001C12F9" w:rsidRPr="004A022F">
        <w:rPr>
          <w:rFonts w:hint="cs"/>
          <w:rtl/>
        </w:rPr>
        <w:t xml:space="preserve">انجام شده است. بر این اساس </w:t>
      </w:r>
      <w:r w:rsidR="001C12F9" w:rsidRPr="004A022F">
        <w:rPr>
          <w:rFonts w:hint="eastAsia"/>
          <w:rtl/>
        </w:rPr>
        <w:t>الزامات</w:t>
      </w:r>
      <w:r w:rsidR="001C12F9" w:rsidRPr="004A022F">
        <w:rPr>
          <w:rtl/>
        </w:rPr>
        <w:t xml:space="preserve"> </w:t>
      </w:r>
      <w:r w:rsidR="001C12F9" w:rsidRPr="004A022F">
        <w:rPr>
          <w:rFonts w:hint="eastAsia"/>
          <w:rtl/>
        </w:rPr>
        <w:t>کارکرد</w:t>
      </w:r>
      <w:r w:rsidR="001C12F9" w:rsidRPr="004A022F">
        <w:rPr>
          <w:rFonts w:hint="cs"/>
          <w:rtl/>
        </w:rPr>
        <w:t>ی</w:t>
      </w:r>
      <w:r w:rsidR="001C12F9" w:rsidRPr="004A022F">
        <w:rPr>
          <w:rtl/>
        </w:rPr>
        <w:t xml:space="preserve"> </w:t>
      </w:r>
      <w:r w:rsidR="001C12F9" w:rsidRPr="004A022F">
        <w:rPr>
          <w:rFonts w:hint="eastAsia"/>
          <w:rtl/>
        </w:rPr>
        <w:t>وضع</w:t>
      </w:r>
      <w:r w:rsidR="001C12F9" w:rsidRPr="004A022F">
        <w:rPr>
          <w:rFonts w:hint="cs"/>
          <w:rtl/>
        </w:rPr>
        <w:t>ی</w:t>
      </w:r>
      <w:r w:rsidR="001C12F9" w:rsidRPr="004A022F">
        <w:rPr>
          <w:rFonts w:hint="eastAsia"/>
          <w:rtl/>
        </w:rPr>
        <w:t>ت</w:t>
      </w:r>
      <w:r w:rsidR="001C12F9" w:rsidRPr="004A022F">
        <w:rPr>
          <w:rtl/>
        </w:rPr>
        <w:t xml:space="preserve"> </w:t>
      </w:r>
      <w:r w:rsidR="001C12F9" w:rsidRPr="004A022F">
        <w:rPr>
          <w:rFonts w:hint="eastAsia"/>
          <w:rtl/>
        </w:rPr>
        <w:t>مطلوب</w:t>
      </w:r>
      <w:r w:rsidR="001C12F9" w:rsidRPr="004A022F">
        <w:rPr>
          <w:rtl/>
        </w:rPr>
        <w:t xml:space="preserve"> </w:t>
      </w:r>
      <w:r w:rsidR="001C12F9" w:rsidRPr="004A022F">
        <w:rPr>
          <w:rFonts w:hint="eastAsia"/>
          <w:rtl/>
        </w:rPr>
        <w:t>منطقه</w:t>
      </w:r>
      <w:r w:rsidR="001C12F9" w:rsidRPr="004A022F">
        <w:rPr>
          <w:rtl/>
        </w:rPr>
        <w:t xml:space="preserve"> </w:t>
      </w:r>
      <w:r w:rsidR="001C12F9" w:rsidRPr="004A022F">
        <w:rPr>
          <w:rFonts w:hint="eastAsia"/>
          <w:rtl/>
        </w:rPr>
        <w:t>و</w:t>
      </w:r>
      <w:r w:rsidR="001C12F9" w:rsidRPr="004A022F">
        <w:rPr>
          <w:rFonts w:hint="cs"/>
          <w:rtl/>
        </w:rPr>
        <w:t>ی</w:t>
      </w:r>
      <w:r w:rsidR="001C12F9" w:rsidRPr="004A022F">
        <w:rPr>
          <w:rFonts w:hint="eastAsia"/>
          <w:rtl/>
        </w:rPr>
        <w:t>ژه</w:t>
      </w:r>
      <w:r w:rsidR="001C12F9" w:rsidRPr="004A022F">
        <w:rPr>
          <w:rtl/>
        </w:rPr>
        <w:t xml:space="preserve"> </w:t>
      </w:r>
      <w:r w:rsidR="001C12F9" w:rsidRPr="004A022F">
        <w:rPr>
          <w:rFonts w:hint="eastAsia"/>
          <w:rtl/>
        </w:rPr>
        <w:t>ارتباطات</w:t>
      </w:r>
      <w:r w:rsidR="001C12F9" w:rsidRPr="004A022F">
        <w:rPr>
          <w:rtl/>
        </w:rPr>
        <w:t xml:space="preserve"> </w:t>
      </w:r>
      <w:r w:rsidR="001C12F9" w:rsidRPr="004A022F">
        <w:rPr>
          <w:rFonts w:hint="eastAsia"/>
          <w:rtl/>
        </w:rPr>
        <w:t>و</w:t>
      </w:r>
      <w:r w:rsidR="001C12F9" w:rsidRPr="004A022F">
        <w:rPr>
          <w:rtl/>
        </w:rPr>
        <w:t xml:space="preserve"> </w:t>
      </w:r>
      <w:r w:rsidR="001C12F9" w:rsidRPr="004A022F">
        <w:rPr>
          <w:rFonts w:hint="eastAsia"/>
          <w:rtl/>
        </w:rPr>
        <w:t>فناور</w:t>
      </w:r>
      <w:r w:rsidR="001C12F9" w:rsidRPr="004A022F">
        <w:rPr>
          <w:rFonts w:hint="cs"/>
          <w:rtl/>
        </w:rPr>
        <w:t>ی</w:t>
      </w:r>
      <w:r w:rsidR="001C12F9" w:rsidRPr="004A022F">
        <w:rPr>
          <w:rtl/>
        </w:rPr>
        <w:t xml:space="preserve"> </w:t>
      </w:r>
      <w:r w:rsidR="001C12F9" w:rsidRPr="004A022F">
        <w:rPr>
          <w:rFonts w:hint="eastAsia"/>
          <w:rtl/>
        </w:rPr>
        <w:t>اطلاعات</w:t>
      </w:r>
      <w:r w:rsidR="00D631D0" w:rsidRPr="004A022F">
        <w:rPr>
          <w:rFonts w:hint="cs"/>
          <w:rtl/>
        </w:rPr>
        <w:t xml:space="preserve"> شامل موارد</w:t>
      </w:r>
      <w:r w:rsidR="00653203" w:rsidRPr="004A022F">
        <w:rPr>
          <w:rFonts w:hint="cs"/>
          <w:rtl/>
        </w:rPr>
        <w:t xml:space="preserve"> </w:t>
      </w:r>
      <w:r w:rsidR="00592DC0" w:rsidRPr="004A022F">
        <w:rPr>
          <w:rtl/>
        </w:rPr>
        <w:fldChar w:fldCharType="begin"/>
      </w:r>
      <w:r w:rsidR="00592DC0" w:rsidRPr="004A022F">
        <w:rPr>
          <w:rtl/>
        </w:rPr>
        <w:instrText xml:space="preserve"> </w:instrText>
      </w:r>
      <w:r w:rsidR="00592DC0" w:rsidRPr="004A022F">
        <w:rPr>
          <w:rFonts w:hint="cs"/>
        </w:rPr>
        <w:instrText>REF</w:instrText>
      </w:r>
      <w:r w:rsidR="00592DC0" w:rsidRPr="004A022F">
        <w:rPr>
          <w:rFonts w:hint="cs"/>
          <w:rtl/>
        </w:rPr>
        <w:instrText xml:space="preserve"> _</w:instrText>
      </w:r>
      <w:r w:rsidR="00592DC0" w:rsidRPr="004A022F">
        <w:rPr>
          <w:rFonts w:hint="cs"/>
        </w:rPr>
        <w:instrText>Ref122730296 \h</w:instrText>
      </w:r>
      <w:r w:rsidR="00592DC0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592DC0" w:rsidRPr="004A022F">
        <w:rPr>
          <w:rtl/>
        </w:rPr>
      </w:r>
      <w:r w:rsidR="00592DC0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4</w:t>
      </w:r>
      <w:r w:rsidR="00592DC0" w:rsidRPr="004A022F">
        <w:rPr>
          <w:rtl/>
        </w:rPr>
        <w:fldChar w:fldCharType="end"/>
      </w:r>
      <w:r w:rsidR="00D631D0" w:rsidRPr="004A022F">
        <w:rPr>
          <w:rFonts w:hint="cs"/>
          <w:rtl/>
        </w:rPr>
        <w:t xml:space="preserve"> می‌باش</w:t>
      </w:r>
      <w:r w:rsidR="00653203" w:rsidRPr="004A022F">
        <w:rPr>
          <w:rFonts w:hint="cs"/>
          <w:rtl/>
        </w:rPr>
        <w:t>د.</w:t>
      </w:r>
      <w:r w:rsidR="00AA6B31" w:rsidRPr="004A022F">
        <w:rPr>
          <w:rFonts w:hint="eastAsia"/>
          <w:rtl/>
        </w:rPr>
        <w:t xml:space="preserve"> امت</w:t>
      </w:r>
      <w:r w:rsidR="00AA6B31" w:rsidRPr="004A022F">
        <w:rPr>
          <w:rFonts w:hint="cs"/>
          <w:rtl/>
        </w:rPr>
        <w:t>ی</w:t>
      </w:r>
      <w:r w:rsidR="00AA6B31" w:rsidRPr="004A022F">
        <w:rPr>
          <w:rFonts w:hint="eastAsia"/>
          <w:rtl/>
        </w:rPr>
        <w:t>از</w:t>
      </w:r>
      <w:r w:rsidR="00AA6B31" w:rsidRPr="004A022F">
        <w:rPr>
          <w:rFonts w:hint="cs"/>
          <w:rtl/>
        </w:rPr>
        <w:t>ها برای ارزیابی</w:t>
      </w:r>
      <w:r w:rsidR="00AA6B31" w:rsidRPr="004A022F">
        <w:rPr>
          <w:rtl/>
        </w:rPr>
        <w:t xml:space="preserve"> </w:t>
      </w:r>
      <w:r w:rsidR="00AA6B31" w:rsidRPr="004A022F">
        <w:rPr>
          <w:rFonts w:hint="eastAsia"/>
          <w:rtl/>
        </w:rPr>
        <w:t>وضع</w:t>
      </w:r>
      <w:r w:rsidR="00AA6B31" w:rsidRPr="004A022F">
        <w:rPr>
          <w:rFonts w:hint="cs"/>
          <w:rtl/>
        </w:rPr>
        <w:t>ی</w:t>
      </w:r>
      <w:r w:rsidR="00AA6B31" w:rsidRPr="004A022F">
        <w:rPr>
          <w:rFonts w:hint="eastAsia"/>
          <w:rtl/>
        </w:rPr>
        <w:t>ت</w:t>
      </w:r>
      <w:r w:rsidR="00AA6B31" w:rsidRPr="004A022F">
        <w:rPr>
          <w:rtl/>
        </w:rPr>
        <w:t xml:space="preserve"> </w:t>
      </w:r>
      <w:r w:rsidR="00AA6B31" w:rsidRPr="004A022F">
        <w:rPr>
          <w:rFonts w:hint="eastAsia"/>
          <w:rtl/>
        </w:rPr>
        <w:t>موجود</w:t>
      </w:r>
      <w:r w:rsidR="00AA6B31" w:rsidRPr="004A022F">
        <w:rPr>
          <w:rFonts w:hint="cs"/>
          <w:rtl/>
        </w:rPr>
        <w:t xml:space="preserve"> در جد</w:t>
      </w:r>
      <w:r w:rsidR="00FE5937" w:rsidRPr="004A022F">
        <w:rPr>
          <w:rFonts w:hint="cs"/>
          <w:rtl/>
        </w:rPr>
        <w:t>ا</w:t>
      </w:r>
      <w:r w:rsidR="00AA6B31" w:rsidRPr="004A022F">
        <w:rPr>
          <w:rFonts w:hint="cs"/>
          <w:rtl/>
        </w:rPr>
        <w:t>ول از</w:t>
      </w:r>
      <w:r w:rsidR="00530E90" w:rsidRPr="004A022F">
        <w:rPr>
          <w:rFonts w:hint="cs"/>
          <w:rtl/>
        </w:rPr>
        <w:t xml:space="preserve"> امتیاز</w:t>
      </w:r>
      <w:r w:rsidR="00AA6B31" w:rsidRPr="004A022F">
        <w:rPr>
          <w:rFonts w:hint="cs"/>
          <w:rtl/>
        </w:rPr>
        <w:t xml:space="preserve"> 1 (وضعیت بسیار ضعیف موجود) تا</w:t>
      </w:r>
      <w:r w:rsidR="00530E90" w:rsidRPr="004A022F">
        <w:rPr>
          <w:rFonts w:hint="cs"/>
          <w:rtl/>
        </w:rPr>
        <w:t xml:space="preserve"> امتیاز</w:t>
      </w:r>
      <w:r w:rsidR="00AA6B31" w:rsidRPr="004A022F">
        <w:rPr>
          <w:rFonts w:hint="cs"/>
          <w:rtl/>
        </w:rPr>
        <w:t xml:space="preserve"> 10 (وضعیت عالی موجود) در نظر گرفته شده است. میانگین امتیازهی </w:t>
      </w:r>
      <w:r w:rsidR="00AA6B31" w:rsidRPr="004A022F">
        <w:rPr>
          <w:rFonts w:hint="eastAsia"/>
          <w:rtl/>
        </w:rPr>
        <w:t>نخبگان،</w:t>
      </w:r>
      <w:r w:rsidR="00AA6B31" w:rsidRPr="004A022F">
        <w:rPr>
          <w:rtl/>
        </w:rPr>
        <w:t xml:space="preserve"> </w:t>
      </w:r>
      <w:r w:rsidR="00AA6B31" w:rsidRPr="004A022F">
        <w:rPr>
          <w:rFonts w:hint="cs"/>
          <w:rtl/>
        </w:rPr>
        <w:t xml:space="preserve">کارشناسان و </w:t>
      </w:r>
      <w:r w:rsidR="00AA6B31" w:rsidRPr="004A022F">
        <w:rPr>
          <w:rFonts w:hint="eastAsia"/>
          <w:rtl/>
        </w:rPr>
        <w:t>ذ</w:t>
      </w:r>
      <w:r w:rsidR="00AA6B31" w:rsidRPr="004A022F">
        <w:rPr>
          <w:rFonts w:hint="cs"/>
          <w:rtl/>
        </w:rPr>
        <w:t>ی</w:t>
      </w:r>
      <w:r w:rsidR="00AA6B31" w:rsidRPr="004A022F">
        <w:rPr>
          <w:rFonts w:hint="eastAsia"/>
          <w:rtl/>
        </w:rPr>
        <w:t>نفعان</w:t>
      </w:r>
      <w:r w:rsidR="00AA6B31" w:rsidRPr="004A022F">
        <w:rPr>
          <w:rFonts w:hint="cs"/>
          <w:rtl/>
        </w:rPr>
        <w:t xml:space="preserve"> به وضعیت موجود در جد</w:t>
      </w:r>
      <w:r w:rsidR="00FE5937" w:rsidRPr="004A022F">
        <w:rPr>
          <w:rFonts w:hint="cs"/>
          <w:rtl/>
        </w:rPr>
        <w:t>ا</w:t>
      </w:r>
      <w:r w:rsidR="00AA6B31" w:rsidRPr="004A022F">
        <w:rPr>
          <w:rFonts w:hint="cs"/>
          <w:rtl/>
        </w:rPr>
        <w:t>ول آمده است.</w:t>
      </w:r>
    </w:p>
    <w:p w14:paraId="1D1896E6" w14:textId="704D2814" w:rsidR="00653203" w:rsidRPr="004A022F" w:rsidRDefault="00653203" w:rsidP="00653203">
      <w:pPr>
        <w:spacing w:line="276" w:lineRule="auto"/>
        <w:jc w:val="center"/>
        <w:rPr>
          <w:rtl/>
        </w:rPr>
      </w:pPr>
      <w:bookmarkStart w:id="39" w:name="_Ref122730296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4</w:t>
      </w:r>
      <w:r w:rsidRPr="004A022F">
        <w:rPr>
          <w:rtl/>
        </w:rPr>
        <w:fldChar w:fldCharType="end"/>
      </w:r>
      <w:bookmarkEnd w:id="39"/>
      <w:r w:rsidRPr="004A022F">
        <w:rPr>
          <w:rFonts w:hint="cs"/>
          <w:rtl/>
        </w:rPr>
        <w:t xml:space="preserve">. الزامات </w:t>
      </w:r>
      <w:r w:rsidRPr="004A022F">
        <w:rPr>
          <w:rFonts w:hint="eastAsia"/>
          <w:rtl/>
        </w:rPr>
        <w:t>منطقه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ژه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ارتباطات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4"/>
        <w:gridCol w:w="8005"/>
        <w:gridCol w:w="1254"/>
      </w:tblGrid>
      <w:tr w:rsidR="00010A50" w:rsidRPr="004A022F" w14:paraId="668B0923" w14:textId="061BBEC5" w:rsidTr="003763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5361C940" w14:textId="77777777" w:rsidR="00010A50" w:rsidRPr="004A022F" w:rsidRDefault="00010A50" w:rsidP="00653203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697271F7" w14:textId="69FD2AEE" w:rsidR="00010A50" w:rsidRPr="004A022F" w:rsidRDefault="009B05F5" w:rsidP="0065320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کارکرد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010A50" w:rsidRPr="004A022F">
              <w:rPr>
                <w:rFonts w:hint="eastAsia"/>
                <w:sz w:val="22"/>
                <w:szCs w:val="22"/>
                <w:rtl/>
              </w:rPr>
              <w:t>منطقه</w:t>
            </w:r>
            <w:r w:rsidR="00010A50" w:rsidRPr="004A022F">
              <w:rPr>
                <w:sz w:val="22"/>
                <w:szCs w:val="22"/>
                <w:rtl/>
              </w:rPr>
              <w:t xml:space="preserve"> </w:t>
            </w:r>
            <w:r w:rsidR="00010A50"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="00010A50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010A50"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="00010A50" w:rsidRPr="004A022F">
              <w:rPr>
                <w:sz w:val="22"/>
                <w:szCs w:val="22"/>
                <w:rtl/>
              </w:rPr>
              <w:t xml:space="preserve"> </w:t>
            </w:r>
            <w:r w:rsidR="00010A50"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="00010A50" w:rsidRPr="004A022F">
              <w:rPr>
                <w:sz w:val="22"/>
                <w:szCs w:val="22"/>
                <w:rtl/>
              </w:rPr>
              <w:t xml:space="preserve"> </w:t>
            </w:r>
            <w:r w:rsidR="00010A50"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="00010A50" w:rsidRPr="004A022F">
              <w:rPr>
                <w:sz w:val="22"/>
                <w:szCs w:val="22"/>
                <w:rtl/>
              </w:rPr>
              <w:t xml:space="preserve"> </w:t>
            </w:r>
            <w:r w:rsidR="00010A50"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="00010A50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010A50" w:rsidRPr="004A022F">
              <w:rPr>
                <w:sz w:val="22"/>
                <w:szCs w:val="22"/>
                <w:rtl/>
              </w:rPr>
              <w:t xml:space="preserve"> </w:t>
            </w:r>
            <w:r w:rsidR="00010A50"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</w:p>
        </w:tc>
        <w:tc>
          <w:tcPr>
            <w:tcW w:w="1254" w:type="dxa"/>
          </w:tcPr>
          <w:p w14:paraId="71722DE2" w14:textId="72A9EB32" w:rsidR="00010A50" w:rsidRPr="004A022F" w:rsidRDefault="007E5126" w:rsidP="004C4635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0"/>
                <w:szCs w:val="20"/>
                <w:rtl/>
                <w:lang w:bidi="fa-IR"/>
              </w:rPr>
              <w:t xml:space="preserve">میانگین </w:t>
            </w:r>
            <w:r w:rsidR="00010A50" w:rsidRPr="004A022F">
              <w:rPr>
                <w:rFonts w:hint="cs"/>
                <w:sz w:val="20"/>
                <w:szCs w:val="20"/>
                <w:rtl/>
                <w:lang w:bidi="fa-IR"/>
              </w:rPr>
              <w:t>امتیاز</w:t>
            </w:r>
            <w:r w:rsidR="004C4635" w:rsidRPr="004A022F">
              <w:rPr>
                <w:rFonts w:hint="cs"/>
                <w:sz w:val="20"/>
                <w:szCs w:val="20"/>
                <w:rtl/>
                <w:lang w:bidi="fa-IR"/>
              </w:rPr>
              <w:t xml:space="preserve"> وضعیت موجود</w:t>
            </w:r>
          </w:p>
        </w:tc>
      </w:tr>
      <w:tr w:rsidR="00811574" w:rsidRPr="004A022F" w14:paraId="4E1BB341" w14:textId="44571849" w:rsidTr="00376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7EEA7FF1" w14:textId="77777777" w:rsidR="00811574" w:rsidRPr="004A022F" w:rsidRDefault="00811574" w:rsidP="00106D30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053B46E7" w14:textId="295AEF5A" w:rsidR="00811574" w:rsidRPr="004A022F" w:rsidRDefault="00811574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مزا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حضور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رها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ارائه دهندگان خدمات و محتوای</w:t>
            </w:r>
            <w:r w:rsidRPr="004A022F">
              <w:rPr>
                <w:rFonts w:hint="eastAsia"/>
                <w:sz w:val="22"/>
                <w:szCs w:val="22"/>
                <w:rtl/>
              </w:rPr>
              <w:t xml:space="preserve"> بین‌المللی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نقاط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مورد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نظر</w:t>
            </w:r>
            <w:r w:rsidRPr="004A022F">
              <w:rPr>
                <w:rFonts w:hint="eastAsia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منطقه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254" w:type="dxa"/>
          </w:tcPr>
          <w:p w14:paraId="5C4B729F" w14:textId="393C80B4" w:rsidR="00811574" w:rsidRPr="004A022F" w:rsidRDefault="00811574" w:rsidP="0081157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sz w:val="22"/>
                <w:szCs w:val="22"/>
                <w:rtl/>
              </w:rPr>
              <w:t>1</w:t>
            </w:r>
          </w:p>
        </w:tc>
      </w:tr>
      <w:tr w:rsidR="00811574" w:rsidRPr="004A022F" w14:paraId="70331FB9" w14:textId="55793040" w:rsidTr="0037637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17B8AC51" w14:textId="77777777" w:rsidR="00811574" w:rsidRPr="004A022F" w:rsidRDefault="00811574" w:rsidP="00106D30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22B761E4" w14:textId="331A7331" w:rsidR="00811574" w:rsidRPr="004A022F" w:rsidRDefault="00811574" w:rsidP="00811574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مزایای مورد نیاز برای حضور </w:t>
            </w:r>
            <w:r w:rsidRPr="004A022F">
              <w:rPr>
                <w:rFonts w:hint="eastAsia"/>
                <w:sz w:val="22"/>
                <w:szCs w:val="22"/>
                <w:rtl/>
              </w:rPr>
              <w:t>کر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رها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ارائه دهندگان خدمات و محتوای داخلی ایجاد شود.</w:t>
            </w:r>
          </w:p>
        </w:tc>
        <w:tc>
          <w:tcPr>
            <w:tcW w:w="1254" w:type="dxa"/>
          </w:tcPr>
          <w:p w14:paraId="253CF612" w14:textId="7DD9E4DA" w:rsidR="00811574" w:rsidRPr="004A022F" w:rsidRDefault="00811574" w:rsidP="0081157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5</w:t>
            </w:r>
          </w:p>
        </w:tc>
      </w:tr>
      <w:tr w:rsidR="00811574" w:rsidRPr="004A022F" w14:paraId="60651008" w14:textId="2EB8DCD1" w:rsidTr="00376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7454E960" w14:textId="77777777" w:rsidR="00811574" w:rsidRPr="004A022F" w:rsidRDefault="00811574" w:rsidP="00106D30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7889FABD" w14:textId="50B13621" w:rsidR="00811574" w:rsidRPr="004A022F" w:rsidRDefault="00811574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امنيـت و پايـداري ترافيـك اينترنـت جهـاني بـا افـزايش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sz w:val="22"/>
                <w:szCs w:val="22"/>
                <w:rtl/>
              </w:rPr>
              <w:t>ترانزيت ترافيك عبوري از كشور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sz w:val="22"/>
                <w:szCs w:val="22"/>
                <w:rtl/>
              </w:rPr>
              <w:t xml:space="preserve">تـأمين </w:t>
            </w:r>
            <w:r w:rsidRPr="004A022F">
              <w:rPr>
                <w:rFonts w:hint="cs"/>
                <w:sz w:val="22"/>
                <w:szCs w:val="22"/>
                <w:rtl/>
              </w:rPr>
              <w:t>شود.</w:t>
            </w:r>
          </w:p>
        </w:tc>
        <w:tc>
          <w:tcPr>
            <w:tcW w:w="1254" w:type="dxa"/>
          </w:tcPr>
          <w:p w14:paraId="04FC1452" w14:textId="096F3566" w:rsidR="00811574" w:rsidRPr="004A022F" w:rsidRDefault="00811574" w:rsidP="0081157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4</w:t>
            </w:r>
          </w:p>
        </w:tc>
      </w:tr>
      <w:tr w:rsidR="00811574" w:rsidRPr="004A022F" w14:paraId="4CEFF385" w14:textId="55A451D3" w:rsidTr="0037637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2024E7FD" w14:textId="77777777" w:rsidR="00811574" w:rsidRPr="004A022F" w:rsidRDefault="00811574" w:rsidP="00106D30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3D67A9F5" w14:textId="6DB201AF" w:rsidR="00811574" w:rsidRPr="004A022F" w:rsidRDefault="00811574" w:rsidP="00811574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اتصال مستقيم به شركتهاي مخابراتي منطقه، كريرهاي بين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sz w:val="22"/>
                <w:szCs w:val="22"/>
                <w:rtl/>
              </w:rPr>
              <w:t>المللي، مراكز توزيع محتوا و مراكز ابري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فراهم شود.</w:t>
            </w:r>
          </w:p>
        </w:tc>
        <w:tc>
          <w:tcPr>
            <w:tcW w:w="1254" w:type="dxa"/>
          </w:tcPr>
          <w:p w14:paraId="1BE3E2CC" w14:textId="271D137D" w:rsidR="00811574" w:rsidRPr="004A022F" w:rsidRDefault="00811574" w:rsidP="0081157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2</w:t>
            </w:r>
          </w:p>
        </w:tc>
      </w:tr>
      <w:tr w:rsidR="00811574" w:rsidRPr="004A022F" w14:paraId="29B81289" w14:textId="1080691B" w:rsidTr="00376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2C5E1527" w14:textId="77777777" w:rsidR="00811574" w:rsidRPr="004A022F" w:rsidRDefault="00811574" w:rsidP="00106D30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305E38DC" w14:textId="6D0E40C3" w:rsidR="00811574" w:rsidRPr="004A022F" w:rsidRDefault="00811574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منطقه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می</w:t>
            </w:r>
            <w:r w:rsidRPr="004A022F">
              <w:rPr>
                <w:rFonts w:hint="eastAsia"/>
                <w:sz w:val="22"/>
                <w:szCs w:val="22"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بایست </w:t>
            </w:r>
            <w:r w:rsidRPr="004A022F">
              <w:rPr>
                <w:sz w:val="22"/>
                <w:szCs w:val="22"/>
                <w:rtl/>
              </w:rPr>
              <w:t>قابليت توسعه شبكه در هر زمان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را داشته باشد.</w:t>
            </w:r>
          </w:p>
        </w:tc>
        <w:tc>
          <w:tcPr>
            <w:tcW w:w="1254" w:type="dxa"/>
          </w:tcPr>
          <w:p w14:paraId="294CDEBE" w14:textId="7C43FA8D" w:rsidR="00811574" w:rsidRPr="004A022F" w:rsidRDefault="00811574" w:rsidP="0081157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5</w:t>
            </w:r>
          </w:p>
        </w:tc>
      </w:tr>
      <w:tr w:rsidR="00811574" w:rsidRPr="004A022F" w14:paraId="11B21ED0" w14:textId="0509DFC4" w:rsidTr="0037637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628780AA" w14:textId="77777777" w:rsidR="00811574" w:rsidRPr="004A022F" w:rsidRDefault="00811574" w:rsidP="00106D30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035FEA74" w14:textId="2C6E0BBE" w:rsidR="00811574" w:rsidRPr="004A022F" w:rsidRDefault="00811574" w:rsidP="00811574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پلتفرم قابل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sz w:val="22"/>
                <w:szCs w:val="22"/>
                <w:rtl/>
              </w:rPr>
              <w:t>اطمينان و ايمن، براي مبادله اينترنت در سطح منطقه و بين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sz w:val="22"/>
                <w:szCs w:val="22"/>
                <w:rtl/>
              </w:rPr>
              <w:t>الملل ايجاد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شود.</w:t>
            </w:r>
          </w:p>
        </w:tc>
        <w:tc>
          <w:tcPr>
            <w:tcW w:w="1254" w:type="dxa"/>
          </w:tcPr>
          <w:p w14:paraId="66DA1347" w14:textId="4FC77DFF" w:rsidR="00811574" w:rsidRPr="004A022F" w:rsidRDefault="00811574" w:rsidP="0081157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2</w:t>
            </w:r>
          </w:p>
        </w:tc>
      </w:tr>
      <w:tr w:rsidR="00811574" w:rsidRPr="004A022F" w14:paraId="6CF33539" w14:textId="57228A05" w:rsidTr="00376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7954CDA7" w14:textId="77777777" w:rsidR="00811574" w:rsidRPr="004A022F" w:rsidRDefault="00811574" w:rsidP="00106D30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4562736F" w14:textId="4A2C6828" w:rsidR="00811574" w:rsidRPr="004A022F" w:rsidRDefault="00811574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بورس ترافيك منطقه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اي و بين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sz w:val="22"/>
                <w:szCs w:val="22"/>
                <w:rtl/>
              </w:rPr>
              <w:t xml:space="preserve">المللي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قابل رقابت با </w:t>
            </w:r>
            <w:r w:rsidRPr="004A022F">
              <w:rPr>
                <w:sz w:val="22"/>
                <w:szCs w:val="22"/>
                <w:rtl/>
              </w:rPr>
              <w:t>رقباي منطقه‌اي ايجاد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شود.</w:t>
            </w:r>
          </w:p>
        </w:tc>
        <w:tc>
          <w:tcPr>
            <w:tcW w:w="1254" w:type="dxa"/>
          </w:tcPr>
          <w:p w14:paraId="6315CBFD" w14:textId="3D49C243" w:rsidR="00811574" w:rsidRPr="004A022F" w:rsidRDefault="00811574" w:rsidP="0081157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1</w:t>
            </w:r>
          </w:p>
        </w:tc>
      </w:tr>
      <w:tr w:rsidR="00811574" w:rsidRPr="004A022F" w14:paraId="719215B4" w14:textId="563F9182" w:rsidTr="0037637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494DCBFC" w14:textId="77777777" w:rsidR="00811574" w:rsidRPr="004A022F" w:rsidRDefault="00811574" w:rsidP="00106D30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48975B30" w14:textId="1F4DAE0D" w:rsidR="00811574" w:rsidRPr="004A022F" w:rsidRDefault="00811574" w:rsidP="00811574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تلاش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مالي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سهم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چارچوب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مصوبات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مربوط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مولدسازي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دارايي‌هاي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دولتي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در </w:t>
            </w:r>
            <w:r w:rsidRPr="004A022F">
              <w:rPr>
                <w:rFonts w:hint="eastAsia"/>
                <w:sz w:val="22"/>
                <w:szCs w:val="22"/>
                <w:rtl/>
              </w:rPr>
              <w:t>منطقه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انجام شود.</w:t>
            </w:r>
          </w:p>
        </w:tc>
        <w:tc>
          <w:tcPr>
            <w:tcW w:w="1254" w:type="dxa"/>
          </w:tcPr>
          <w:p w14:paraId="5FBE17F1" w14:textId="29573CC6" w:rsidR="00811574" w:rsidRPr="004A022F" w:rsidRDefault="00811574" w:rsidP="00811574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2</w:t>
            </w:r>
          </w:p>
        </w:tc>
      </w:tr>
      <w:tr w:rsidR="00811574" w:rsidRPr="004A022F" w14:paraId="65E7FA7D" w14:textId="1AA97216" w:rsidTr="00376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0C578F5B" w14:textId="77777777" w:rsidR="00811574" w:rsidRPr="004A022F" w:rsidRDefault="00811574" w:rsidP="00106D30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05" w:type="dxa"/>
          </w:tcPr>
          <w:p w14:paraId="16235E5E" w14:textId="4ECEE280" w:rsidR="00811574" w:rsidRPr="004A022F" w:rsidRDefault="00811574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تدارك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ترتيبات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قراردادي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همكاري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بسترسازي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حضور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خارجي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در </w:t>
            </w:r>
            <w:r w:rsidRPr="004A022F">
              <w:rPr>
                <w:rFonts w:hint="eastAsia"/>
                <w:sz w:val="22"/>
                <w:szCs w:val="22"/>
                <w:rtl/>
              </w:rPr>
              <w:t>منطقه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انجام شود</w:t>
            </w:r>
            <w:r w:rsidRPr="004A022F">
              <w:rPr>
                <w:sz w:val="22"/>
                <w:szCs w:val="22"/>
                <w:rtl/>
              </w:rPr>
              <w:t>.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254" w:type="dxa"/>
          </w:tcPr>
          <w:p w14:paraId="718A814B" w14:textId="662E11E3" w:rsidR="00811574" w:rsidRPr="004A022F" w:rsidRDefault="00811574" w:rsidP="00811574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3</w:t>
            </w:r>
          </w:p>
        </w:tc>
      </w:tr>
    </w:tbl>
    <w:p w14:paraId="15ABD79B" w14:textId="77777777" w:rsidR="00653203" w:rsidRPr="004A022F" w:rsidRDefault="00653203" w:rsidP="00653203">
      <w:pPr>
        <w:spacing w:line="276" w:lineRule="auto"/>
        <w:rPr>
          <w:b/>
          <w:bCs/>
        </w:rPr>
      </w:pPr>
    </w:p>
    <w:p w14:paraId="769DDC41" w14:textId="4D67773D" w:rsidR="007F0341" w:rsidRPr="004A022F" w:rsidRDefault="006F16C5" w:rsidP="00106D30">
      <w:pPr>
        <w:pStyle w:val="ListParagraph"/>
        <w:numPr>
          <w:ilvl w:val="0"/>
          <w:numId w:val="59"/>
        </w:numPr>
        <w:spacing w:line="276" w:lineRule="auto"/>
        <w:ind w:left="453"/>
        <w:rPr>
          <w:b/>
          <w:bCs/>
          <w:rtl/>
        </w:rPr>
      </w:pPr>
      <w:bookmarkStart w:id="40" w:name="_Toc101953664"/>
      <w:bookmarkStart w:id="41" w:name="_Toc121325879"/>
      <w:bookmarkStart w:id="42" w:name="_Toc121563120"/>
      <w:r w:rsidRPr="004A022F">
        <w:rPr>
          <w:rFonts w:hint="eastAsia"/>
          <w:b/>
          <w:bCs/>
          <w:rtl/>
        </w:rPr>
        <w:t>الزامات</w:t>
      </w:r>
      <w:r w:rsidRPr="004A022F">
        <w:rPr>
          <w:b/>
          <w:bCs/>
          <w:rtl/>
        </w:rPr>
        <w:t xml:space="preserve"> </w:t>
      </w:r>
      <w:r w:rsidR="0054795E" w:rsidRPr="004A022F">
        <w:rPr>
          <w:rFonts w:hint="cs"/>
          <w:b/>
          <w:bCs/>
          <w:rtl/>
        </w:rPr>
        <w:t xml:space="preserve">کارکردی </w:t>
      </w:r>
      <w:r w:rsidR="00C20781" w:rsidRPr="004A022F">
        <w:rPr>
          <w:rFonts w:hint="eastAsia"/>
          <w:b/>
          <w:bCs/>
          <w:rtl/>
        </w:rPr>
        <w:t>وضع</w:t>
      </w:r>
      <w:r w:rsidR="00C20781" w:rsidRPr="004A022F">
        <w:rPr>
          <w:rFonts w:hint="cs"/>
          <w:b/>
          <w:bCs/>
          <w:rtl/>
        </w:rPr>
        <w:t>ی</w:t>
      </w:r>
      <w:r w:rsidR="00C20781" w:rsidRPr="004A022F">
        <w:rPr>
          <w:rFonts w:hint="eastAsia"/>
          <w:b/>
          <w:bCs/>
          <w:rtl/>
        </w:rPr>
        <w:t>ت</w:t>
      </w:r>
      <w:r w:rsidR="00C20781" w:rsidRPr="004A022F">
        <w:rPr>
          <w:b/>
          <w:bCs/>
          <w:rtl/>
        </w:rPr>
        <w:t xml:space="preserve"> </w:t>
      </w:r>
      <w:r w:rsidR="00C20781" w:rsidRPr="004A022F">
        <w:rPr>
          <w:rFonts w:hint="eastAsia"/>
          <w:b/>
          <w:bCs/>
          <w:rtl/>
        </w:rPr>
        <w:t>مطلوب</w:t>
      </w:r>
      <w:r w:rsidR="00C20781" w:rsidRPr="004A022F">
        <w:rPr>
          <w:b/>
          <w:bCs/>
          <w:rtl/>
        </w:rPr>
        <w:t xml:space="preserve"> </w:t>
      </w:r>
      <w:r w:rsidRPr="004A022F">
        <w:rPr>
          <w:rFonts w:hint="eastAsia"/>
          <w:b/>
          <w:bCs/>
          <w:rtl/>
        </w:rPr>
        <w:t>قطب‌ها</w:t>
      </w:r>
      <w:r w:rsidRPr="004A022F">
        <w:rPr>
          <w:rFonts w:hint="cs"/>
          <w:b/>
          <w:bCs/>
          <w:rtl/>
        </w:rPr>
        <w:t>ی</w:t>
      </w:r>
      <w:r w:rsidRPr="004A022F">
        <w:rPr>
          <w:b/>
          <w:bCs/>
          <w:rtl/>
        </w:rPr>
        <w:t xml:space="preserve"> </w:t>
      </w:r>
      <w:r w:rsidRPr="004A022F">
        <w:rPr>
          <w:rFonts w:hint="eastAsia"/>
          <w:b/>
          <w:bCs/>
          <w:rtl/>
        </w:rPr>
        <w:t>مراکز</w:t>
      </w:r>
      <w:r w:rsidRPr="004A022F">
        <w:rPr>
          <w:b/>
          <w:bCs/>
          <w:rtl/>
        </w:rPr>
        <w:t xml:space="preserve"> </w:t>
      </w:r>
      <w:r w:rsidRPr="004A022F">
        <w:rPr>
          <w:rFonts w:hint="eastAsia"/>
          <w:b/>
          <w:bCs/>
          <w:rtl/>
        </w:rPr>
        <w:t>داده</w:t>
      </w:r>
      <w:r w:rsidRPr="004A022F">
        <w:rPr>
          <w:rFonts w:hint="cs"/>
          <w:b/>
          <w:bCs/>
          <w:rtl/>
        </w:rPr>
        <w:t xml:space="preserve">  </w:t>
      </w:r>
      <w:bookmarkEnd w:id="40"/>
      <w:bookmarkEnd w:id="41"/>
      <w:bookmarkEnd w:id="42"/>
    </w:p>
    <w:p w14:paraId="46D4E6B7" w14:textId="07929404" w:rsidR="007A0110" w:rsidRPr="004A022F" w:rsidRDefault="007A0110" w:rsidP="00E72856">
      <w:pPr>
        <w:spacing w:line="276" w:lineRule="auto"/>
        <w:rPr>
          <w:rtl/>
        </w:rPr>
      </w:pPr>
      <w:r w:rsidRPr="004A022F">
        <w:rPr>
          <w:rFonts w:hint="cs"/>
          <w:rtl/>
        </w:rPr>
        <w:t xml:space="preserve">قطب‌های مراکز داده به عنوان بخشی از زیرساخت اطلاعاتی شبکه ملی اطلاعات طراحی </w:t>
      </w:r>
      <w:r w:rsidR="00E72856" w:rsidRPr="004A022F">
        <w:rPr>
          <w:rFonts w:hint="cs"/>
          <w:rtl/>
        </w:rPr>
        <w:t>می</w:t>
      </w:r>
      <w:r w:rsidR="00E72856" w:rsidRPr="004A022F">
        <w:rPr>
          <w:rFonts w:hint="eastAsia"/>
        </w:rPr>
        <w:t>‌</w:t>
      </w:r>
      <w:r w:rsidRPr="004A022F">
        <w:rPr>
          <w:rFonts w:hint="cs"/>
          <w:rtl/>
        </w:rPr>
        <w:t>شود که در آن ضمن ایجاد شرایط لازم و جذاب از قبیل حفاظت پیرامونی، برق مطمئن و پايدار، زیرساختهای ارتباطی با ظرفیت بالا، معافیت</w:t>
      </w:r>
      <w:r w:rsidR="00E72856"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های مالیاتی و بیمه</w:t>
      </w:r>
      <w:r w:rsidR="00E72856"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ای، زمین با قیمت مناسب</w:t>
      </w:r>
      <w:r w:rsidR="00E72856" w:rsidRPr="004A022F">
        <w:rPr>
          <w:rFonts w:hint="cs"/>
          <w:rtl/>
        </w:rPr>
        <w:t>،</w:t>
      </w:r>
      <w:r w:rsidRPr="004A022F">
        <w:rPr>
          <w:rFonts w:hint="cs"/>
          <w:rtl/>
        </w:rPr>
        <w:t xml:space="preserve"> سایر جذابيت</w:t>
      </w:r>
      <w:r w:rsidRPr="004A022F">
        <w:rPr>
          <w:rFonts w:hint="cs"/>
          <w:rtl/>
        </w:rPr>
        <w:softHyphen/>
        <w:t xml:space="preserve">هاي اقتصادي و فني جهت استقرار و تجمیع مراكز داده پرظرفيت، </w:t>
      </w:r>
      <w:r w:rsidR="00E72856" w:rsidRPr="004A022F">
        <w:rPr>
          <w:rFonts w:hint="cs"/>
          <w:rtl/>
        </w:rPr>
        <w:t>را دار</w:t>
      </w:r>
      <w:r w:rsidR="00AB0391" w:rsidRPr="004A022F">
        <w:rPr>
          <w:rFonts w:hint="cs"/>
          <w:rtl/>
        </w:rPr>
        <w:t>ن</w:t>
      </w:r>
      <w:r w:rsidR="00E72856" w:rsidRPr="004A022F">
        <w:rPr>
          <w:rFonts w:hint="cs"/>
          <w:rtl/>
        </w:rPr>
        <w:t>د</w:t>
      </w:r>
      <w:r w:rsidRPr="004A022F">
        <w:rPr>
          <w:rFonts w:hint="cs"/>
          <w:rtl/>
        </w:rPr>
        <w:t>.</w:t>
      </w:r>
    </w:p>
    <w:p w14:paraId="42E27133" w14:textId="4571C50B" w:rsidR="007A0110" w:rsidRPr="004A022F" w:rsidRDefault="007A0110" w:rsidP="007A0110">
      <w:pPr>
        <w:spacing w:line="276" w:lineRule="auto"/>
        <w:rPr>
          <w:rtl/>
        </w:rPr>
      </w:pPr>
      <w:r w:rsidRPr="004A022F">
        <w:rPr>
          <w:rFonts w:hint="cs"/>
          <w:rtl/>
        </w:rPr>
        <w:lastRenderedPageBreak/>
        <w:t xml:space="preserve">قطب مراکز داده امکان تجمیع کریرها و صاحبان خدمات و محتوای داخلی و خارجی و امکان تبادل ترافیک و تبادل خدمات و محتوا را فراهم </w:t>
      </w:r>
      <w:r w:rsidR="00E72856" w:rsidRPr="004A022F">
        <w:rPr>
          <w:rFonts w:hint="cs"/>
          <w:rtl/>
        </w:rPr>
        <w:t>می</w:t>
      </w:r>
      <w:r w:rsidR="00E72856" w:rsidRPr="004A022F">
        <w:rPr>
          <w:rFonts w:hint="eastAsia"/>
        </w:rPr>
        <w:t>‌</w:t>
      </w:r>
      <w:r w:rsidRPr="004A022F">
        <w:rPr>
          <w:rFonts w:hint="cs"/>
          <w:rtl/>
        </w:rPr>
        <w:t>نماید به طوری که:</w:t>
      </w:r>
    </w:p>
    <w:p w14:paraId="041D9975" w14:textId="510E3CE2" w:rsidR="007A0110" w:rsidRPr="004A022F" w:rsidRDefault="007A0110" w:rsidP="00106D30">
      <w:pPr>
        <w:pStyle w:val="ListParagraph"/>
        <w:numPr>
          <w:ilvl w:val="0"/>
          <w:numId w:val="41"/>
        </w:numPr>
        <w:spacing w:line="276" w:lineRule="auto"/>
      </w:pPr>
      <w:r w:rsidRPr="004A022F">
        <w:rPr>
          <w:rFonts w:hint="cs"/>
          <w:rtl/>
        </w:rPr>
        <w:t xml:space="preserve">امکان مشارکت کریرهای </w:t>
      </w:r>
      <w:r w:rsidR="00217C12" w:rsidRPr="004A022F">
        <w:rPr>
          <w:rFonts w:hint="cs"/>
          <w:rtl/>
        </w:rPr>
        <w:t>بین‌المللی</w:t>
      </w:r>
      <w:r w:rsidRPr="004A022F">
        <w:rPr>
          <w:rFonts w:hint="cs"/>
          <w:rtl/>
        </w:rPr>
        <w:t xml:space="preserve"> را فراهم </w:t>
      </w:r>
      <w:r w:rsidR="00E72856" w:rsidRPr="004A022F">
        <w:rPr>
          <w:rFonts w:hint="cs"/>
          <w:rtl/>
        </w:rPr>
        <w:t>می</w:t>
      </w:r>
      <w:r w:rsidR="00E72856" w:rsidRPr="004A022F">
        <w:rPr>
          <w:rFonts w:hint="eastAsia"/>
        </w:rPr>
        <w:t>‌</w:t>
      </w:r>
      <w:r w:rsidR="00E72856" w:rsidRPr="004A022F">
        <w:rPr>
          <w:rFonts w:hint="cs"/>
          <w:rtl/>
        </w:rPr>
        <w:t>نماید</w:t>
      </w:r>
      <w:r w:rsidRPr="004A022F">
        <w:t>.</w:t>
      </w:r>
    </w:p>
    <w:p w14:paraId="7E94CE81" w14:textId="44AA8090" w:rsidR="007A0110" w:rsidRPr="004A022F" w:rsidRDefault="007A0110" w:rsidP="00106D30">
      <w:pPr>
        <w:pStyle w:val="ListParagraph"/>
        <w:numPr>
          <w:ilvl w:val="0"/>
          <w:numId w:val="41"/>
        </w:numPr>
        <w:spacing w:line="276" w:lineRule="auto"/>
      </w:pPr>
      <w:r w:rsidRPr="004A022F">
        <w:rPr>
          <w:rFonts w:hint="cs"/>
          <w:rtl/>
        </w:rPr>
        <w:t xml:space="preserve">امکان مشارکت کریرهای (اپراتورها) داخلی را فراهم </w:t>
      </w:r>
      <w:r w:rsidR="00E72856" w:rsidRPr="004A022F">
        <w:rPr>
          <w:rFonts w:hint="cs"/>
          <w:rtl/>
        </w:rPr>
        <w:t>می</w:t>
      </w:r>
      <w:r w:rsidR="00E72856" w:rsidRPr="004A022F">
        <w:rPr>
          <w:rFonts w:hint="eastAsia"/>
        </w:rPr>
        <w:t>‌</w:t>
      </w:r>
      <w:r w:rsidR="00E72856" w:rsidRPr="004A022F">
        <w:rPr>
          <w:rFonts w:hint="cs"/>
          <w:rtl/>
        </w:rPr>
        <w:t>نماید</w:t>
      </w:r>
      <w:r w:rsidRPr="004A022F">
        <w:t>.</w:t>
      </w:r>
      <w:r w:rsidR="00E72856" w:rsidRPr="004A022F">
        <w:rPr>
          <w:rFonts w:hint="cs"/>
          <w:rtl/>
        </w:rPr>
        <w:t xml:space="preserve"> </w:t>
      </w:r>
    </w:p>
    <w:p w14:paraId="2DC32320" w14:textId="5C896860" w:rsidR="007A0110" w:rsidRPr="004A022F" w:rsidRDefault="007A0110" w:rsidP="00106D30">
      <w:pPr>
        <w:pStyle w:val="ListParagraph"/>
        <w:numPr>
          <w:ilvl w:val="0"/>
          <w:numId w:val="41"/>
        </w:numPr>
        <w:spacing w:line="276" w:lineRule="auto"/>
      </w:pPr>
      <w:r w:rsidRPr="004A022F">
        <w:rPr>
          <w:rFonts w:hint="cs"/>
          <w:rtl/>
        </w:rPr>
        <w:t xml:space="preserve">امکان حضور و ارائه خدمات و محتوای داخلی و خارجی را فراهم </w:t>
      </w:r>
      <w:r w:rsidR="00E72856" w:rsidRPr="004A022F">
        <w:rPr>
          <w:rFonts w:hint="cs"/>
          <w:rtl/>
        </w:rPr>
        <w:t>می</w:t>
      </w:r>
      <w:r w:rsidR="00E72856" w:rsidRPr="004A022F">
        <w:rPr>
          <w:rFonts w:hint="eastAsia"/>
        </w:rPr>
        <w:t>‌</w:t>
      </w:r>
      <w:r w:rsidR="00E72856" w:rsidRPr="004A022F">
        <w:rPr>
          <w:rFonts w:hint="cs"/>
          <w:rtl/>
        </w:rPr>
        <w:t>نماید</w:t>
      </w:r>
      <w:r w:rsidRPr="004A022F">
        <w:t>.</w:t>
      </w:r>
    </w:p>
    <w:p w14:paraId="0A7C4477" w14:textId="44FD1258" w:rsidR="007A0110" w:rsidRPr="004A022F" w:rsidRDefault="007A0110" w:rsidP="00AB0391">
      <w:pPr>
        <w:spacing w:line="276" w:lineRule="auto"/>
        <w:rPr>
          <w:rtl/>
        </w:rPr>
      </w:pPr>
      <w:r w:rsidRPr="004A022F">
        <w:rPr>
          <w:rtl/>
        </w:rPr>
        <w:t>چهار بخش کل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د</w:t>
      </w:r>
      <w:r w:rsidRPr="004A022F">
        <w:rPr>
          <w:rFonts w:hint="cs"/>
          <w:rtl/>
        </w:rPr>
        <w:t xml:space="preserve">ی زیر مطابق </w:t>
      </w:r>
      <w:r w:rsidR="008040B0" w:rsidRPr="004A022F">
        <w:rPr>
          <w:rtl/>
        </w:rPr>
        <w:fldChar w:fldCharType="begin"/>
      </w:r>
      <w:r w:rsidR="008040B0" w:rsidRPr="004A022F">
        <w:rPr>
          <w:rtl/>
        </w:rPr>
        <w:instrText xml:space="preserve"> </w:instrText>
      </w:r>
      <w:r w:rsidR="008040B0" w:rsidRPr="004A022F">
        <w:rPr>
          <w:rFonts w:hint="cs"/>
        </w:rPr>
        <w:instrText>REF</w:instrText>
      </w:r>
      <w:r w:rsidR="008040B0" w:rsidRPr="004A022F">
        <w:rPr>
          <w:rFonts w:hint="cs"/>
          <w:rtl/>
        </w:rPr>
        <w:instrText xml:space="preserve"> _</w:instrText>
      </w:r>
      <w:r w:rsidR="008040B0" w:rsidRPr="004A022F">
        <w:rPr>
          <w:rFonts w:hint="cs"/>
        </w:rPr>
        <w:instrText>Ref122730023 \h</w:instrText>
      </w:r>
      <w:r w:rsidR="008040B0" w:rsidRPr="004A022F">
        <w:rPr>
          <w:rtl/>
        </w:rPr>
        <w:instrText xml:space="preserve">  \* </w:instrText>
      </w:r>
      <w:r w:rsidR="008040B0" w:rsidRPr="004A022F">
        <w:instrText>MERGEFORMAT</w:instrText>
      </w:r>
      <w:r w:rsidR="008040B0" w:rsidRPr="004A022F">
        <w:rPr>
          <w:rtl/>
        </w:rPr>
        <w:instrText xml:space="preserve"> </w:instrText>
      </w:r>
      <w:r w:rsidR="008040B0" w:rsidRPr="004A022F">
        <w:rPr>
          <w:rtl/>
        </w:rPr>
      </w:r>
      <w:r w:rsidR="008040B0" w:rsidRPr="004A022F">
        <w:rPr>
          <w:rtl/>
        </w:rPr>
        <w:fldChar w:fldCharType="separate"/>
      </w:r>
      <w:r w:rsidR="00FC748D" w:rsidRPr="00FC748D">
        <w:rPr>
          <w:rFonts w:hint="eastAsia"/>
          <w:rtl/>
        </w:rPr>
        <w:t>شکل</w:t>
      </w:r>
      <w:r w:rsidR="00FC748D" w:rsidRPr="00FC748D">
        <w:rPr>
          <w:rtl/>
        </w:rPr>
        <w:t xml:space="preserve"> 4</w:t>
      </w:r>
      <w:r w:rsidR="008040B0" w:rsidRPr="004A022F">
        <w:rPr>
          <w:rtl/>
        </w:rPr>
        <w:fldChar w:fldCharType="end"/>
      </w:r>
      <w:r w:rsidR="008040B0" w:rsidRPr="004A022F">
        <w:rPr>
          <w:rFonts w:hint="cs"/>
          <w:rtl/>
        </w:rPr>
        <w:t xml:space="preserve"> </w:t>
      </w:r>
      <w:r w:rsidRPr="004A022F">
        <w:rPr>
          <w:rFonts w:hint="cs"/>
          <w:rtl/>
        </w:rPr>
        <w:t>در</w:t>
      </w:r>
      <w:r w:rsidRPr="004A022F">
        <w:rPr>
          <w:rtl/>
        </w:rPr>
        <w:t xml:space="preserve"> </w:t>
      </w:r>
      <w:r w:rsidR="000304C8" w:rsidRPr="004A022F">
        <w:rPr>
          <w:rtl/>
        </w:rPr>
        <w:t>قطب‌ها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مرکز</w:t>
      </w:r>
      <w:r w:rsidRPr="004A022F">
        <w:rPr>
          <w:rFonts w:hint="cs"/>
          <w:rtl/>
        </w:rPr>
        <w:t xml:space="preserve"> </w:t>
      </w:r>
      <w:r w:rsidRPr="004A022F">
        <w:rPr>
          <w:rtl/>
        </w:rPr>
        <w:t xml:space="preserve">داده </w:t>
      </w:r>
      <w:r w:rsidRPr="004A022F">
        <w:rPr>
          <w:rFonts w:hint="cs"/>
          <w:rtl/>
        </w:rPr>
        <w:t>بر اساس نیازسنجی و شرایط کشور،</w:t>
      </w:r>
      <w:r w:rsidR="00E72856" w:rsidRPr="004A022F">
        <w:rPr>
          <w:rFonts w:hint="cs"/>
          <w:rtl/>
        </w:rPr>
        <w:t xml:space="preserve"> می</w:t>
      </w:r>
      <w:r w:rsidR="00E72856" w:rsidRPr="004A022F">
        <w:rPr>
          <w:rFonts w:hint="eastAsia"/>
          <w:rtl/>
        </w:rPr>
        <w:t>‌</w:t>
      </w:r>
      <w:r w:rsidR="00AB0391" w:rsidRPr="004A022F">
        <w:rPr>
          <w:rFonts w:hint="cs"/>
          <w:rtl/>
        </w:rPr>
        <w:t>بایست</w:t>
      </w:r>
      <w:r w:rsidRPr="004A022F">
        <w:rPr>
          <w:rFonts w:hint="cs"/>
          <w:rtl/>
        </w:rPr>
        <w:t xml:space="preserve"> ایجاد و توسعه داده شود</w:t>
      </w:r>
      <w:r w:rsidRPr="004A022F">
        <w:rPr>
          <w:rtl/>
        </w:rPr>
        <w:t>:</w:t>
      </w:r>
    </w:p>
    <w:p w14:paraId="5C5B514F" w14:textId="77777777" w:rsidR="007A0110" w:rsidRPr="004A022F" w:rsidRDefault="007A0110" w:rsidP="00106D30">
      <w:pPr>
        <w:pStyle w:val="ListParagraph"/>
        <w:numPr>
          <w:ilvl w:val="0"/>
          <w:numId w:val="40"/>
        </w:numPr>
        <w:spacing w:line="276" w:lineRule="auto"/>
        <w:rPr>
          <w:rFonts w:ascii="Times New Roman" w:hAnsi="Times New Roman"/>
          <w:sz w:val="22"/>
          <w:rtl/>
        </w:rPr>
      </w:pPr>
      <w:r w:rsidRPr="004A022F">
        <w:rPr>
          <w:rFonts w:ascii="Times New Roman" w:hAnsi="Times New Roman" w:hint="eastAsia"/>
          <w:sz w:val="22"/>
          <w:rtl/>
        </w:rPr>
        <w:t>بخش</w:t>
      </w:r>
      <w:r w:rsidRPr="004A022F">
        <w:rPr>
          <w:rFonts w:ascii="Times New Roman" w:hAnsi="Times New Roman"/>
          <w:sz w:val="22"/>
          <w:rtl/>
        </w:rPr>
        <w:t xml:space="preserve"> داخل</w:t>
      </w:r>
      <w:r w:rsidRPr="004A022F">
        <w:rPr>
          <w:rFonts w:ascii="Times New Roman" w:hAnsi="Times New Roman" w:hint="cs"/>
          <w:sz w:val="22"/>
          <w:rtl/>
        </w:rPr>
        <w:t>ی</w:t>
      </w:r>
      <w:r w:rsidRPr="004A022F">
        <w:rPr>
          <w:rFonts w:ascii="Times New Roman" w:hAnsi="Times New Roman"/>
          <w:sz w:val="22"/>
          <w:rtl/>
        </w:rPr>
        <w:t xml:space="preserve">: شامل </w:t>
      </w:r>
      <w:r w:rsidRPr="004A022F">
        <w:rPr>
          <w:rFonts w:ascii="Times New Roman" w:hAnsi="Times New Roman"/>
          <w:sz w:val="22"/>
        </w:rPr>
        <w:t>DC/Co-location/Internal GW</w:t>
      </w:r>
    </w:p>
    <w:p w14:paraId="364B39DD" w14:textId="77777777" w:rsidR="007A0110" w:rsidRPr="004A022F" w:rsidRDefault="007A0110" w:rsidP="00106D30">
      <w:pPr>
        <w:pStyle w:val="ListParagraph"/>
        <w:numPr>
          <w:ilvl w:val="0"/>
          <w:numId w:val="40"/>
        </w:numPr>
        <w:spacing w:line="276" w:lineRule="auto"/>
        <w:rPr>
          <w:rFonts w:ascii="Times New Roman" w:hAnsi="Times New Roman"/>
          <w:sz w:val="22"/>
          <w:rtl/>
        </w:rPr>
      </w:pPr>
      <w:r w:rsidRPr="004A022F">
        <w:rPr>
          <w:rFonts w:ascii="Times New Roman" w:hAnsi="Times New Roman" w:hint="eastAsia"/>
          <w:sz w:val="22"/>
          <w:rtl/>
        </w:rPr>
        <w:t>بخش</w:t>
      </w:r>
      <w:r w:rsidRPr="004A022F">
        <w:rPr>
          <w:rFonts w:ascii="Times New Roman" w:hAnsi="Times New Roman"/>
          <w:sz w:val="22"/>
          <w:rtl/>
        </w:rPr>
        <w:t xml:space="preserve"> خارج</w:t>
      </w:r>
      <w:r w:rsidRPr="004A022F">
        <w:rPr>
          <w:rFonts w:ascii="Times New Roman" w:hAnsi="Times New Roman" w:hint="cs"/>
          <w:sz w:val="22"/>
          <w:rtl/>
        </w:rPr>
        <w:t>ی</w:t>
      </w:r>
      <w:r w:rsidRPr="004A022F">
        <w:rPr>
          <w:rFonts w:ascii="Times New Roman" w:hAnsi="Times New Roman"/>
          <w:sz w:val="22"/>
          <w:rtl/>
        </w:rPr>
        <w:t xml:space="preserve">: شامل </w:t>
      </w:r>
      <w:r w:rsidRPr="004A022F">
        <w:rPr>
          <w:rFonts w:ascii="Times New Roman" w:hAnsi="Times New Roman"/>
          <w:sz w:val="22"/>
        </w:rPr>
        <w:t>DC/Co-location/Internet GW</w:t>
      </w:r>
    </w:p>
    <w:p w14:paraId="7EF797EA" w14:textId="3668F5CA" w:rsidR="007A0110" w:rsidRPr="004A022F" w:rsidRDefault="007A0110" w:rsidP="00106D30">
      <w:pPr>
        <w:pStyle w:val="ListParagraph"/>
        <w:numPr>
          <w:ilvl w:val="0"/>
          <w:numId w:val="40"/>
        </w:numPr>
        <w:spacing w:line="276" w:lineRule="auto"/>
        <w:rPr>
          <w:rFonts w:ascii="Times New Roman" w:hAnsi="Times New Roman"/>
          <w:sz w:val="22"/>
          <w:rtl/>
        </w:rPr>
      </w:pPr>
      <w:r w:rsidRPr="004A022F">
        <w:rPr>
          <w:rFonts w:ascii="Times New Roman" w:hAnsi="Times New Roman" w:hint="eastAsia"/>
          <w:sz w:val="22"/>
          <w:rtl/>
        </w:rPr>
        <w:t>بخش</w:t>
      </w:r>
      <w:r w:rsidRPr="004A022F">
        <w:rPr>
          <w:rFonts w:ascii="Times New Roman" w:hAnsi="Times New Roman"/>
          <w:sz w:val="22"/>
          <w:rtl/>
        </w:rPr>
        <w:t xml:space="preserve"> تبادل</w:t>
      </w:r>
      <w:r w:rsidRPr="004A022F">
        <w:rPr>
          <w:rFonts w:ascii="Times New Roman" w:hAnsi="Times New Roman" w:hint="cs"/>
          <w:sz w:val="22"/>
          <w:rtl/>
        </w:rPr>
        <w:t>ی</w:t>
      </w:r>
      <w:r w:rsidRPr="004A022F">
        <w:rPr>
          <w:rFonts w:ascii="Times New Roman" w:hAnsi="Times New Roman"/>
          <w:sz w:val="22"/>
          <w:rtl/>
        </w:rPr>
        <w:t xml:space="preserve">: </w:t>
      </w:r>
      <w:r w:rsidRPr="004A022F">
        <w:rPr>
          <w:rFonts w:ascii="Times New Roman" w:hAnsi="Times New Roman"/>
          <w:sz w:val="22"/>
        </w:rPr>
        <w:t>International IXP</w:t>
      </w:r>
      <w:r w:rsidR="00D34FC3" w:rsidRPr="004A022F">
        <w:rPr>
          <w:rStyle w:val="FootnoteReference"/>
          <w:rFonts w:ascii="Times New Roman" w:hAnsi="Times New Roman"/>
          <w:sz w:val="22"/>
        </w:rPr>
        <w:footnoteReference w:id="3"/>
      </w:r>
    </w:p>
    <w:p w14:paraId="7B8BFAE5" w14:textId="709890BF" w:rsidR="007A0110" w:rsidRPr="004A022F" w:rsidRDefault="007A0110" w:rsidP="00106D30">
      <w:pPr>
        <w:pStyle w:val="ListParagraph"/>
        <w:numPr>
          <w:ilvl w:val="0"/>
          <w:numId w:val="40"/>
        </w:numPr>
        <w:spacing w:line="276" w:lineRule="auto"/>
      </w:pPr>
      <w:r w:rsidRPr="004A022F">
        <w:rPr>
          <w:rFonts w:ascii="Times New Roman" w:hAnsi="Times New Roman"/>
          <w:sz w:val="22"/>
          <w:rtl/>
        </w:rPr>
        <w:t>بورس تراف</w:t>
      </w:r>
      <w:r w:rsidRPr="004A022F">
        <w:rPr>
          <w:rFonts w:ascii="Times New Roman" w:hAnsi="Times New Roman" w:hint="cs"/>
          <w:sz w:val="22"/>
          <w:rtl/>
        </w:rPr>
        <w:t>ی</w:t>
      </w:r>
      <w:r w:rsidRPr="004A022F">
        <w:rPr>
          <w:rFonts w:ascii="Times New Roman" w:hAnsi="Times New Roman" w:hint="eastAsia"/>
          <w:sz w:val="22"/>
          <w:rtl/>
        </w:rPr>
        <w:t>ک</w:t>
      </w:r>
      <w:r w:rsidRPr="004A022F">
        <w:rPr>
          <w:rFonts w:ascii="Times New Roman" w:hAnsi="Times New Roman"/>
          <w:sz w:val="22"/>
          <w:rtl/>
        </w:rPr>
        <w:t xml:space="preserve"> (خر</w:t>
      </w:r>
      <w:r w:rsidRPr="004A022F">
        <w:rPr>
          <w:rFonts w:ascii="Times New Roman" w:hAnsi="Times New Roman" w:hint="cs"/>
          <w:sz w:val="22"/>
          <w:rtl/>
        </w:rPr>
        <w:t>ی</w:t>
      </w:r>
      <w:r w:rsidRPr="004A022F">
        <w:rPr>
          <w:rFonts w:ascii="Times New Roman" w:hAnsi="Times New Roman" w:hint="eastAsia"/>
          <w:sz w:val="22"/>
          <w:rtl/>
        </w:rPr>
        <w:t>د</w:t>
      </w:r>
      <w:r w:rsidRPr="004A022F">
        <w:rPr>
          <w:rFonts w:ascii="Times New Roman" w:hAnsi="Times New Roman"/>
          <w:sz w:val="22"/>
          <w:rtl/>
        </w:rPr>
        <w:t xml:space="preserve"> و فروش</w:t>
      </w:r>
      <w:r w:rsidRPr="004A022F">
        <w:rPr>
          <w:rFonts w:ascii="Times New Roman" w:hAnsi="Times New Roman" w:hint="cs"/>
          <w:sz w:val="22"/>
          <w:rtl/>
        </w:rPr>
        <w:t xml:space="preserve"> ترافیک</w:t>
      </w:r>
      <w:r w:rsidRPr="004A022F">
        <w:rPr>
          <w:rtl/>
        </w:rPr>
        <w:t>)</w:t>
      </w:r>
    </w:p>
    <w:p w14:paraId="44250C04" w14:textId="77777777" w:rsidR="007A0110" w:rsidRPr="004A022F" w:rsidRDefault="007A0110" w:rsidP="007A0110">
      <w:pPr>
        <w:contextualSpacing/>
        <w:jc w:val="center"/>
        <w:rPr>
          <w:rFonts w:ascii="Times New Roman" w:hAnsi="Times New Roman"/>
          <w:noProof/>
          <w:szCs w:val="24"/>
          <w:rtl/>
          <w:lang w:bidi="fa-IR"/>
        </w:rPr>
      </w:pPr>
      <w:r w:rsidRPr="004A022F">
        <w:rPr>
          <w:rFonts w:ascii="Times New Roman" w:hAnsi="Times New Roman"/>
          <w:noProof/>
          <w:szCs w:val="24"/>
          <w:lang w:bidi="fa-IR"/>
        </w:rPr>
        <w:drawing>
          <wp:inline distT="0" distB="0" distL="0" distR="0" wp14:anchorId="5BAB4891" wp14:editId="550BCE46">
            <wp:extent cx="4913906" cy="1523745"/>
            <wp:effectExtent l="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6838" cy="15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D3C9" w14:textId="4016DA70" w:rsidR="007A0110" w:rsidRPr="004A022F" w:rsidRDefault="00734C79" w:rsidP="00734C79">
      <w:pPr>
        <w:pStyle w:val="Caption"/>
        <w:rPr>
          <w:b w:val="0"/>
          <w:bCs w:val="0"/>
          <w:sz w:val="28"/>
          <w:szCs w:val="28"/>
          <w:rtl/>
        </w:rPr>
      </w:pPr>
      <w:bookmarkStart w:id="43" w:name="_Ref122730023"/>
      <w:r w:rsidRPr="004A022F">
        <w:rPr>
          <w:rFonts w:hint="eastAsia"/>
          <w:b w:val="0"/>
          <w:bCs w:val="0"/>
          <w:sz w:val="28"/>
          <w:szCs w:val="28"/>
          <w:rtl/>
        </w:rPr>
        <w:t>شکل</w:t>
      </w:r>
      <w:r w:rsidRPr="004A022F">
        <w:rPr>
          <w:b w:val="0"/>
          <w:bCs w:val="0"/>
          <w:sz w:val="28"/>
          <w:szCs w:val="28"/>
          <w:rtl/>
        </w:rPr>
        <w:t xml:space="preserve"> </w:t>
      </w:r>
      <w:r w:rsidRPr="004A022F">
        <w:rPr>
          <w:b w:val="0"/>
          <w:bCs w:val="0"/>
          <w:sz w:val="28"/>
          <w:szCs w:val="28"/>
          <w:rtl/>
        </w:rPr>
        <w:fldChar w:fldCharType="begin"/>
      </w:r>
      <w:r w:rsidRPr="004A022F">
        <w:rPr>
          <w:b w:val="0"/>
          <w:bCs w:val="0"/>
          <w:sz w:val="28"/>
          <w:szCs w:val="28"/>
          <w:rtl/>
        </w:rPr>
        <w:instrText xml:space="preserve"> </w:instrText>
      </w:r>
      <w:r w:rsidRPr="004A022F">
        <w:rPr>
          <w:b w:val="0"/>
          <w:bCs w:val="0"/>
          <w:sz w:val="28"/>
          <w:szCs w:val="28"/>
        </w:rPr>
        <w:instrText>SEQ</w:instrText>
      </w:r>
      <w:r w:rsidRPr="004A022F">
        <w:rPr>
          <w:b w:val="0"/>
          <w:bCs w:val="0"/>
          <w:sz w:val="28"/>
          <w:szCs w:val="28"/>
          <w:rtl/>
        </w:rPr>
        <w:instrText xml:space="preserve"> شکل \* </w:instrText>
      </w:r>
      <w:r w:rsidRPr="004A022F">
        <w:rPr>
          <w:b w:val="0"/>
          <w:bCs w:val="0"/>
          <w:sz w:val="28"/>
          <w:szCs w:val="28"/>
        </w:rPr>
        <w:instrText>ARABIC</w:instrText>
      </w:r>
      <w:r w:rsidRPr="004A022F">
        <w:rPr>
          <w:b w:val="0"/>
          <w:bCs w:val="0"/>
          <w:sz w:val="28"/>
          <w:szCs w:val="28"/>
          <w:rtl/>
        </w:rPr>
        <w:instrText xml:space="preserve"> </w:instrText>
      </w:r>
      <w:r w:rsidRPr="004A022F">
        <w:rPr>
          <w:b w:val="0"/>
          <w:bCs w:val="0"/>
          <w:sz w:val="28"/>
          <w:szCs w:val="28"/>
          <w:rtl/>
        </w:rPr>
        <w:fldChar w:fldCharType="separate"/>
      </w:r>
      <w:r w:rsidR="00FC748D">
        <w:rPr>
          <w:b w:val="0"/>
          <w:bCs w:val="0"/>
          <w:noProof/>
          <w:sz w:val="28"/>
          <w:szCs w:val="28"/>
          <w:rtl/>
        </w:rPr>
        <w:t>4</w:t>
      </w:r>
      <w:r w:rsidRPr="004A022F">
        <w:rPr>
          <w:b w:val="0"/>
          <w:bCs w:val="0"/>
          <w:sz w:val="28"/>
          <w:szCs w:val="28"/>
          <w:rtl/>
        </w:rPr>
        <w:fldChar w:fldCharType="end"/>
      </w:r>
      <w:bookmarkEnd w:id="43"/>
      <w:r w:rsidR="007A0110" w:rsidRPr="004A022F">
        <w:rPr>
          <w:rFonts w:hint="cs"/>
          <w:b w:val="0"/>
          <w:bCs w:val="0"/>
          <w:sz w:val="28"/>
          <w:szCs w:val="28"/>
          <w:rtl/>
        </w:rPr>
        <w:t xml:space="preserve">.  </w:t>
      </w:r>
      <w:r w:rsidR="007A0110" w:rsidRPr="004A022F">
        <w:rPr>
          <w:rFonts w:hint="eastAsia"/>
          <w:b w:val="0"/>
          <w:bCs w:val="0"/>
          <w:sz w:val="28"/>
          <w:szCs w:val="28"/>
          <w:rtl/>
        </w:rPr>
        <w:t>بخش</w:t>
      </w:r>
      <w:r w:rsidR="007A0110" w:rsidRPr="004A022F">
        <w:rPr>
          <w:rFonts w:hint="eastAsia"/>
          <w:b w:val="0"/>
          <w:bCs w:val="0"/>
          <w:sz w:val="28"/>
          <w:szCs w:val="28"/>
        </w:rPr>
        <w:t>‌</w:t>
      </w:r>
      <w:r w:rsidR="007A0110" w:rsidRPr="004A022F">
        <w:rPr>
          <w:rFonts w:hint="cs"/>
          <w:b w:val="0"/>
          <w:bCs w:val="0"/>
          <w:sz w:val="28"/>
          <w:szCs w:val="28"/>
          <w:rtl/>
        </w:rPr>
        <w:t>های</w:t>
      </w:r>
      <w:r w:rsidR="007A0110" w:rsidRPr="004A022F">
        <w:rPr>
          <w:b w:val="0"/>
          <w:bCs w:val="0"/>
          <w:sz w:val="28"/>
          <w:szCs w:val="28"/>
          <w:rtl/>
        </w:rPr>
        <w:t xml:space="preserve"> </w:t>
      </w:r>
      <w:r w:rsidR="007A0110" w:rsidRPr="004A022F">
        <w:rPr>
          <w:rFonts w:hint="eastAsia"/>
          <w:b w:val="0"/>
          <w:bCs w:val="0"/>
          <w:sz w:val="28"/>
          <w:szCs w:val="28"/>
          <w:rtl/>
        </w:rPr>
        <w:t>کل</w:t>
      </w:r>
      <w:r w:rsidR="007A0110" w:rsidRPr="004A022F">
        <w:rPr>
          <w:rFonts w:hint="cs"/>
          <w:b w:val="0"/>
          <w:bCs w:val="0"/>
          <w:sz w:val="28"/>
          <w:szCs w:val="28"/>
          <w:rtl/>
        </w:rPr>
        <w:t>ی</w:t>
      </w:r>
      <w:r w:rsidR="007A0110" w:rsidRPr="004A022F">
        <w:rPr>
          <w:rFonts w:hint="eastAsia"/>
          <w:b w:val="0"/>
          <w:bCs w:val="0"/>
          <w:sz w:val="28"/>
          <w:szCs w:val="28"/>
          <w:rtl/>
        </w:rPr>
        <w:t>د</w:t>
      </w:r>
      <w:r w:rsidR="007A0110" w:rsidRPr="004A022F">
        <w:rPr>
          <w:rFonts w:hint="cs"/>
          <w:b w:val="0"/>
          <w:bCs w:val="0"/>
          <w:sz w:val="28"/>
          <w:szCs w:val="28"/>
          <w:rtl/>
        </w:rPr>
        <w:t>ی</w:t>
      </w:r>
      <w:r w:rsidR="007A0110" w:rsidRPr="004A022F">
        <w:rPr>
          <w:b w:val="0"/>
          <w:bCs w:val="0"/>
          <w:sz w:val="28"/>
          <w:szCs w:val="28"/>
          <w:rtl/>
        </w:rPr>
        <w:t xml:space="preserve"> </w:t>
      </w:r>
      <w:r w:rsidR="007A0110" w:rsidRPr="004A022F">
        <w:rPr>
          <w:rFonts w:hint="eastAsia"/>
          <w:b w:val="0"/>
          <w:bCs w:val="0"/>
          <w:sz w:val="28"/>
          <w:szCs w:val="28"/>
          <w:rtl/>
        </w:rPr>
        <w:t>ز</w:t>
      </w:r>
      <w:r w:rsidR="007A0110" w:rsidRPr="004A022F">
        <w:rPr>
          <w:rFonts w:hint="cs"/>
          <w:b w:val="0"/>
          <w:bCs w:val="0"/>
          <w:sz w:val="28"/>
          <w:szCs w:val="28"/>
          <w:rtl/>
        </w:rPr>
        <w:t>ی</w:t>
      </w:r>
      <w:r w:rsidR="007A0110" w:rsidRPr="004A022F">
        <w:rPr>
          <w:rFonts w:hint="eastAsia"/>
          <w:b w:val="0"/>
          <w:bCs w:val="0"/>
          <w:sz w:val="28"/>
          <w:szCs w:val="28"/>
          <w:rtl/>
        </w:rPr>
        <w:t>ر</w:t>
      </w:r>
      <w:r w:rsidR="007A0110" w:rsidRPr="004A022F">
        <w:rPr>
          <w:b w:val="0"/>
          <w:bCs w:val="0"/>
          <w:sz w:val="28"/>
          <w:szCs w:val="28"/>
          <w:rtl/>
        </w:rPr>
        <w:t xml:space="preserve"> </w:t>
      </w:r>
      <w:r w:rsidR="007A0110" w:rsidRPr="004A022F">
        <w:rPr>
          <w:rFonts w:hint="eastAsia"/>
          <w:b w:val="0"/>
          <w:bCs w:val="0"/>
          <w:sz w:val="28"/>
          <w:szCs w:val="28"/>
          <w:rtl/>
        </w:rPr>
        <w:t>در</w:t>
      </w:r>
      <w:r w:rsidR="007A0110" w:rsidRPr="004A022F">
        <w:rPr>
          <w:b w:val="0"/>
          <w:bCs w:val="0"/>
          <w:sz w:val="28"/>
          <w:szCs w:val="28"/>
          <w:rtl/>
        </w:rPr>
        <w:t xml:space="preserve"> </w:t>
      </w:r>
      <w:r w:rsidR="000304C8" w:rsidRPr="004A022F">
        <w:rPr>
          <w:rFonts w:hint="eastAsia"/>
          <w:b w:val="0"/>
          <w:bCs w:val="0"/>
          <w:sz w:val="28"/>
          <w:szCs w:val="28"/>
          <w:rtl/>
        </w:rPr>
        <w:t>قطب‌ها</w:t>
      </w:r>
      <w:r w:rsidR="007A0110" w:rsidRPr="004A022F">
        <w:rPr>
          <w:rFonts w:hint="cs"/>
          <w:b w:val="0"/>
          <w:bCs w:val="0"/>
          <w:sz w:val="28"/>
          <w:szCs w:val="28"/>
          <w:rtl/>
        </w:rPr>
        <w:t>ی</w:t>
      </w:r>
      <w:r w:rsidR="007A0110" w:rsidRPr="004A022F">
        <w:rPr>
          <w:b w:val="0"/>
          <w:bCs w:val="0"/>
          <w:sz w:val="28"/>
          <w:szCs w:val="28"/>
          <w:rtl/>
        </w:rPr>
        <w:t xml:space="preserve"> </w:t>
      </w:r>
      <w:r w:rsidR="007A0110" w:rsidRPr="004A022F">
        <w:rPr>
          <w:rFonts w:hint="eastAsia"/>
          <w:b w:val="0"/>
          <w:bCs w:val="0"/>
          <w:sz w:val="28"/>
          <w:szCs w:val="28"/>
          <w:rtl/>
        </w:rPr>
        <w:t>مرکز</w:t>
      </w:r>
      <w:r w:rsidR="007A0110" w:rsidRPr="004A022F">
        <w:rPr>
          <w:b w:val="0"/>
          <w:bCs w:val="0"/>
          <w:sz w:val="28"/>
          <w:szCs w:val="28"/>
          <w:rtl/>
        </w:rPr>
        <w:t xml:space="preserve"> </w:t>
      </w:r>
      <w:r w:rsidR="007A0110" w:rsidRPr="004A022F">
        <w:rPr>
          <w:rFonts w:hint="eastAsia"/>
          <w:b w:val="0"/>
          <w:bCs w:val="0"/>
          <w:sz w:val="28"/>
          <w:szCs w:val="28"/>
          <w:rtl/>
        </w:rPr>
        <w:t>داده</w:t>
      </w:r>
      <w:r w:rsidR="007A0110" w:rsidRPr="004A022F">
        <w:rPr>
          <w:rFonts w:hint="cs"/>
          <w:b w:val="0"/>
          <w:bCs w:val="0"/>
          <w:sz w:val="28"/>
          <w:szCs w:val="28"/>
          <w:rtl/>
        </w:rPr>
        <w:t xml:space="preserve"> </w:t>
      </w:r>
    </w:p>
    <w:p w14:paraId="14066DA5" w14:textId="1B5B8743" w:rsidR="007A0110" w:rsidRPr="004A022F" w:rsidRDefault="007A0110" w:rsidP="00E72856">
      <w:pPr>
        <w:spacing w:line="276" w:lineRule="auto"/>
        <w:rPr>
          <w:rtl/>
        </w:rPr>
      </w:pPr>
      <w:r w:rsidRPr="004A022F">
        <w:rPr>
          <w:rFonts w:hint="cs"/>
          <w:rtl/>
        </w:rPr>
        <w:t>از منظر عملکرد</w:t>
      </w:r>
      <w:r w:rsidR="00AB0391" w:rsidRPr="004A022F">
        <w:rPr>
          <w:rFonts w:hint="cs"/>
          <w:rtl/>
        </w:rPr>
        <w:t>ی</w:t>
      </w:r>
      <w:r w:rsidRPr="004A022F">
        <w:rPr>
          <w:rFonts w:hint="cs"/>
          <w:rtl/>
        </w:rPr>
        <w:t>، استقرار و حوزه کارکردی، قطب مراکز داده و منطقه ویژه ارتباطی بر هم منطبق نیستند و می</w:t>
      </w:r>
      <w:r w:rsidR="00E72856"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توانند به طور مستقل ایجاد و توسعه یابند.</w:t>
      </w:r>
      <w:r w:rsidR="00592DC0" w:rsidRPr="004A022F">
        <w:rPr>
          <w:rFonts w:hint="eastAsia"/>
          <w:rtl/>
        </w:rPr>
        <w:t xml:space="preserve"> الزامات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قطب‌ها</w:t>
      </w:r>
      <w:r w:rsidR="00592DC0" w:rsidRPr="004A022F">
        <w:rPr>
          <w:rFonts w:hint="cs"/>
          <w:rtl/>
        </w:rPr>
        <w:t>ی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مراکز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داده</w:t>
      </w:r>
      <w:r w:rsidR="00592DC0" w:rsidRPr="004A022F">
        <w:rPr>
          <w:rFonts w:hint="cs"/>
          <w:rtl/>
        </w:rPr>
        <w:t xml:space="preserve"> در </w:t>
      </w:r>
      <w:r w:rsidR="00592DC0" w:rsidRPr="004A022F">
        <w:rPr>
          <w:rtl/>
        </w:rPr>
        <w:fldChar w:fldCharType="begin"/>
      </w:r>
      <w:r w:rsidR="00592DC0" w:rsidRPr="004A022F">
        <w:rPr>
          <w:rtl/>
        </w:rPr>
        <w:instrText xml:space="preserve"> </w:instrText>
      </w:r>
      <w:r w:rsidR="00592DC0" w:rsidRPr="004A022F">
        <w:rPr>
          <w:rFonts w:hint="cs"/>
        </w:rPr>
        <w:instrText>REF</w:instrText>
      </w:r>
      <w:r w:rsidR="00592DC0" w:rsidRPr="004A022F">
        <w:rPr>
          <w:rFonts w:hint="cs"/>
          <w:rtl/>
        </w:rPr>
        <w:instrText xml:space="preserve"> _</w:instrText>
      </w:r>
      <w:r w:rsidR="00592DC0" w:rsidRPr="004A022F">
        <w:rPr>
          <w:rFonts w:hint="cs"/>
        </w:rPr>
        <w:instrText>Ref122730383 \h</w:instrText>
      </w:r>
      <w:r w:rsidR="00592DC0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592DC0" w:rsidRPr="004A022F">
        <w:rPr>
          <w:rtl/>
        </w:rPr>
      </w:r>
      <w:r w:rsidR="00592DC0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5</w:t>
      </w:r>
      <w:r w:rsidR="00592DC0" w:rsidRPr="004A022F">
        <w:rPr>
          <w:rtl/>
        </w:rPr>
        <w:fldChar w:fldCharType="end"/>
      </w:r>
      <w:r w:rsidR="00592DC0" w:rsidRPr="004A022F">
        <w:rPr>
          <w:rFonts w:hint="cs"/>
          <w:rtl/>
        </w:rPr>
        <w:t xml:space="preserve"> ارائه شده است.</w:t>
      </w:r>
    </w:p>
    <w:p w14:paraId="490B611C" w14:textId="77777777" w:rsidR="0093107A" w:rsidRPr="004A022F" w:rsidRDefault="0093107A" w:rsidP="00E72856">
      <w:pPr>
        <w:spacing w:line="276" w:lineRule="auto"/>
      </w:pPr>
    </w:p>
    <w:p w14:paraId="73E1B73F" w14:textId="238C97FC" w:rsidR="007A0110" w:rsidRPr="004A022F" w:rsidRDefault="007A0110" w:rsidP="007A0110">
      <w:pPr>
        <w:spacing w:line="276" w:lineRule="auto"/>
        <w:jc w:val="center"/>
        <w:rPr>
          <w:rtl/>
        </w:rPr>
      </w:pPr>
      <w:bookmarkStart w:id="44" w:name="_Ref122730383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5</w:t>
      </w:r>
      <w:r w:rsidRPr="004A022F">
        <w:rPr>
          <w:rtl/>
        </w:rPr>
        <w:fldChar w:fldCharType="end"/>
      </w:r>
      <w:bookmarkEnd w:id="44"/>
      <w:r w:rsidRPr="004A022F">
        <w:rPr>
          <w:rFonts w:hint="cs"/>
          <w:rtl/>
        </w:rPr>
        <w:t xml:space="preserve">. الزامات </w:t>
      </w:r>
      <w:r w:rsidRPr="004A022F">
        <w:rPr>
          <w:rFonts w:hint="eastAsia"/>
          <w:rtl/>
        </w:rPr>
        <w:t>قطب‌ها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مراکز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داده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5"/>
        <w:gridCol w:w="8014"/>
        <w:gridCol w:w="1254"/>
      </w:tblGrid>
      <w:tr w:rsidR="004C4635" w:rsidRPr="004A022F" w14:paraId="4BA34B3F" w14:textId="32831374" w:rsidTr="007E5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353FD3E3" w14:textId="77777777" w:rsidR="004C4635" w:rsidRPr="004A022F" w:rsidRDefault="004C4635" w:rsidP="004C4635">
            <w:pPr>
              <w:spacing w:line="240" w:lineRule="auto"/>
              <w:jc w:val="center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014" w:type="dxa"/>
          </w:tcPr>
          <w:p w14:paraId="6CB089CC" w14:textId="3372EABF" w:rsidR="004C4635" w:rsidRPr="004A022F" w:rsidRDefault="009B05F5" w:rsidP="004C463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کارکرد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قطب‌ها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داده</w:t>
            </w:r>
          </w:p>
        </w:tc>
        <w:tc>
          <w:tcPr>
            <w:tcW w:w="1254" w:type="dxa"/>
          </w:tcPr>
          <w:p w14:paraId="698E0502" w14:textId="4E4CF8A9" w:rsidR="004C4635" w:rsidRPr="004A022F" w:rsidRDefault="007E5126" w:rsidP="007E512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0"/>
                <w:szCs w:val="20"/>
                <w:rtl/>
                <w:lang w:bidi="fa-IR"/>
              </w:rPr>
              <w:t xml:space="preserve">میانگین </w:t>
            </w:r>
            <w:r w:rsidR="004C4635" w:rsidRPr="004A022F">
              <w:rPr>
                <w:rFonts w:hint="cs"/>
                <w:sz w:val="20"/>
                <w:szCs w:val="20"/>
                <w:rtl/>
                <w:lang w:bidi="fa-IR"/>
              </w:rPr>
              <w:t>امتیاز وضعیت موجود</w:t>
            </w:r>
          </w:p>
        </w:tc>
      </w:tr>
      <w:tr w:rsidR="00010A50" w:rsidRPr="004A022F" w14:paraId="6D12D34C" w14:textId="0862FC97" w:rsidTr="007E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528A9EB4" w14:textId="77777777" w:rsidR="00010A50" w:rsidRPr="004A022F" w:rsidRDefault="00010A50" w:rsidP="00106D30">
            <w:pPr>
              <w:pStyle w:val="ListParagraph"/>
              <w:numPr>
                <w:ilvl w:val="0"/>
                <w:numId w:val="4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14" w:type="dxa"/>
          </w:tcPr>
          <w:p w14:paraId="149A63FB" w14:textId="77777777" w:rsidR="005F35FE" w:rsidRPr="004A022F" w:rsidRDefault="005F35FE" w:rsidP="009F093B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قطب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نقطه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حضور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الملل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منطقه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رعا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اصول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دفاع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مبتن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اهداف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مشخص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کلان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معمار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جلسه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شصت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ششم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خ</w:t>
            </w:r>
            <w:r w:rsidRPr="004A022F">
              <w:rPr>
                <w:sz w:val="22"/>
                <w:szCs w:val="22"/>
                <w:rtl/>
              </w:rPr>
              <w:t xml:space="preserve"> 25/06/1399 </w:t>
            </w:r>
            <w:r w:rsidRPr="004A022F">
              <w:rPr>
                <w:rFonts w:hint="eastAsia"/>
                <w:sz w:val="22"/>
                <w:szCs w:val="22"/>
                <w:rtl/>
              </w:rPr>
              <w:t>شورا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فضا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[1]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="004E4029" w:rsidRPr="004A022F">
              <w:rPr>
                <w:rFonts w:hint="cs"/>
                <w:sz w:val="22"/>
                <w:szCs w:val="22"/>
                <w:rtl/>
              </w:rPr>
              <w:t xml:space="preserve">با شرایط زیر: </w:t>
            </w:r>
          </w:p>
          <w:p w14:paraId="38EB65AC" w14:textId="39A85B84" w:rsidR="004E4029" w:rsidRPr="004A022F" w:rsidRDefault="004E4029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استقرار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۱۰۰۰ </w:t>
            </w:r>
            <w:r w:rsidRPr="004A022F">
              <w:rPr>
                <w:rFonts w:hint="eastAsia"/>
                <w:sz w:val="22"/>
                <w:szCs w:val="22"/>
                <w:rtl/>
              </w:rPr>
              <w:t>رک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قطب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  <w:p w14:paraId="567B7E5B" w14:textId="77777777" w:rsidR="004E4029" w:rsidRPr="004A022F" w:rsidRDefault="004E4029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 </w:t>
            </w:r>
            <w:r w:rsidRPr="004A022F">
              <w:rPr>
                <w:rFonts w:hint="eastAsia"/>
                <w:sz w:val="22"/>
                <w:szCs w:val="22"/>
                <w:rtl/>
              </w:rPr>
              <w:t>برق</w:t>
            </w:r>
            <w:r w:rsidRPr="004A022F">
              <w:rPr>
                <w:sz w:val="22"/>
                <w:szCs w:val="22"/>
                <w:rtl/>
              </w:rPr>
              <w:t xml:space="preserve">  </w:t>
            </w:r>
            <w:r w:rsidRPr="004A022F">
              <w:rPr>
                <w:rFonts w:hint="eastAsia"/>
                <w:sz w:val="22"/>
                <w:szCs w:val="22"/>
                <w:rtl/>
              </w:rPr>
              <w:t>موردن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قطب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1000 </w:t>
            </w:r>
            <w:r w:rsidRPr="004A022F">
              <w:rPr>
                <w:rFonts w:hint="eastAsia"/>
                <w:sz w:val="22"/>
                <w:szCs w:val="22"/>
                <w:rtl/>
              </w:rPr>
              <w:t>رک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  <w:p w14:paraId="2AF75208" w14:textId="4133803D" w:rsidR="004E4029" w:rsidRPr="004A022F" w:rsidRDefault="004E4029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حضور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گر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rFonts w:hint="cs"/>
                <w:sz w:val="22"/>
                <w:szCs w:val="22"/>
                <w:rtl/>
              </w:rPr>
              <w:t>ه</w:t>
            </w:r>
            <w:r w:rsidRPr="004A022F">
              <w:rPr>
                <w:rFonts w:hint="eastAsia"/>
                <w:sz w:val="22"/>
                <w:szCs w:val="22"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جز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شرکت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قطب</w:t>
            </w:r>
          </w:p>
        </w:tc>
        <w:tc>
          <w:tcPr>
            <w:tcW w:w="1254" w:type="dxa"/>
          </w:tcPr>
          <w:p w14:paraId="5880DEAE" w14:textId="4EA83143" w:rsidR="00010A50" w:rsidRPr="004A022F" w:rsidRDefault="00811574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010A50" w:rsidRPr="004A022F" w14:paraId="0B073C02" w14:textId="62EBB165" w:rsidTr="007E51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0640F503" w14:textId="77777777" w:rsidR="00010A50" w:rsidRPr="004A022F" w:rsidRDefault="00010A50" w:rsidP="00106D30">
            <w:pPr>
              <w:pStyle w:val="ListParagraph"/>
              <w:numPr>
                <w:ilvl w:val="0"/>
                <w:numId w:val="4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14" w:type="dxa"/>
          </w:tcPr>
          <w:p w14:paraId="5C6C66D8" w14:textId="77777777" w:rsidR="00010A50" w:rsidRPr="004A022F" w:rsidRDefault="00010A50" w:rsidP="007A0110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جا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گاه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قطب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مراکز داده</w:t>
            </w:r>
            <w:r w:rsidRPr="004A022F">
              <w:rPr>
                <w:rFonts w:hint="eastAsia"/>
                <w:sz w:val="22"/>
                <w:szCs w:val="22"/>
                <w:rtl/>
              </w:rPr>
              <w:t xml:space="preserve"> 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الملل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داشته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>:</w:t>
            </w:r>
          </w:p>
          <w:p w14:paraId="45B2663A" w14:textId="77777777" w:rsidR="00010A50" w:rsidRPr="004A022F" w:rsidRDefault="00010A50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کننده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منطقه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فاقد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اتصال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نترنت</w:t>
            </w:r>
          </w:p>
          <w:p w14:paraId="68089F47" w14:textId="77777777" w:rsidR="00010A50" w:rsidRPr="004A022F" w:rsidRDefault="00010A50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lastRenderedPageBreak/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کننده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چندگانه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منظور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تراف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نترنت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  <w:p w14:paraId="050424DF" w14:textId="7C745B7D" w:rsidR="00010A50" w:rsidRPr="004A022F" w:rsidRDefault="00010A50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موفق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منطقه</w:t>
            </w:r>
            <w:r w:rsidR="00E72856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1254" w:type="dxa"/>
          </w:tcPr>
          <w:p w14:paraId="07015705" w14:textId="66FC482E" w:rsidR="00010A50" w:rsidRPr="004A022F" w:rsidRDefault="00B04F83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lastRenderedPageBreak/>
              <w:t>3</w:t>
            </w:r>
          </w:p>
        </w:tc>
      </w:tr>
      <w:tr w:rsidR="00010A50" w:rsidRPr="004A022F" w14:paraId="48A5A9CB" w14:textId="597420CC" w:rsidTr="007E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2F95C6A9" w14:textId="77777777" w:rsidR="00010A50" w:rsidRPr="004A022F" w:rsidRDefault="00010A50" w:rsidP="00106D30">
            <w:pPr>
              <w:pStyle w:val="ListParagraph"/>
              <w:numPr>
                <w:ilvl w:val="0"/>
                <w:numId w:val="4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14" w:type="dxa"/>
          </w:tcPr>
          <w:p w14:paraId="218EFFCB" w14:textId="77777777" w:rsidR="00010A50" w:rsidRPr="004A022F" w:rsidRDefault="00010A50" w:rsidP="007A0110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مزایای زیر برای شرکتهای حاضر در قطب مراکز داده ایجاد شود: </w:t>
            </w:r>
          </w:p>
          <w:p w14:paraId="05F7C36D" w14:textId="2D9FE0A4" w:rsidR="00010A50" w:rsidRPr="004A022F" w:rsidRDefault="00010A50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افزایش انعطاف</w:t>
            </w:r>
            <w:r w:rsidR="003709F4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پذیری برای توسعه خدمات مراکز داده</w:t>
            </w:r>
          </w:p>
          <w:p w14:paraId="0D10D450" w14:textId="3D9AA8A1" w:rsidR="00010A50" w:rsidRPr="004A022F" w:rsidRDefault="00010A50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افزایش سرعت دسترسی به بازارهای ملی و </w:t>
            </w:r>
            <w:r w:rsidR="00217C12" w:rsidRPr="004A022F">
              <w:rPr>
                <w:rFonts w:hint="cs"/>
                <w:sz w:val="22"/>
                <w:szCs w:val="22"/>
                <w:rtl/>
              </w:rPr>
              <w:t>بین‌المللی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(حضور بازیگران داخلی و خارجی)</w:t>
            </w:r>
          </w:p>
          <w:p w14:paraId="59ADBEE1" w14:textId="77777777" w:rsidR="00010A50" w:rsidRPr="004A022F" w:rsidRDefault="00010A50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فراهم کردن زیرساخت نگهداری مناسب و ارزان برای مرکز داده (تجمع منابع انسانی متخصص در قطب)</w:t>
            </w:r>
          </w:p>
          <w:p w14:paraId="798091F4" w14:textId="77777777" w:rsidR="00010A50" w:rsidRPr="004A022F" w:rsidRDefault="00010A50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کاهش قیمت تمام شده خدمات و زیرساختهای لازم (تامین فضا، انرژی و زیرساختهای ارتباطی مناسب)</w:t>
            </w:r>
          </w:p>
          <w:p w14:paraId="587ECE5A" w14:textId="3A76E083" w:rsidR="00010A50" w:rsidRPr="004A022F" w:rsidRDefault="00010A50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تسهیل در قوانین و مقررات لازم برای ایجاد و بهره‌برداری از خدمات مرکز داده و</w:t>
            </w:r>
            <w:r w:rsidR="003709F4"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ایجاد درگاه و حضور یکپارچه متولیان مربوط به صدور مجوزهای لازم برای حضور ذینفعان در قطب مراکز داده</w:t>
            </w:r>
          </w:p>
          <w:p w14:paraId="1FF30223" w14:textId="4F95BFC4" w:rsidR="00010A50" w:rsidRPr="004A022F" w:rsidRDefault="00010A50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مشوق</w:t>
            </w:r>
            <w:r w:rsidR="004E4029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های لازم مالیاتی و بیمه ای و گمرکی برای تشویق به توسعه مراکز داده در </w:t>
            </w:r>
            <w:r w:rsidR="000304C8" w:rsidRPr="004A022F">
              <w:rPr>
                <w:rFonts w:hint="cs"/>
                <w:sz w:val="22"/>
                <w:szCs w:val="22"/>
                <w:rtl/>
              </w:rPr>
              <w:t>قطب‌ها</w:t>
            </w:r>
          </w:p>
        </w:tc>
        <w:tc>
          <w:tcPr>
            <w:tcW w:w="1254" w:type="dxa"/>
          </w:tcPr>
          <w:p w14:paraId="571B24F9" w14:textId="58E79BCF" w:rsidR="00010A50" w:rsidRPr="004A022F" w:rsidRDefault="00811574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010A50" w:rsidRPr="004A022F" w14:paraId="7EC8DA11" w14:textId="47664FC1" w:rsidTr="007E51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166FA99D" w14:textId="77777777" w:rsidR="00010A50" w:rsidRPr="004A022F" w:rsidRDefault="00010A50" w:rsidP="00106D30">
            <w:pPr>
              <w:pStyle w:val="ListParagraph"/>
              <w:numPr>
                <w:ilvl w:val="0"/>
                <w:numId w:val="4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14" w:type="dxa"/>
          </w:tcPr>
          <w:p w14:paraId="54CAAFD8" w14:textId="3358FC44" w:rsidR="00010A50" w:rsidRPr="004A022F" w:rsidRDefault="00010A50" w:rsidP="007A0110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نقطه حضور بین‌الملل و مناطق آزاد اینترنت در ذیل منطقه ویژه ارتباطات و فناوری اطلاعات با رعایت اصول دفاعی و امنیتی در </w:t>
            </w:r>
            <w:r w:rsidR="000304C8" w:rsidRPr="004A022F">
              <w:rPr>
                <w:rFonts w:hint="cs"/>
                <w:sz w:val="22"/>
                <w:szCs w:val="22"/>
                <w:rtl/>
              </w:rPr>
              <w:t>قطب‌ها</w:t>
            </w:r>
            <w:r w:rsidRPr="004A022F">
              <w:rPr>
                <w:rFonts w:hint="cs"/>
                <w:sz w:val="22"/>
                <w:szCs w:val="22"/>
                <w:rtl/>
              </w:rPr>
              <w:t>ی مراکز داده ایجاد شود.</w:t>
            </w:r>
            <w:r w:rsidRPr="004A022F">
              <w:rPr>
                <w:rFonts w:hint="eastAsia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254" w:type="dxa"/>
          </w:tcPr>
          <w:p w14:paraId="3B0E7D26" w14:textId="6E0C7F8B" w:rsidR="00010A50" w:rsidRPr="004A022F" w:rsidRDefault="00811574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010A50" w:rsidRPr="004A022F" w14:paraId="7EC88408" w14:textId="35E3F312" w:rsidTr="007E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7A62ADE4" w14:textId="77777777" w:rsidR="00010A50" w:rsidRPr="004A022F" w:rsidRDefault="00010A50" w:rsidP="00106D30">
            <w:pPr>
              <w:pStyle w:val="ListParagraph"/>
              <w:numPr>
                <w:ilvl w:val="0"/>
                <w:numId w:val="4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14" w:type="dxa"/>
          </w:tcPr>
          <w:p w14:paraId="36B5FD70" w14:textId="4195018B" w:rsidR="00010A50" w:rsidRPr="004A022F" w:rsidRDefault="00010A50" w:rsidP="003709F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در طراحی، از مشارکت و </w:t>
            </w:r>
            <w:r w:rsidRPr="004A022F">
              <w:rPr>
                <w:rFonts w:hint="eastAsia"/>
                <w:sz w:val="22"/>
                <w:szCs w:val="22"/>
                <w:rtl/>
              </w:rPr>
              <w:t>سرما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ه‌گذار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فعال حما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ش</w:t>
            </w:r>
            <w:r w:rsidR="003709F4" w:rsidRPr="004A022F">
              <w:rPr>
                <w:rFonts w:hint="cs"/>
                <w:sz w:val="22"/>
                <w:szCs w:val="22"/>
                <w:rtl/>
              </w:rPr>
              <w:t>ود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تصدی</w:t>
            </w:r>
            <w:r w:rsidR="003709F4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گری بخش دولتی به حداقل برسد.</w:t>
            </w:r>
          </w:p>
        </w:tc>
        <w:tc>
          <w:tcPr>
            <w:tcW w:w="1254" w:type="dxa"/>
          </w:tcPr>
          <w:p w14:paraId="04F0D255" w14:textId="5BDBBE09" w:rsidR="00010A50" w:rsidRPr="004A022F" w:rsidRDefault="00811574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010A50" w:rsidRPr="004A022F" w14:paraId="0794D8C8" w14:textId="25C1C3B9" w:rsidTr="007E51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6D7E18A5" w14:textId="77777777" w:rsidR="00010A50" w:rsidRPr="004A022F" w:rsidRDefault="00010A50" w:rsidP="00106D30">
            <w:pPr>
              <w:pStyle w:val="ListParagraph"/>
              <w:numPr>
                <w:ilvl w:val="0"/>
                <w:numId w:val="4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014" w:type="dxa"/>
          </w:tcPr>
          <w:p w14:paraId="198467F5" w14:textId="2B940242" w:rsidR="00010A50" w:rsidRPr="004A022F" w:rsidRDefault="00010A50" w:rsidP="007A0110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نظام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رتبه‌بند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در قطب مراکز داده توسعه یافته و مورد استفاده و بهره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برداری قرار گیرد.</w:t>
            </w:r>
          </w:p>
        </w:tc>
        <w:tc>
          <w:tcPr>
            <w:tcW w:w="1254" w:type="dxa"/>
          </w:tcPr>
          <w:p w14:paraId="157E5691" w14:textId="65C1715E" w:rsidR="00010A50" w:rsidRPr="004A022F" w:rsidRDefault="00B04F83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8</w:t>
            </w:r>
          </w:p>
        </w:tc>
      </w:tr>
    </w:tbl>
    <w:p w14:paraId="00ECEDE4" w14:textId="15563AE0" w:rsidR="007F0341" w:rsidRPr="004A022F" w:rsidRDefault="006F16C5" w:rsidP="00C20781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45" w:name="_Toc101953665"/>
      <w:bookmarkStart w:id="46" w:name="_Toc121325880"/>
      <w:bookmarkStart w:id="47" w:name="_Toc121563121"/>
      <w:bookmarkStart w:id="48" w:name="_Toc126492323"/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bookmarkEnd w:id="45"/>
      <w:bookmarkEnd w:id="46"/>
      <w:bookmarkEnd w:id="47"/>
      <w:r w:rsidR="0054795E" w:rsidRPr="004A022F">
        <w:rPr>
          <w:rFonts w:hint="cs"/>
          <w:rtl/>
        </w:rPr>
        <w:t xml:space="preserve">کارکردی </w:t>
      </w:r>
      <w:r w:rsidR="00C20781" w:rsidRPr="004A022F">
        <w:rPr>
          <w:rFonts w:hint="eastAsia"/>
          <w:rtl/>
        </w:rPr>
        <w:t>وضع</w:t>
      </w:r>
      <w:r w:rsidR="00C20781" w:rsidRPr="004A022F">
        <w:rPr>
          <w:rFonts w:hint="cs"/>
          <w:rtl/>
        </w:rPr>
        <w:t>ی</w:t>
      </w:r>
      <w:r w:rsidR="00C20781" w:rsidRPr="004A022F">
        <w:rPr>
          <w:rFonts w:hint="eastAsia"/>
          <w:rtl/>
        </w:rPr>
        <w:t>ت</w:t>
      </w:r>
      <w:r w:rsidR="00C20781" w:rsidRPr="004A022F">
        <w:rPr>
          <w:rtl/>
        </w:rPr>
        <w:t xml:space="preserve"> </w:t>
      </w:r>
      <w:r w:rsidR="00C20781" w:rsidRPr="004A022F">
        <w:rPr>
          <w:rFonts w:hint="eastAsia"/>
          <w:rtl/>
        </w:rPr>
        <w:t>مطلوب</w:t>
      </w:r>
      <w:r w:rsidR="00C20781" w:rsidRPr="004A022F">
        <w:rPr>
          <w:rtl/>
        </w:rPr>
        <w:t xml:space="preserve"> </w:t>
      </w:r>
      <w:r w:rsidR="00DE2143" w:rsidRPr="004A022F">
        <w:rPr>
          <w:rFonts w:hint="eastAsia"/>
          <w:rtl/>
        </w:rPr>
        <w:t>مراکز</w:t>
      </w:r>
      <w:r w:rsidR="00DE2143" w:rsidRPr="004A022F">
        <w:rPr>
          <w:rtl/>
        </w:rPr>
        <w:t xml:space="preserve"> </w:t>
      </w:r>
      <w:r w:rsidR="00DE2143" w:rsidRPr="004A022F">
        <w:rPr>
          <w:rFonts w:hint="eastAsia"/>
          <w:rtl/>
        </w:rPr>
        <w:t>داده</w:t>
      </w:r>
      <w:r w:rsidR="00DE2143" w:rsidRPr="004A022F">
        <w:rPr>
          <w:rtl/>
        </w:rPr>
        <w:t xml:space="preserve"> </w:t>
      </w:r>
      <w:r w:rsidR="00DE2143" w:rsidRPr="004A022F">
        <w:rPr>
          <w:rFonts w:hint="eastAsia"/>
          <w:rtl/>
        </w:rPr>
        <w:t>عموم</w:t>
      </w:r>
      <w:r w:rsidR="00DE2143" w:rsidRPr="004A022F">
        <w:rPr>
          <w:rFonts w:hint="cs"/>
          <w:rtl/>
        </w:rPr>
        <w:t>ی</w:t>
      </w:r>
      <w:bookmarkEnd w:id="48"/>
    </w:p>
    <w:p w14:paraId="6387C7DD" w14:textId="2160D8ED" w:rsidR="00F11E90" w:rsidRPr="004A022F" w:rsidRDefault="00F11E90" w:rsidP="00F14060">
      <w:pPr>
        <w:spacing w:line="276" w:lineRule="auto"/>
        <w:rPr>
          <w:rtl/>
        </w:rPr>
      </w:pPr>
      <w:r w:rsidRPr="004A022F">
        <w:rPr>
          <w:rFonts w:hint="eastAsia"/>
          <w:rtl/>
        </w:rPr>
        <w:t>مراكز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داده</w:t>
      </w:r>
      <w:r w:rsidRPr="004A022F">
        <w:rPr>
          <w:rtl/>
        </w:rPr>
        <w:t>‌</w:t>
      </w:r>
      <w:r w:rsidRPr="004A022F">
        <w:rPr>
          <w:rFonts w:hint="cs"/>
          <w:rtl/>
        </w:rPr>
        <w:t>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عمومي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منظور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ارائه</w:t>
      </w:r>
      <w:r w:rsidRPr="004A022F">
        <w:rPr>
          <w:rtl/>
        </w:rPr>
        <w:t>‌</w:t>
      </w:r>
      <w:r w:rsidRPr="004A022F">
        <w:rPr>
          <w:rFonts w:hint="cs"/>
          <w:rtl/>
        </w:rPr>
        <w:t>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مورد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عموم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كاربران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كسب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وكارها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ايجاد</w:t>
      </w:r>
      <w:r w:rsidRPr="004A022F">
        <w:rPr>
          <w:rtl/>
        </w:rPr>
        <w:t xml:space="preserve"> </w:t>
      </w:r>
      <w:r w:rsidR="00FE65E2" w:rsidRPr="004A022F">
        <w:rPr>
          <w:rFonts w:hint="cs"/>
          <w:rtl/>
        </w:rPr>
        <w:t>می‌شو</w:t>
      </w:r>
      <w:r w:rsidRPr="004A022F">
        <w:rPr>
          <w:rFonts w:hint="eastAsia"/>
          <w:rtl/>
        </w:rPr>
        <w:t>ند</w:t>
      </w:r>
      <w:r w:rsidRPr="004A022F">
        <w:rPr>
          <w:rtl/>
        </w:rPr>
        <w:t>.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الزامات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کارکرد</w:t>
      </w:r>
      <w:r w:rsidR="00592DC0" w:rsidRPr="004A022F">
        <w:rPr>
          <w:rFonts w:hint="cs"/>
          <w:rtl/>
        </w:rPr>
        <w:t>ی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وضع</w:t>
      </w:r>
      <w:r w:rsidR="00592DC0" w:rsidRPr="004A022F">
        <w:rPr>
          <w:rFonts w:hint="cs"/>
          <w:rtl/>
        </w:rPr>
        <w:t>ی</w:t>
      </w:r>
      <w:r w:rsidR="00592DC0" w:rsidRPr="004A022F">
        <w:rPr>
          <w:rFonts w:hint="eastAsia"/>
          <w:rtl/>
        </w:rPr>
        <w:t>ت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مطلوب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مراکز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داده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عموم</w:t>
      </w:r>
      <w:r w:rsidR="00592DC0" w:rsidRPr="004A022F">
        <w:rPr>
          <w:rFonts w:hint="cs"/>
          <w:rtl/>
        </w:rPr>
        <w:t xml:space="preserve">ی در </w:t>
      </w:r>
      <w:r w:rsidR="00592DC0" w:rsidRPr="004A022F">
        <w:rPr>
          <w:rtl/>
        </w:rPr>
        <w:fldChar w:fldCharType="begin"/>
      </w:r>
      <w:r w:rsidR="00592DC0" w:rsidRPr="004A022F">
        <w:rPr>
          <w:rtl/>
        </w:rPr>
        <w:instrText xml:space="preserve"> </w:instrText>
      </w:r>
      <w:r w:rsidR="00592DC0" w:rsidRPr="004A022F">
        <w:rPr>
          <w:rFonts w:hint="cs"/>
        </w:rPr>
        <w:instrText>REF</w:instrText>
      </w:r>
      <w:r w:rsidR="00592DC0" w:rsidRPr="004A022F">
        <w:rPr>
          <w:rFonts w:hint="cs"/>
          <w:rtl/>
        </w:rPr>
        <w:instrText xml:space="preserve"> _</w:instrText>
      </w:r>
      <w:r w:rsidR="00592DC0" w:rsidRPr="004A022F">
        <w:rPr>
          <w:rFonts w:hint="cs"/>
        </w:rPr>
        <w:instrText>Ref122730430 \h</w:instrText>
      </w:r>
      <w:r w:rsidR="00592DC0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592DC0" w:rsidRPr="004A022F">
        <w:rPr>
          <w:rtl/>
        </w:rPr>
      </w:r>
      <w:r w:rsidR="00592DC0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6</w:t>
      </w:r>
      <w:r w:rsidR="00592DC0" w:rsidRPr="004A022F">
        <w:rPr>
          <w:rtl/>
        </w:rPr>
        <w:fldChar w:fldCharType="end"/>
      </w:r>
      <w:r w:rsidR="00592DC0" w:rsidRPr="004A022F">
        <w:rPr>
          <w:rFonts w:hint="cs"/>
          <w:rtl/>
        </w:rPr>
        <w:t xml:space="preserve"> ارائه شده است.</w:t>
      </w:r>
    </w:p>
    <w:p w14:paraId="59C24F16" w14:textId="65587A9A" w:rsidR="007A0110" w:rsidRPr="004A022F" w:rsidRDefault="007A0110" w:rsidP="007A0110">
      <w:pPr>
        <w:spacing w:line="276" w:lineRule="auto"/>
        <w:jc w:val="center"/>
        <w:rPr>
          <w:rtl/>
          <w:lang w:bidi="fa-IR"/>
        </w:rPr>
      </w:pPr>
      <w:bookmarkStart w:id="49" w:name="_Ref122730430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6</w:t>
      </w:r>
      <w:r w:rsidRPr="004A022F">
        <w:rPr>
          <w:rtl/>
        </w:rPr>
        <w:fldChar w:fldCharType="end"/>
      </w:r>
      <w:bookmarkEnd w:id="49"/>
      <w:r w:rsidRPr="004A022F">
        <w:rPr>
          <w:rFonts w:hint="cs"/>
          <w:rtl/>
        </w:rPr>
        <w:t xml:space="preserve">. الزامات </w:t>
      </w:r>
      <w:r w:rsidRPr="004A022F">
        <w:rPr>
          <w:rFonts w:hint="eastAsia"/>
          <w:rtl/>
        </w:rPr>
        <w:t>مراکز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عموم</w:t>
      </w:r>
      <w:r w:rsidRPr="004A022F">
        <w:rPr>
          <w:rFonts w:hint="cs"/>
          <w:rtl/>
        </w:rPr>
        <w:t>ی</w:t>
      </w:r>
    </w:p>
    <w:tbl>
      <w:tblPr>
        <w:tblStyle w:val="GridTable4-Accent43"/>
        <w:bidiVisual/>
        <w:tblW w:w="9859" w:type="dxa"/>
        <w:jc w:val="center"/>
        <w:tblLook w:val="04A0" w:firstRow="1" w:lastRow="0" w:firstColumn="1" w:lastColumn="0" w:noHBand="0" w:noVBand="1"/>
      </w:tblPr>
      <w:tblGrid>
        <w:gridCol w:w="364"/>
        <w:gridCol w:w="8249"/>
        <w:gridCol w:w="1246"/>
      </w:tblGrid>
      <w:tr w:rsidR="004C4635" w:rsidRPr="004A022F" w14:paraId="7D89E577" w14:textId="227DFB43" w:rsidTr="007E5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0E60F143" w14:textId="77777777" w:rsidR="004C4635" w:rsidRPr="004A022F" w:rsidRDefault="004C4635" w:rsidP="004C4635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8249" w:type="dxa"/>
          </w:tcPr>
          <w:p w14:paraId="38144AE4" w14:textId="5AA48112" w:rsidR="004C4635" w:rsidRPr="004A022F" w:rsidRDefault="009B05F5" w:rsidP="004C463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کارکرد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عموم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1246" w:type="dxa"/>
          </w:tcPr>
          <w:p w14:paraId="561CF462" w14:textId="20A9B355" w:rsidR="004C4635" w:rsidRPr="004A022F" w:rsidRDefault="007E5126" w:rsidP="007E512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0"/>
                <w:szCs w:val="20"/>
                <w:rtl/>
                <w:lang w:bidi="fa-IR"/>
              </w:rPr>
              <w:t xml:space="preserve">میانگین </w:t>
            </w:r>
            <w:r w:rsidR="004C4635" w:rsidRPr="004A022F">
              <w:rPr>
                <w:rFonts w:hint="cs"/>
                <w:sz w:val="20"/>
                <w:szCs w:val="20"/>
                <w:rtl/>
                <w:lang w:bidi="fa-IR"/>
              </w:rPr>
              <w:t>امتیاز وضعیت موجود</w:t>
            </w:r>
          </w:p>
        </w:tc>
      </w:tr>
      <w:tr w:rsidR="004C4635" w:rsidRPr="004A022F" w14:paraId="70850B14" w14:textId="2FD83289" w:rsidTr="007E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3F17CB2E" w14:textId="77777777" w:rsidR="004C4635" w:rsidRPr="004A022F" w:rsidRDefault="004C4635" w:rsidP="00106D30">
            <w:pPr>
              <w:pStyle w:val="ListParagraph"/>
              <w:numPr>
                <w:ilvl w:val="0"/>
                <w:numId w:val="44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249" w:type="dxa"/>
          </w:tcPr>
          <w:p w14:paraId="0EDA874B" w14:textId="2FCE843B" w:rsidR="004C4635" w:rsidRPr="004A022F" w:rsidRDefault="004C4635" w:rsidP="00F14060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قابلیت اطمینان، دسترس</w:t>
            </w:r>
            <w:r w:rsidR="00F14060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پذیری و پایداری خدمات</w:t>
            </w:r>
            <w:r w:rsidR="00240FF0" w:rsidRPr="004A022F">
              <w:rPr>
                <w:rFonts w:hint="cs"/>
                <w:sz w:val="22"/>
                <w:szCs w:val="22"/>
                <w:rtl/>
              </w:rPr>
              <w:t xml:space="preserve"> مراکز داده عمومی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تضمین شده و</w:t>
            </w:r>
            <w:r w:rsidR="00F14060" w:rsidRPr="004A022F">
              <w:rPr>
                <w:rFonts w:hint="cs"/>
                <w:sz w:val="22"/>
                <w:szCs w:val="22"/>
                <w:rtl/>
              </w:rPr>
              <w:t xml:space="preserve"> همچنین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بالاترین سطح کیفیت سرویس ممکن در اختیار کاربران قرار گرفته و ارائه دهندگان در قبال </w:t>
            </w:r>
            <w:r w:rsidR="00217C12" w:rsidRPr="004A022F">
              <w:rPr>
                <w:rFonts w:hint="cs"/>
                <w:sz w:val="22"/>
                <w:szCs w:val="22"/>
                <w:rtl/>
              </w:rPr>
              <w:t>سرویس‌ها</w:t>
            </w:r>
            <w:r w:rsidRPr="004A022F">
              <w:rPr>
                <w:rFonts w:hint="cs"/>
                <w:sz w:val="22"/>
                <w:szCs w:val="22"/>
                <w:rtl/>
              </w:rPr>
              <w:t>ی خود به کاربران پاسخگو باشند.</w:t>
            </w:r>
          </w:p>
        </w:tc>
        <w:tc>
          <w:tcPr>
            <w:tcW w:w="1246" w:type="dxa"/>
          </w:tcPr>
          <w:p w14:paraId="141790EE" w14:textId="295FE469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5</w:t>
            </w:r>
          </w:p>
        </w:tc>
      </w:tr>
      <w:tr w:rsidR="004C4635" w:rsidRPr="004A022F" w14:paraId="3708C7A7" w14:textId="671FC829" w:rsidTr="007E51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3B06FF5E" w14:textId="77777777" w:rsidR="004C4635" w:rsidRPr="004A022F" w:rsidRDefault="004C4635" w:rsidP="00106D30">
            <w:pPr>
              <w:pStyle w:val="ListParagraph"/>
              <w:numPr>
                <w:ilvl w:val="0"/>
                <w:numId w:val="44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249" w:type="dxa"/>
          </w:tcPr>
          <w:p w14:paraId="167F91CB" w14:textId="61DDA148" w:rsidR="004C4635" w:rsidRPr="004A022F" w:rsidRDefault="004C4635" w:rsidP="00F14060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مراكز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عمومي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رتبه</w:t>
            </w:r>
            <w:r w:rsidR="00F14060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بندی شده توسط وزارت ارتباطات و فناوری اطلاعات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عنوان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جزئي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شبكه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مركز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تبادل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(</w:t>
            </w:r>
            <w:r w:rsidRPr="004A022F">
              <w:rPr>
                <w:rFonts w:ascii="Times New Roman" w:hAnsi="Times New Roman" w:cs="Times New Roman"/>
                <w:sz w:val="20"/>
                <w:szCs w:val="20"/>
              </w:rPr>
              <w:t>IXP</w:t>
            </w:r>
            <w:r w:rsidRPr="004A022F">
              <w:rPr>
                <w:rFonts w:hint="cs"/>
                <w:sz w:val="22"/>
                <w:szCs w:val="22"/>
                <w:rtl/>
              </w:rPr>
              <w:t>)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شركت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زيرساخت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صورت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مستقيم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متصل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شوند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246" w:type="dxa"/>
          </w:tcPr>
          <w:p w14:paraId="494EB498" w14:textId="24381EDC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8</w:t>
            </w:r>
          </w:p>
        </w:tc>
      </w:tr>
      <w:tr w:rsidR="004C4635" w:rsidRPr="004A022F" w14:paraId="7EB1A457" w14:textId="6B73140B" w:rsidTr="007E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66E02044" w14:textId="77777777" w:rsidR="004C4635" w:rsidRPr="004A022F" w:rsidRDefault="004C4635" w:rsidP="00106D30">
            <w:pPr>
              <w:pStyle w:val="ListParagraph"/>
              <w:numPr>
                <w:ilvl w:val="0"/>
                <w:numId w:val="44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249" w:type="dxa"/>
          </w:tcPr>
          <w:p w14:paraId="3F42BF4C" w14:textId="4A9B232B" w:rsidR="004C4635" w:rsidRPr="004A022F" w:rsidRDefault="004C4635" w:rsidP="00F14060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سطح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عموم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جامعه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گردد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عمومی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پردازش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ذخ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</w:t>
            </w:r>
            <w:r w:rsidR="00F14060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ابعاد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مختلف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پوشش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دهند</w:t>
            </w:r>
            <w:r w:rsidRPr="004A022F">
              <w:rPr>
                <w:sz w:val="22"/>
                <w:szCs w:val="22"/>
                <w:rtl/>
              </w:rPr>
              <w:t xml:space="preserve">. </w:t>
            </w:r>
          </w:p>
        </w:tc>
        <w:tc>
          <w:tcPr>
            <w:tcW w:w="1246" w:type="dxa"/>
          </w:tcPr>
          <w:p w14:paraId="38D4C842" w14:textId="0B5371A6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7</w:t>
            </w:r>
          </w:p>
        </w:tc>
      </w:tr>
      <w:tr w:rsidR="004C4635" w:rsidRPr="004A022F" w14:paraId="634E4034" w14:textId="561352EF" w:rsidTr="007E51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</w:tcPr>
          <w:p w14:paraId="7FFAA6B8" w14:textId="77777777" w:rsidR="004C4635" w:rsidRPr="004A022F" w:rsidRDefault="004C4635" w:rsidP="00106D30">
            <w:pPr>
              <w:pStyle w:val="ListParagraph"/>
              <w:numPr>
                <w:ilvl w:val="0"/>
                <w:numId w:val="44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249" w:type="dxa"/>
          </w:tcPr>
          <w:p w14:paraId="4DDAF0A1" w14:textId="37AD19E2" w:rsidR="004C4635" w:rsidRPr="004A022F" w:rsidRDefault="004C4635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شفافیت در دسترسی به اطلاعات</w:t>
            </w:r>
            <w:r w:rsidR="00240FF0" w:rsidRPr="004A022F">
              <w:rPr>
                <w:rFonts w:hint="eastAsia"/>
                <w:sz w:val="22"/>
                <w:szCs w:val="22"/>
                <w:rtl/>
              </w:rPr>
              <w:t xml:space="preserve"> مراكز</w:t>
            </w:r>
            <w:r w:rsidR="00240FF0" w:rsidRPr="004A022F">
              <w:rPr>
                <w:sz w:val="22"/>
                <w:szCs w:val="22"/>
                <w:rtl/>
              </w:rPr>
              <w:t xml:space="preserve"> </w:t>
            </w:r>
            <w:r w:rsidR="00240FF0"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="00240FF0" w:rsidRPr="004A022F">
              <w:rPr>
                <w:sz w:val="22"/>
                <w:szCs w:val="22"/>
                <w:rtl/>
              </w:rPr>
              <w:t xml:space="preserve"> </w:t>
            </w:r>
            <w:r w:rsidR="00240FF0" w:rsidRPr="004A022F">
              <w:rPr>
                <w:rFonts w:hint="eastAsia"/>
                <w:sz w:val="22"/>
                <w:szCs w:val="22"/>
                <w:rtl/>
              </w:rPr>
              <w:t>عمومي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وجود داشته باشد و حریم خصوصی و حقوق عامه رعایت شود.</w:t>
            </w:r>
            <w:r w:rsidR="00240FF0"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246" w:type="dxa"/>
          </w:tcPr>
          <w:p w14:paraId="3E617530" w14:textId="1B3BAF78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6</w:t>
            </w:r>
          </w:p>
        </w:tc>
      </w:tr>
    </w:tbl>
    <w:p w14:paraId="720468A7" w14:textId="77777777" w:rsidR="007A0110" w:rsidRPr="004A022F" w:rsidRDefault="007A0110" w:rsidP="007A0110">
      <w:pPr>
        <w:spacing w:line="276" w:lineRule="auto"/>
        <w:rPr>
          <w:b/>
          <w:bCs/>
        </w:rPr>
      </w:pPr>
    </w:p>
    <w:p w14:paraId="4BD5A169" w14:textId="281D6371" w:rsidR="006F16C5" w:rsidRPr="004A022F" w:rsidRDefault="006F16C5" w:rsidP="00C20781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50" w:name="_Toc126492324"/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="0054795E" w:rsidRPr="004A022F">
        <w:rPr>
          <w:rFonts w:hint="cs"/>
          <w:rtl/>
        </w:rPr>
        <w:t xml:space="preserve">کارکردی </w:t>
      </w:r>
      <w:r w:rsidR="00C20781" w:rsidRPr="004A022F">
        <w:rPr>
          <w:rFonts w:hint="eastAsia"/>
          <w:rtl/>
        </w:rPr>
        <w:t>وضع</w:t>
      </w:r>
      <w:r w:rsidR="00C20781" w:rsidRPr="004A022F">
        <w:rPr>
          <w:rFonts w:hint="cs"/>
          <w:rtl/>
        </w:rPr>
        <w:t>ی</w:t>
      </w:r>
      <w:r w:rsidR="00C20781" w:rsidRPr="004A022F">
        <w:rPr>
          <w:rFonts w:hint="eastAsia"/>
          <w:rtl/>
        </w:rPr>
        <w:t>ت</w:t>
      </w:r>
      <w:r w:rsidR="00C20781" w:rsidRPr="004A022F">
        <w:rPr>
          <w:rtl/>
        </w:rPr>
        <w:t xml:space="preserve"> </w:t>
      </w:r>
      <w:r w:rsidR="00C20781" w:rsidRPr="004A022F">
        <w:rPr>
          <w:rFonts w:hint="eastAsia"/>
          <w:rtl/>
        </w:rPr>
        <w:t>مطلوب</w:t>
      </w:r>
      <w:r w:rsidR="00C20781" w:rsidRPr="004A022F">
        <w:rPr>
          <w:rtl/>
        </w:rPr>
        <w:t xml:space="preserve"> </w:t>
      </w:r>
      <w:r w:rsidR="00DE2143" w:rsidRPr="004A022F">
        <w:rPr>
          <w:rFonts w:hint="eastAsia"/>
          <w:rtl/>
        </w:rPr>
        <w:t>مراکز</w:t>
      </w:r>
      <w:r w:rsidR="00DE2143" w:rsidRPr="004A022F">
        <w:rPr>
          <w:rtl/>
        </w:rPr>
        <w:t xml:space="preserve"> </w:t>
      </w:r>
      <w:r w:rsidR="00DE2143" w:rsidRPr="004A022F">
        <w:rPr>
          <w:rFonts w:hint="eastAsia"/>
          <w:rtl/>
        </w:rPr>
        <w:t>داده</w:t>
      </w:r>
      <w:r w:rsidR="00DE2143" w:rsidRPr="004A022F">
        <w:rPr>
          <w:rtl/>
        </w:rPr>
        <w:t xml:space="preserve"> </w:t>
      </w:r>
      <w:r w:rsidR="00DE2143" w:rsidRPr="004A022F">
        <w:rPr>
          <w:rFonts w:hint="eastAsia"/>
          <w:rtl/>
        </w:rPr>
        <w:t>اختصاص</w:t>
      </w:r>
      <w:r w:rsidR="00DE2143" w:rsidRPr="004A022F">
        <w:rPr>
          <w:rFonts w:hint="cs"/>
          <w:rtl/>
        </w:rPr>
        <w:t>ی</w:t>
      </w:r>
      <w:bookmarkEnd w:id="50"/>
      <w:r w:rsidRPr="004A022F">
        <w:rPr>
          <w:rFonts w:hint="cs"/>
          <w:rtl/>
        </w:rPr>
        <w:t xml:space="preserve"> </w:t>
      </w:r>
    </w:p>
    <w:p w14:paraId="50DE6CE9" w14:textId="1B6ECFCC" w:rsidR="00F11E90" w:rsidRPr="004A022F" w:rsidRDefault="00F11E90" w:rsidP="00244AA6">
      <w:pPr>
        <w:spacing w:line="276" w:lineRule="auto"/>
        <w:rPr>
          <w:rtl/>
        </w:rPr>
      </w:pPr>
      <w:r w:rsidRPr="004A022F">
        <w:rPr>
          <w:rFonts w:hint="eastAsia"/>
          <w:rtl/>
        </w:rPr>
        <w:t>مر</w:t>
      </w:r>
      <w:r w:rsidRPr="004A022F">
        <w:rPr>
          <w:rFonts w:hint="cs"/>
          <w:rtl/>
        </w:rPr>
        <w:t>ا</w:t>
      </w:r>
      <w:r w:rsidRPr="004A022F">
        <w:rPr>
          <w:rFonts w:hint="eastAsia"/>
          <w:rtl/>
        </w:rPr>
        <w:t>کزداده</w:t>
      </w:r>
      <w:r w:rsidRPr="004A022F">
        <w:rPr>
          <w:rFonts w:hint="cs"/>
          <w:rtl/>
        </w:rPr>
        <w:t xml:space="preserve"> </w:t>
      </w:r>
      <w:r w:rsidRPr="004A022F">
        <w:rPr>
          <w:rFonts w:hint="eastAsia"/>
          <w:rtl/>
        </w:rPr>
        <w:t>اختصاصي</w:t>
      </w:r>
      <w:r w:rsidRPr="004A022F">
        <w:rPr>
          <w:rFonts w:hint="cs"/>
          <w:rtl/>
        </w:rPr>
        <w:t>، توسط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دستگاه</w:t>
      </w:r>
      <w:r w:rsidR="00F14060"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ها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یا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كسب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وكارها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جهت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نگهداری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اطلاعات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ارائه‌ي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خدمات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اختصاصی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ايجاد</w:t>
      </w:r>
      <w:r w:rsidRPr="004A022F">
        <w:rPr>
          <w:rtl/>
        </w:rPr>
        <w:t xml:space="preserve"> </w:t>
      </w:r>
      <w:r w:rsidR="00244AA6" w:rsidRPr="004A022F">
        <w:rPr>
          <w:rFonts w:hint="cs"/>
          <w:rtl/>
        </w:rPr>
        <w:t>مي‌شون</w:t>
      </w:r>
      <w:r w:rsidRPr="004A022F">
        <w:rPr>
          <w:rFonts w:hint="cs"/>
          <w:rtl/>
        </w:rPr>
        <w:t>د</w:t>
      </w:r>
      <w:r w:rsidR="007A3F51" w:rsidRPr="004A022F">
        <w:rPr>
          <w:rFonts w:hint="cs"/>
          <w:rtl/>
        </w:rPr>
        <w:t xml:space="preserve"> و </w:t>
      </w:r>
      <w:r w:rsidRPr="004A022F">
        <w:rPr>
          <w:rFonts w:hint="cs"/>
          <w:rtl/>
        </w:rPr>
        <w:t>جنبه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کاربری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عمومی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ندارد.</w:t>
      </w:r>
      <w:r w:rsidR="00592DC0" w:rsidRPr="004A022F">
        <w:rPr>
          <w:rFonts w:hint="eastAsia"/>
          <w:rtl/>
        </w:rPr>
        <w:t xml:space="preserve"> </w:t>
      </w:r>
      <w:r w:rsidR="00592DC0" w:rsidRPr="004A022F">
        <w:rPr>
          <w:rFonts w:hint="cs"/>
          <w:rtl/>
        </w:rPr>
        <w:t>ا</w:t>
      </w:r>
      <w:r w:rsidR="00592DC0" w:rsidRPr="004A022F">
        <w:rPr>
          <w:rFonts w:hint="eastAsia"/>
          <w:rtl/>
        </w:rPr>
        <w:t>لزامات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کارکرد</w:t>
      </w:r>
      <w:r w:rsidR="00592DC0" w:rsidRPr="004A022F">
        <w:rPr>
          <w:rFonts w:hint="cs"/>
          <w:rtl/>
        </w:rPr>
        <w:t>ی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وضع</w:t>
      </w:r>
      <w:r w:rsidR="00592DC0" w:rsidRPr="004A022F">
        <w:rPr>
          <w:rFonts w:hint="cs"/>
          <w:rtl/>
        </w:rPr>
        <w:t>ی</w:t>
      </w:r>
      <w:r w:rsidR="00592DC0" w:rsidRPr="004A022F">
        <w:rPr>
          <w:rFonts w:hint="eastAsia"/>
          <w:rtl/>
        </w:rPr>
        <w:t>ت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مطلوب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مراکز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داده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اختصاص</w:t>
      </w:r>
      <w:r w:rsidR="00592DC0" w:rsidRPr="004A022F">
        <w:rPr>
          <w:rFonts w:hint="cs"/>
          <w:rtl/>
        </w:rPr>
        <w:t xml:space="preserve">ی در </w:t>
      </w:r>
      <w:r w:rsidR="00592DC0" w:rsidRPr="004A022F">
        <w:rPr>
          <w:rtl/>
        </w:rPr>
        <w:fldChar w:fldCharType="begin"/>
      </w:r>
      <w:r w:rsidR="00592DC0" w:rsidRPr="004A022F">
        <w:rPr>
          <w:rtl/>
        </w:rPr>
        <w:instrText xml:space="preserve"> </w:instrText>
      </w:r>
      <w:r w:rsidR="00592DC0" w:rsidRPr="004A022F">
        <w:rPr>
          <w:rFonts w:hint="cs"/>
        </w:rPr>
        <w:instrText>REF</w:instrText>
      </w:r>
      <w:r w:rsidR="00592DC0" w:rsidRPr="004A022F">
        <w:rPr>
          <w:rFonts w:hint="cs"/>
          <w:rtl/>
        </w:rPr>
        <w:instrText xml:space="preserve"> _</w:instrText>
      </w:r>
      <w:r w:rsidR="00592DC0" w:rsidRPr="004A022F">
        <w:rPr>
          <w:rFonts w:hint="cs"/>
        </w:rPr>
        <w:instrText>Ref122730472 \h</w:instrText>
      </w:r>
      <w:r w:rsidR="00592DC0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592DC0" w:rsidRPr="004A022F">
        <w:rPr>
          <w:rtl/>
        </w:rPr>
      </w:r>
      <w:r w:rsidR="00592DC0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7</w:t>
      </w:r>
      <w:r w:rsidR="00592DC0" w:rsidRPr="004A022F">
        <w:rPr>
          <w:rtl/>
        </w:rPr>
        <w:fldChar w:fldCharType="end"/>
      </w:r>
      <w:r w:rsidR="00592DC0" w:rsidRPr="004A022F">
        <w:rPr>
          <w:rFonts w:hint="cs"/>
          <w:rtl/>
        </w:rPr>
        <w:t xml:space="preserve"> ارائه شده است.</w:t>
      </w:r>
    </w:p>
    <w:p w14:paraId="239E4B10" w14:textId="77777777" w:rsidR="00604188" w:rsidRPr="004A022F" w:rsidRDefault="00604188" w:rsidP="00244AA6">
      <w:pPr>
        <w:spacing w:line="276" w:lineRule="auto"/>
        <w:rPr>
          <w:rtl/>
        </w:rPr>
      </w:pPr>
    </w:p>
    <w:p w14:paraId="0CB55014" w14:textId="77777777" w:rsidR="00604188" w:rsidRPr="004A022F" w:rsidRDefault="00604188" w:rsidP="00244AA6">
      <w:pPr>
        <w:spacing w:line="276" w:lineRule="auto"/>
        <w:rPr>
          <w:rtl/>
        </w:rPr>
      </w:pPr>
    </w:p>
    <w:p w14:paraId="22CDBD0D" w14:textId="77777777" w:rsidR="00604188" w:rsidRPr="004A022F" w:rsidRDefault="00604188" w:rsidP="00244AA6">
      <w:pPr>
        <w:spacing w:line="276" w:lineRule="auto"/>
        <w:rPr>
          <w:rtl/>
        </w:rPr>
      </w:pPr>
    </w:p>
    <w:p w14:paraId="2E2FD278" w14:textId="53A92CF2" w:rsidR="007A0110" w:rsidRPr="004A022F" w:rsidRDefault="007A0110" w:rsidP="00CF4B84">
      <w:pPr>
        <w:spacing w:line="276" w:lineRule="auto"/>
        <w:jc w:val="center"/>
        <w:rPr>
          <w:rtl/>
        </w:rPr>
      </w:pPr>
      <w:bookmarkStart w:id="51" w:name="_Ref122730472"/>
      <w:r w:rsidRPr="004A022F">
        <w:rPr>
          <w:rFonts w:hint="eastAsia"/>
          <w:rtl/>
        </w:rPr>
        <w:lastRenderedPageBreak/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7</w:t>
      </w:r>
      <w:r w:rsidRPr="004A022F">
        <w:rPr>
          <w:rtl/>
        </w:rPr>
        <w:fldChar w:fldCharType="end"/>
      </w:r>
      <w:bookmarkEnd w:id="51"/>
      <w:r w:rsidRPr="004A022F">
        <w:rPr>
          <w:rFonts w:hint="cs"/>
          <w:rtl/>
        </w:rPr>
        <w:t xml:space="preserve">. الزامات </w:t>
      </w:r>
      <w:r w:rsidR="00CF4B84" w:rsidRPr="004A022F">
        <w:rPr>
          <w:rFonts w:hint="eastAsia"/>
          <w:rtl/>
        </w:rPr>
        <w:t>مراکز</w:t>
      </w:r>
      <w:r w:rsidR="00CF4B84" w:rsidRPr="004A022F">
        <w:rPr>
          <w:rtl/>
        </w:rPr>
        <w:t xml:space="preserve"> </w:t>
      </w:r>
      <w:r w:rsidR="00CF4B84" w:rsidRPr="004A022F">
        <w:rPr>
          <w:rFonts w:hint="eastAsia"/>
          <w:rtl/>
        </w:rPr>
        <w:t>داده</w:t>
      </w:r>
      <w:r w:rsidR="00CF4B84" w:rsidRPr="004A022F">
        <w:rPr>
          <w:rtl/>
        </w:rPr>
        <w:t xml:space="preserve"> </w:t>
      </w:r>
      <w:r w:rsidR="00CF4B84" w:rsidRPr="004A022F">
        <w:rPr>
          <w:rFonts w:hint="eastAsia"/>
          <w:rtl/>
        </w:rPr>
        <w:t>اختصاص</w:t>
      </w:r>
      <w:r w:rsidR="00CF4B84" w:rsidRPr="004A022F">
        <w:rPr>
          <w:rFonts w:hint="cs"/>
          <w:rtl/>
        </w:rPr>
        <w:t>ی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4"/>
        <w:gridCol w:w="7568"/>
        <w:gridCol w:w="1701"/>
      </w:tblGrid>
      <w:tr w:rsidR="004C4635" w:rsidRPr="004A022F" w14:paraId="191CF1BB" w14:textId="6404CDED" w:rsidTr="004C46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" w:type="dxa"/>
          </w:tcPr>
          <w:p w14:paraId="7BAA0C8C" w14:textId="77777777" w:rsidR="004C4635" w:rsidRPr="004A022F" w:rsidRDefault="004C4635" w:rsidP="004C4635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568" w:type="dxa"/>
          </w:tcPr>
          <w:p w14:paraId="45B05796" w14:textId="73F867A7" w:rsidR="004C4635" w:rsidRPr="004A022F" w:rsidRDefault="009B05F5" w:rsidP="004C463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کارکرد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اختصاص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1701" w:type="dxa"/>
          </w:tcPr>
          <w:p w14:paraId="275CEFD1" w14:textId="7E408C87" w:rsidR="004C4635" w:rsidRPr="004A022F" w:rsidRDefault="007E5126" w:rsidP="007E512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0"/>
                <w:szCs w:val="20"/>
                <w:rtl/>
                <w:lang w:bidi="fa-IR"/>
              </w:rPr>
              <w:t xml:space="preserve">میانگین </w:t>
            </w:r>
            <w:r w:rsidR="004C4635" w:rsidRPr="004A022F">
              <w:rPr>
                <w:rFonts w:hint="cs"/>
                <w:sz w:val="20"/>
                <w:szCs w:val="20"/>
                <w:rtl/>
                <w:lang w:bidi="fa-IR"/>
              </w:rPr>
              <w:t>امتیاز وضعیت موجود</w:t>
            </w:r>
          </w:p>
        </w:tc>
      </w:tr>
      <w:tr w:rsidR="004C4635" w:rsidRPr="004A022F" w14:paraId="175156C0" w14:textId="3368DBED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" w:type="dxa"/>
          </w:tcPr>
          <w:p w14:paraId="06725D6B" w14:textId="77777777" w:rsidR="004C4635" w:rsidRPr="004A022F" w:rsidRDefault="004C4635" w:rsidP="00106D30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8" w:type="dxa"/>
          </w:tcPr>
          <w:p w14:paraId="6C76741C" w14:textId="7173052E" w:rsidR="004C4635" w:rsidRPr="004A022F" w:rsidRDefault="004C4635" w:rsidP="00244AA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مراكز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اختصاصي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كسب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وكارهاي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بزرگ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ارائه‌ي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اختصاص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مطابق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="009A138B" w:rsidRPr="004A022F">
              <w:rPr>
                <w:rFonts w:hint="cs"/>
                <w:sz w:val="22"/>
                <w:szCs w:val="22"/>
                <w:rtl/>
              </w:rPr>
              <w:t>ه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شان،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ايجاد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مکلف‌اند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مربوط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مطابق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فرمت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اعلام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سازمان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وزارت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دهند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58C9D303" w14:textId="5BC750FB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4C4635" w:rsidRPr="004A022F" w14:paraId="17DC7C7E" w14:textId="51B0F19B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" w:type="dxa"/>
          </w:tcPr>
          <w:p w14:paraId="2679D1E7" w14:textId="77777777" w:rsidR="004C4635" w:rsidRPr="004A022F" w:rsidRDefault="004C4635" w:rsidP="00106D30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8" w:type="dxa"/>
          </w:tcPr>
          <w:p w14:paraId="2A764FB4" w14:textId="1E72817C" w:rsidR="004C4635" w:rsidRPr="004A022F" w:rsidRDefault="004C4635" w:rsidP="00244AA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مراكز داده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اختصاصی</w:t>
            </w:r>
            <w:r w:rsidRPr="004A022F">
              <w:rPr>
                <w:sz w:val="22"/>
                <w:szCs w:val="22"/>
                <w:rtl/>
              </w:rPr>
              <w:t xml:space="preserve"> رتبه</w:t>
            </w:r>
            <w:r w:rsidR="00244AA6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بند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شده توسط وزارت ارتباطات و 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اطلاعات، به عنوان جزئي از شبكه ملي اطلاعات، به مركز تبادل اطلاعات </w:t>
            </w:r>
            <w:r w:rsidRPr="004A022F">
              <w:rPr>
                <w:sz w:val="22"/>
                <w:szCs w:val="22"/>
              </w:rPr>
              <w:t xml:space="preserve"> (</w:t>
            </w:r>
            <w:r w:rsidRPr="004A022F">
              <w:rPr>
                <w:rFonts w:ascii="Times New Roman" w:hAnsi="Times New Roman" w:cs="Times New Roman"/>
                <w:sz w:val="20"/>
                <w:szCs w:val="20"/>
              </w:rPr>
              <w:t>IXP</w:t>
            </w:r>
            <w:r w:rsidRPr="004A022F">
              <w:rPr>
                <w:sz w:val="22"/>
                <w:szCs w:val="22"/>
              </w:rPr>
              <w:t xml:space="preserve">) </w:t>
            </w:r>
            <w:r w:rsidRPr="004A022F">
              <w:rPr>
                <w:sz w:val="22"/>
                <w:szCs w:val="22"/>
                <w:rtl/>
              </w:rPr>
              <w:t>شركت ارتباطات زيرساخت به صورت مستقيم متصل شوند</w:t>
            </w:r>
            <w:r w:rsidR="009A138B" w:rsidRPr="004A022F">
              <w:rPr>
                <w:rFonts w:hint="cs"/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0C31A725" w14:textId="06BFF463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7</w:t>
            </w:r>
          </w:p>
        </w:tc>
      </w:tr>
      <w:tr w:rsidR="004C4635" w:rsidRPr="004A022F" w14:paraId="503A3865" w14:textId="67E5F621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" w:type="dxa"/>
          </w:tcPr>
          <w:p w14:paraId="00A0A7EC" w14:textId="77777777" w:rsidR="004C4635" w:rsidRPr="004A022F" w:rsidRDefault="004C4635" w:rsidP="00106D30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8" w:type="dxa"/>
          </w:tcPr>
          <w:p w14:paraId="6FABC78B" w14:textId="77777777" w:rsidR="004C4635" w:rsidRPr="004A022F" w:rsidRDefault="004C4635" w:rsidP="004C463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sz w:val="22"/>
                <w:szCs w:val="22"/>
                <w:rtl/>
              </w:rPr>
              <w:t>دستگاه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اجرا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مکلف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اند الزامات ابلاغ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و اجرا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مراکز داده و 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و ذخ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</w:t>
            </w:r>
            <w:r w:rsidRPr="004A022F">
              <w:rPr>
                <w:sz w:val="22"/>
                <w:szCs w:val="22"/>
                <w:rtl/>
              </w:rPr>
              <w:t xml:space="preserve"> اطلاعات پنجره واحد دستگاه را به شرح 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رعا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نما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</w:t>
            </w:r>
            <w:r w:rsidRPr="004A022F">
              <w:rPr>
                <w:rFonts w:hint="cs"/>
                <w:sz w:val="22"/>
                <w:szCs w:val="22"/>
                <w:rtl/>
              </w:rPr>
              <w:t>:</w:t>
            </w:r>
          </w:p>
          <w:p w14:paraId="2C130CAB" w14:textId="1FC83079" w:rsidR="004C4635" w:rsidRPr="004A022F" w:rsidRDefault="004C4635" w:rsidP="00106D30">
            <w:pPr>
              <w:pStyle w:val="ListParagraph"/>
              <w:numPr>
                <w:ilvl w:val="0"/>
                <w:numId w:val="4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از مراکز داده مورد </w:t>
            </w:r>
            <w:r w:rsidR="00CF3D85" w:rsidRPr="004A022F">
              <w:rPr>
                <w:sz w:val="22"/>
                <w:szCs w:val="22"/>
                <w:rtl/>
              </w:rPr>
              <w:t>تایید</w:t>
            </w:r>
            <w:r w:rsidRPr="004A022F">
              <w:rPr>
                <w:sz w:val="22"/>
                <w:szCs w:val="22"/>
                <w:rtl/>
              </w:rPr>
              <w:t xml:space="preserve"> وزارت </w:t>
            </w:r>
            <w:r w:rsidRPr="004A022F">
              <w:rPr>
                <w:rFonts w:hint="cs"/>
                <w:sz w:val="22"/>
                <w:szCs w:val="22"/>
                <w:rtl/>
              </w:rPr>
              <w:t>ارتباطات و فناوری اطلاعات</w:t>
            </w:r>
          </w:p>
          <w:p w14:paraId="71D9C89F" w14:textId="4DE6FD42" w:rsidR="004C4635" w:rsidRPr="004A022F" w:rsidRDefault="004C4635" w:rsidP="00106D30">
            <w:pPr>
              <w:pStyle w:val="ListParagraph"/>
              <w:numPr>
                <w:ilvl w:val="0"/>
                <w:numId w:val="4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خر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خدمات مرکز داده از مراکز داده 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ردولت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تأ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وزارت و </w:t>
            </w:r>
            <w:r w:rsidR="009A138B" w:rsidRPr="004A022F">
              <w:rPr>
                <w:rFonts w:hint="cs"/>
                <w:sz w:val="22"/>
                <w:szCs w:val="22"/>
                <w:rtl/>
              </w:rPr>
              <w:t xml:space="preserve">دارای </w:t>
            </w:r>
            <w:r w:rsidRPr="004A022F">
              <w:rPr>
                <w:sz w:val="22"/>
                <w:szCs w:val="22"/>
                <w:rtl/>
              </w:rPr>
              <w:t>حداقل گواه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نامه</w:t>
            </w:r>
            <w:r w:rsidRPr="004A022F">
              <w:rPr>
                <w:sz w:val="22"/>
                <w:szCs w:val="22"/>
                <w:rtl/>
              </w:rPr>
              <w:t xml:space="preserve"> رده 2 مجاز است.</w:t>
            </w:r>
          </w:p>
          <w:p w14:paraId="4AF2670F" w14:textId="374D800B" w:rsidR="004C4635" w:rsidRPr="004A022F" w:rsidRDefault="004C4635" w:rsidP="00106D30">
            <w:pPr>
              <w:pStyle w:val="ListParagraph"/>
              <w:numPr>
                <w:ilvl w:val="0"/>
                <w:numId w:val="4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="009A138B" w:rsidRPr="004A022F">
              <w:rPr>
                <w:rFonts w:ascii="Arial" w:hAnsi="Arial" w:cs="Arial" w:hint="eastAsia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مرکز داده 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ascii="Times New Roman" w:hAnsi="Times New Roman" w:cs="Times New Roman"/>
                <w:sz w:val="20"/>
                <w:szCs w:val="20"/>
              </w:rPr>
              <w:t>Mirror</w:t>
            </w:r>
            <w:r w:rsidRPr="004A022F">
              <w:rPr>
                <w:sz w:val="22"/>
                <w:szCs w:val="22"/>
                <w:rtl/>
              </w:rPr>
              <w:t>)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sz w:val="22"/>
                <w:szCs w:val="22"/>
                <w:rtl/>
              </w:rPr>
              <w:t>برابر با ضوابط 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وزارت </w:t>
            </w:r>
            <w:r w:rsidRPr="004A022F">
              <w:rPr>
                <w:rFonts w:hint="cs"/>
                <w:sz w:val="22"/>
                <w:szCs w:val="22"/>
                <w:rtl/>
              </w:rPr>
              <w:t>ارتباطات و فناوری اطلاعات</w:t>
            </w:r>
          </w:p>
          <w:p w14:paraId="5068887C" w14:textId="77777777" w:rsidR="004C4635" w:rsidRPr="004A022F" w:rsidRDefault="004C4635" w:rsidP="00106D30">
            <w:pPr>
              <w:pStyle w:val="ListParagraph"/>
              <w:numPr>
                <w:ilvl w:val="0"/>
                <w:numId w:val="4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مرکز</w:t>
            </w:r>
            <w:r w:rsidRPr="004A022F">
              <w:rPr>
                <w:sz w:val="22"/>
                <w:szCs w:val="22"/>
                <w:rtl/>
              </w:rPr>
              <w:t xml:space="preserve"> داده بحران (</w:t>
            </w:r>
            <w:r w:rsidRPr="004A022F">
              <w:rPr>
                <w:sz w:val="22"/>
                <w:szCs w:val="22"/>
              </w:rPr>
              <w:t>D</w:t>
            </w:r>
            <w:r w:rsidRPr="004A022F">
              <w:rPr>
                <w:rFonts w:ascii="Times New Roman" w:hAnsi="Times New Roman" w:cs="Times New Roman"/>
                <w:sz w:val="20"/>
                <w:szCs w:val="20"/>
              </w:rPr>
              <w:t>isaster</w:t>
            </w:r>
            <w:r w:rsidRPr="004A022F">
              <w:rPr>
                <w:sz w:val="22"/>
                <w:szCs w:val="22"/>
                <w:rtl/>
              </w:rPr>
              <w:t>)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sz w:val="22"/>
                <w:szCs w:val="22"/>
                <w:rtl/>
              </w:rPr>
              <w:t>با رعا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اصول پدافند 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رعامل</w:t>
            </w:r>
          </w:p>
          <w:p w14:paraId="2E56BA6A" w14:textId="1C411A52" w:rsidR="004C4635" w:rsidRPr="004A022F" w:rsidRDefault="004C4635" w:rsidP="00106D30">
            <w:pPr>
              <w:pStyle w:val="ListParagraph"/>
              <w:numPr>
                <w:ilvl w:val="0"/>
                <w:numId w:val="4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تبصره</w:t>
            </w:r>
            <w:r w:rsidRPr="004A022F">
              <w:rPr>
                <w:sz w:val="22"/>
                <w:szCs w:val="22"/>
                <w:rtl/>
              </w:rPr>
              <w:t>: دستگاه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اجرا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مرکز داده فعال، مکلف</w:t>
            </w:r>
            <w:r w:rsidR="009A138B" w:rsidRPr="004A022F">
              <w:rPr>
                <w:rFonts w:ascii="Arial" w:hAnsi="Arial" w:cs="Arial" w:hint="eastAsia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 xml:space="preserve">اند ظرف مدت حداکثر شش ماه نسبت به اخذ </w:t>
            </w:r>
            <w:r w:rsidR="00CF3D85" w:rsidRPr="004A022F">
              <w:rPr>
                <w:sz w:val="22"/>
                <w:szCs w:val="22"/>
                <w:rtl/>
              </w:rPr>
              <w:t>تایید</w:t>
            </w:r>
            <w:r w:rsidRPr="004A022F">
              <w:rPr>
                <w:sz w:val="22"/>
                <w:szCs w:val="22"/>
                <w:rtl/>
              </w:rPr>
              <w:t xml:space="preserve"> وزارت </w:t>
            </w:r>
            <w:r w:rsidRPr="004A022F">
              <w:rPr>
                <w:rFonts w:hint="cs"/>
                <w:sz w:val="22"/>
                <w:szCs w:val="22"/>
                <w:rtl/>
              </w:rPr>
              <w:t>ارتباطات و فناوری اطلاعات</w:t>
            </w:r>
            <w:r w:rsidRPr="004A022F">
              <w:rPr>
                <w:sz w:val="22"/>
                <w:szCs w:val="22"/>
                <w:rtl/>
              </w:rPr>
              <w:t xml:space="preserve"> 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مرکز داده خود اقدام نما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</w:t>
            </w:r>
            <w:r w:rsidRPr="004A022F">
              <w:rPr>
                <w:sz w:val="22"/>
                <w:szCs w:val="22"/>
                <w:rtl/>
              </w:rPr>
              <w:t>. استمرار فعال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مرکز داده دستگاه منوط به اخذ تأ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مذکور است.</w:t>
            </w:r>
          </w:p>
        </w:tc>
        <w:tc>
          <w:tcPr>
            <w:tcW w:w="1701" w:type="dxa"/>
          </w:tcPr>
          <w:p w14:paraId="7C2038F6" w14:textId="5F39073F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1</w:t>
            </w:r>
          </w:p>
        </w:tc>
      </w:tr>
    </w:tbl>
    <w:p w14:paraId="7D79D96E" w14:textId="77777777" w:rsidR="007A0110" w:rsidRPr="004A022F" w:rsidRDefault="007A0110" w:rsidP="007A0110">
      <w:pPr>
        <w:spacing w:line="276" w:lineRule="auto"/>
        <w:rPr>
          <w:b/>
          <w:bCs/>
        </w:rPr>
      </w:pPr>
    </w:p>
    <w:p w14:paraId="05B6B605" w14:textId="260C3424" w:rsidR="00DE2143" w:rsidRPr="004A022F" w:rsidRDefault="00DE2143" w:rsidP="00FC2719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52" w:name="_Toc126492325"/>
      <w:bookmarkStart w:id="53" w:name="_Toc101082400"/>
      <w:bookmarkStart w:id="54" w:name="_Toc101875736"/>
      <w:bookmarkStart w:id="55" w:name="_Toc121325881"/>
      <w:bookmarkStart w:id="56" w:name="_Toc101953667"/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="0054795E" w:rsidRPr="004A022F">
        <w:rPr>
          <w:rFonts w:hint="cs"/>
          <w:rtl/>
        </w:rPr>
        <w:t xml:space="preserve">کارکردی </w:t>
      </w:r>
      <w:r w:rsidR="00C20781" w:rsidRPr="004A022F">
        <w:rPr>
          <w:rFonts w:hint="eastAsia"/>
          <w:rtl/>
        </w:rPr>
        <w:t>وضع</w:t>
      </w:r>
      <w:r w:rsidR="00C20781" w:rsidRPr="004A022F">
        <w:rPr>
          <w:rFonts w:hint="cs"/>
          <w:rtl/>
        </w:rPr>
        <w:t>ی</w:t>
      </w:r>
      <w:r w:rsidR="00C20781" w:rsidRPr="004A022F">
        <w:rPr>
          <w:rFonts w:hint="eastAsia"/>
          <w:rtl/>
        </w:rPr>
        <w:t>ت</w:t>
      </w:r>
      <w:r w:rsidR="00C20781" w:rsidRPr="004A022F">
        <w:rPr>
          <w:rtl/>
        </w:rPr>
        <w:t xml:space="preserve"> </w:t>
      </w:r>
      <w:r w:rsidR="00C20781" w:rsidRPr="004A022F">
        <w:rPr>
          <w:rFonts w:hint="eastAsia"/>
          <w:rtl/>
        </w:rPr>
        <w:t>مطلوب</w:t>
      </w:r>
      <w:r w:rsidR="00C20781"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="005F289A" w:rsidRPr="004A022F">
        <w:rPr>
          <w:rFonts w:hint="cs"/>
          <w:rtl/>
        </w:rPr>
        <w:t>های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عموم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اختصاص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ترک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ب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tl/>
        </w:rPr>
        <w:t xml:space="preserve"> </w:t>
      </w:r>
      <w:r w:rsidR="005C742F" w:rsidRPr="004A022F">
        <w:rPr>
          <w:rFonts w:hint="cs"/>
          <w:rtl/>
        </w:rPr>
        <w:t>(</w:t>
      </w:r>
      <w:r w:rsidR="00FC2719" w:rsidRPr="004A022F">
        <w:rPr>
          <w:rFonts w:hint="eastAsia"/>
          <w:rtl/>
        </w:rPr>
        <w:t>شکل‌گ</w:t>
      </w:r>
      <w:r w:rsidR="00FC2719" w:rsidRPr="004A022F">
        <w:rPr>
          <w:rFonts w:hint="cs"/>
          <w:rtl/>
        </w:rPr>
        <w:t>ی</w:t>
      </w:r>
      <w:r w:rsidR="00FC2719" w:rsidRPr="004A022F">
        <w:rPr>
          <w:rFonts w:hint="eastAsia"/>
          <w:rtl/>
        </w:rPr>
        <w:t>ر</w:t>
      </w:r>
      <w:r w:rsidR="00FC2719" w:rsidRPr="004A022F">
        <w:rPr>
          <w:rFonts w:hint="cs"/>
          <w:rtl/>
        </w:rPr>
        <w:t>ی</w:t>
      </w:r>
      <w:r w:rsidR="00FC2719" w:rsidRPr="004A022F">
        <w:rPr>
          <w:rFonts w:hint="eastAsia"/>
          <w:rtl/>
        </w:rPr>
        <w:t xml:space="preserve"> </w:t>
      </w:r>
      <w:r w:rsidR="005C742F" w:rsidRPr="004A022F">
        <w:rPr>
          <w:rFonts w:hint="eastAsia"/>
          <w:rtl/>
        </w:rPr>
        <w:t>سه</w:t>
      </w:r>
      <w:r w:rsidR="005C742F" w:rsidRPr="004A022F">
        <w:rPr>
          <w:rtl/>
        </w:rPr>
        <w:t xml:space="preserve"> </w:t>
      </w:r>
      <w:r w:rsidR="005C742F" w:rsidRPr="004A022F">
        <w:rPr>
          <w:rFonts w:hint="eastAsia"/>
          <w:rtl/>
        </w:rPr>
        <w:t>فراهم</w:t>
      </w:r>
      <w:r w:rsidR="005C742F" w:rsidRPr="004A022F">
        <w:rPr>
          <w:rtl/>
        </w:rPr>
        <w:t xml:space="preserve"> </w:t>
      </w:r>
      <w:r w:rsidR="005C742F" w:rsidRPr="004A022F">
        <w:rPr>
          <w:rFonts w:hint="eastAsia"/>
          <w:rtl/>
        </w:rPr>
        <w:t>کننده</w:t>
      </w:r>
      <w:r w:rsidR="005C742F" w:rsidRPr="004A022F">
        <w:rPr>
          <w:rtl/>
        </w:rPr>
        <w:t xml:space="preserve"> </w:t>
      </w:r>
      <w:r w:rsidR="005C742F" w:rsidRPr="004A022F">
        <w:rPr>
          <w:rFonts w:hint="eastAsia"/>
          <w:rtl/>
        </w:rPr>
        <w:t>ابر</w:t>
      </w:r>
      <w:r w:rsidR="005C742F" w:rsidRPr="004A022F">
        <w:rPr>
          <w:rFonts w:hint="cs"/>
          <w:rtl/>
        </w:rPr>
        <w:t>ی</w:t>
      </w:r>
      <w:r w:rsidR="005C742F" w:rsidRPr="004A022F">
        <w:rPr>
          <w:rFonts w:hint="eastAsia"/>
          <w:rtl/>
        </w:rPr>
        <w:t>،</w:t>
      </w:r>
      <w:r w:rsidR="005C742F" w:rsidRPr="004A022F">
        <w:rPr>
          <w:rtl/>
        </w:rPr>
        <w:t xml:space="preserve"> </w:t>
      </w:r>
      <w:r w:rsidR="005C742F" w:rsidRPr="004A022F">
        <w:t>CDN</w:t>
      </w:r>
      <w:r w:rsidR="005C742F" w:rsidRPr="004A022F">
        <w:rPr>
          <w:rtl/>
        </w:rPr>
        <w:t xml:space="preserve"> </w:t>
      </w:r>
      <w:r w:rsidR="005C742F" w:rsidRPr="004A022F">
        <w:rPr>
          <w:rFonts w:hint="eastAsia"/>
          <w:rtl/>
        </w:rPr>
        <w:t>و</w:t>
      </w:r>
      <w:r w:rsidR="005C742F" w:rsidRPr="004A022F">
        <w:rPr>
          <w:rtl/>
        </w:rPr>
        <w:t xml:space="preserve"> </w:t>
      </w:r>
      <w:r w:rsidR="005C742F" w:rsidRPr="004A022F">
        <w:rPr>
          <w:rFonts w:hint="eastAsia"/>
          <w:rtl/>
        </w:rPr>
        <w:t>ابر</w:t>
      </w:r>
      <w:r w:rsidR="005C742F" w:rsidRPr="004A022F">
        <w:rPr>
          <w:rtl/>
        </w:rPr>
        <w:t xml:space="preserve"> </w:t>
      </w:r>
      <w:r w:rsidR="005C742F" w:rsidRPr="004A022F">
        <w:rPr>
          <w:rFonts w:hint="eastAsia"/>
          <w:rtl/>
        </w:rPr>
        <w:t>دولت</w:t>
      </w:r>
      <w:r w:rsidR="005C742F" w:rsidRPr="004A022F">
        <w:rPr>
          <w:rtl/>
        </w:rPr>
        <w:t>)</w:t>
      </w:r>
      <w:bookmarkEnd w:id="52"/>
    </w:p>
    <w:p w14:paraId="2C43101D" w14:textId="05267478" w:rsidR="00592DC0" w:rsidRPr="004A022F" w:rsidRDefault="00592DC0" w:rsidP="00592DC0">
      <w:pPr>
        <w:rPr>
          <w:rtl/>
          <w:lang w:val="de-DE" w:bidi="fa-IR"/>
        </w:rPr>
      </w:pPr>
      <w:r w:rsidRPr="004A022F">
        <w:rPr>
          <w:rFonts w:hint="eastAsia"/>
          <w:rtl/>
          <w:lang w:val="de-DE" w:bidi="fa-IR"/>
        </w:rPr>
        <w:t>الزامات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کارکرد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وضع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Fonts w:hint="eastAsia"/>
          <w:rtl/>
          <w:lang w:val="de-DE" w:bidi="fa-IR"/>
        </w:rPr>
        <w:t>ت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مطلوب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ز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Fonts w:hint="eastAsia"/>
          <w:rtl/>
          <w:lang w:val="de-DE" w:bidi="fa-IR"/>
        </w:rPr>
        <w:t>رساخت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ابر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عموم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Fonts w:hint="eastAsia"/>
          <w:rtl/>
          <w:lang w:val="de-DE" w:bidi="fa-IR"/>
        </w:rPr>
        <w:t>،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اختصاص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Fonts w:hint="eastAsia"/>
          <w:rtl/>
          <w:lang w:val="de-DE" w:bidi="fa-IR"/>
        </w:rPr>
        <w:t>،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ترک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Fonts w:hint="eastAsia"/>
          <w:rtl/>
          <w:lang w:val="de-DE" w:bidi="fa-IR"/>
        </w:rPr>
        <w:t>ب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Fonts w:hint="eastAsia"/>
          <w:rtl/>
          <w:lang w:val="de-DE" w:bidi="fa-IR"/>
        </w:rPr>
        <w:t>،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پا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Fonts w:hint="eastAsia"/>
          <w:rtl/>
          <w:lang w:val="de-DE" w:bidi="fa-IR"/>
        </w:rPr>
        <w:t>ه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و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خدمات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ascii="Times New Roman" w:hAnsi="Times New Roman" w:cs="Times New Roman"/>
          <w:lang w:val="de-DE" w:bidi="fa-IR"/>
        </w:rPr>
        <w:t>CDN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cs"/>
          <w:rtl/>
          <w:lang w:val="de-DE" w:bidi="fa-IR"/>
        </w:rPr>
        <w:t xml:space="preserve">در </w:t>
      </w:r>
      <w:r w:rsidRPr="004A022F">
        <w:rPr>
          <w:rtl/>
          <w:lang w:val="de-DE" w:bidi="fa-IR"/>
        </w:rPr>
        <w:fldChar w:fldCharType="begin"/>
      </w:r>
      <w:r w:rsidRPr="004A022F">
        <w:rPr>
          <w:rtl/>
          <w:lang w:val="de-DE" w:bidi="fa-IR"/>
        </w:rPr>
        <w:instrText xml:space="preserve"> </w:instrText>
      </w:r>
      <w:r w:rsidRPr="004A022F">
        <w:rPr>
          <w:rFonts w:hint="cs"/>
          <w:lang w:val="de-DE" w:bidi="fa-IR"/>
        </w:rPr>
        <w:instrText>REF</w:instrText>
      </w:r>
      <w:r w:rsidRPr="004A022F">
        <w:rPr>
          <w:rFonts w:hint="cs"/>
          <w:rtl/>
          <w:lang w:val="de-DE" w:bidi="fa-IR"/>
        </w:rPr>
        <w:instrText xml:space="preserve"> _</w:instrText>
      </w:r>
      <w:r w:rsidRPr="004A022F">
        <w:rPr>
          <w:rFonts w:hint="cs"/>
          <w:lang w:val="de-DE" w:bidi="fa-IR"/>
        </w:rPr>
        <w:instrText>Ref122730521 \h</w:instrText>
      </w:r>
      <w:r w:rsidRPr="004A022F">
        <w:rPr>
          <w:rtl/>
          <w:lang w:val="de-DE" w:bidi="fa-IR"/>
        </w:rPr>
        <w:instrText xml:space="preserve"> </w:instrText>
      </w:r>
      <w:r w:rsidR="008016BE" w:rsidRPr="004A022F">
        <w:rPr>
          <w:rtl/>
          <w:lang w:val="de-DE" w:bidi="fa-IR"/>
        </w:rPr>
        <w:instrText xml:space="preserve"> \* </w:instrText>
      </w:r>
      <w:r w:rsidR="008016BE" w:rsidRPr="004A022F">
        <w:rPr>
          <w:lang w:val="de-DE" w:bidi="fa-IR"/>
        </w:rPr>
        <w:instrText>MERGEFORMAT</w:instrText>
      </w:r>
      <w:r w:rsidR="008016BE" w:rsidRPr="004A022F">
        <w:rPr>
          <w:rtl/>
          <w:lang w:val="de-DE" w:bidi="fa-IR"/>
        </w:rPr>
        <w:instrText xml:space="preserve"> </w:instrText>
      </w:r>
      <w:r w:rsidRPr="004A022F">
        <w:rPr>
          <w:rtl/>
          <w:lang w:val="de-DE" w:bidi="fa-IR"/>
        </w:rPr>
      </w:r>
      <w:r w:rsidRPr="004A022F">
        <w:rPr>
          <w:rtl/>
          <w:lang w:val="de-DE" w:bidi="fa-IR"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8</w:t>
      </w:r>
      <w:r w:rsidRPr="004A022F">
        <w:rPr>
          <w:rtl/>
          <w:lang w:val="de-DE" w:bidi="fa-IR"/>
        </w:rPr>
        <w:fldChar w:fldCharType="end"/>
      </w:r>
      <w:r w:rsidRPr="004A022F">
        <w:rPr>
          <w:rFonts w:hint="cs"/>
          <w:rtl/>
          <w:lang w:val="de-DE" w:bidi="fa-IR"/>
        </w:rPr>
        <w:t xml:space="preserve"> ارائه شده است.</w:t>
      </w:r>
    </w:p>
    <w:p w14:paraId="46974300" w14:textId="4E1BB60C" w:rsidR="007A0110" w:rsidRPr="004A022F" w:rsidRDefault="007A0110" w:rsidP="009A138B">
      <w:pPr>
        <w:spacing w:line="240" w:lineRule="auto"/>
        <w:jc w:val="center"/>
        <w:rPr>
          <w:rtl/>
        </w:rPr>
      </w:pPr>
      <w:bookmarkStart w:id="57" w:name="_Ref122730521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8</w:t>
      </w:r>
      <w:r w:rsidRPr="004A022F">
        <w:rPr>
          <w:rtl/>
        </w:rPr>
        <w:fldChar w:fldCharType="end"/>
      </w:r>
      <w:bookmarkEnd w:id="57"/>
      <w:r w:rsidRPr="004A022F">
        <w:rPr>
          <w:rFonts w:hint="cs"/>
          <w:rtl/>
        </w:rPr>
        <w:t xml:space="preserve">. الزامات </w:t>
      </w:r>
      <w:r w:rsidR="00CF4B84" w:rsidRPr="004A022F">
        <w:rPr>
          <w:rFonts w:hint="eastAsia"/>
          <w:rtl/>
        </w:rPr>
        <w:t>ز</w:t>
      </w:r>
      <w:r w:rsidR="00CF4B84" w:rsidRPr="004A022F">
        <w:rPr>
          <w:rFonts w:hint="cs"/>
          <w:rtl/>
        </w:rPr>
        <w:t>ی</w:t>
      </w:r>
      <w:r w:rsidR="00CF4B84" w:rsidRPr="004A022F">
        <w:rPr>
          <w:rFonts w:hint="eastAsia"/>
          <w:rtl/>
        </w:rPr>
        <w:t>رساخت</w:t>
      </w:r>
      <w:r w:rsidR="00CF4B84" w:rsidRPr="004A022F">
        <w:rPr>
          <w:rtl/>
        </w:rPr>
        <w:t xml:space="preserve"> </w:t>
      </w:r>
      <w:r w:rsidR="00CF4B84" w:rsidRPr="004A022F">
        <w:rPr>
          <w:rFonts w:hint="eastAsia"/>
          <w:rtl/>
        </w:rPr>
        <w:t>ابر</w:t>
      </w:r>
      <w:r w:rsidR="00CF4B84" w:rsidRPr="004A022F">
        <w:rPr>
          <w:rtl/>
        </w:rPr>
        <w:t xml:space="preserve"> </w:t>
      </w:r>
      <w:r w:rsidR="00CF4B84" w:rsidRPr="004A022F">
        <w:rPr>
          <w:rFonts w:hint="eastAsia"/>
          <w:rtl/>
        </w:rPr>
        <w:t>عموم</w:t>
      </w:r>
      <w:r w:rsidR="00CF4B84" w:rsidRPr="004A022F">
        <w:rPr>
          <w:rFonts w:hint="cs"/>
          <w:rtl/>
        </w:rPr>
        <w:t>ی</w:t>
      </w:r>
      <w:r w:rsidR="00CF4B84" w:rsidRPr="004A022F">
        <w:rPr>
          <w:rFonts w:hint="eastAsia"/>
          <w:rtl/>
        </w:rPr>
        <w:t>،</w:t>
      </w:r>
      <w:r w:rsidR="00CF4B84" w:rsidRPr="004A022F">
        <w:rPr>
          <w:rtl/>
        </w:rPr>
        <w:t xml:space="preserve"> </w:t>
      </w:r>
      <w:r w:rsidR="00CF4B84" w:rsidRPr="004A022F">
        <w:rPr>
          <w:rFonts w:hint="eastAsia"/>
          <w:rtl/>
        </w:rPr>
        <w:t>اختصاص</w:t>
      </w:r>
      <w:r w:rsidR="00CF4B84" w:rsidRPr="004A022F">
        <w:rPr>
          <w:rFonts w:hint="cs"/>
          <w:rtl/>
        </w:rPr>
        <w:t>ی</w:t>
      </w:r>
      <w:r w:rsidR="00CF4B84" w:rsidRPr="004A022F">
        <w:rPr>
          <w:rFonts w:hint="eastAsia"/>
          <w:rtl/>
        </w:rPr>
        <w:t>،</w:t>
      </w:r>
      <w:r w:rsidR="00CF4B84" w:rsidRPr="004A022F">
        <w:rPr>
          <w:rtl/>
        </w:rPr>
        <w:t xml:space="preserve"> </w:t>
      </w:r>
      <w:r w:rsidR="00CF4B84" w:rsidRPr="004A022F">
        <w:rPr>
          <w:rFonts w:hint="eastAsia"/>
          <w:rtl/>
        </w:rPr>
        <w:t>ترک</w:t>
      </w:r>
      <w:r w:rsidR="00CF4B84" w:rsidRPr="004A022F">
        <w:rPr>
          <w:rFonts w:hint="cs"/>
          <w:rtl/>
        </w:rPr>
        <w:t>ی</w:t>
      </w:r>
      <w:r w:rsidR="00CF4B84" w:rsidRPr="004A022F">
        <w:rPr>
          <w:rFonts w:hint="eastAsia"/>
          <w:rtl/>
        </w:rPr>
        <w:t>ب</w:t>
      </w:r>
      <w:r w:rsidR="00CF4B84" w:rsidRPr="004A022F">
        <w:rPr>
          <w:rFonts w:hint="cs"/>
          <w:rtl/>
        </w:rPr>
        <w:t>ی</w:t>
      </w:r>
      <w:r w:rsidR="00CF4B84" w:rsidRPr="004A022F">
        <w:rPr>
          <w:rFonts w:hint="eastAsia"/>
          <w:rtl/>
        </w:rPr>
        <w:t>،</w:t>
      </w:r>
      <w:r w:rsidR="00CF4B84" w:rsidRPr="004A022F">
        <w:rPr>
          <w:rtl/>
        </w:rPr>
        <w:t xml:space="preserve"> </w:t>
      </w:r>
      <w:r w:rsidR="00CF4B84" w:rsidRPr="004A022F">
        <w:rPr>
          <w:rFonts w:hint="eastAsia"/>
          <w:rtl/>
        </w:rPr>
        <w:t>پا</w:t>
      </w:r>
      <w:r w:rsidR="00CF4B84" w:rsidRPr="004A022F">
        <w:rPr>
          <w:rFonts w:hint="cs"/>
          <w:rtl/>
        </w:rPr>
        <w:t>ی</w:t>
      </w:r>
      <w:r w:rsidR="00CF4B84" w:rsidRPr="004A022F">
        <w:rPr>
          <w:rFonts w:hint="eastAsia"/>
          <w:rtl/>
        </w:rPr>
        <w:t>ه</w:t>
      </w:r>
      <w:r w:rsidR="00CF4B84" w:rsidRPr="004A022F">
        <w:rPr>
          <w:rtl/>
        </w:rPr>
        <w:t xml:space="preserve"> </w:t>
      </w:r>
      <w:r w:rsidR="00CF4B84" w:rsidRPr="004A022F">
        <w:rPr>
          <w:rFonts w:hint="eastAsia"/>
          <w:rtl/>
        </w:rPr>
        <w:t>و</w:t>
      </w:r>
      <w:r w:rsidR="00CF4B84" w:rsidRPr="004A022F">
        <w:rPr>
          <w:rtl/>
        </w:rPr>
        <w:t xml:space="preserve"> </w:t>
      </w:r>
      <w:r w:rsidR="00CF4B84" w:rsidRPr="004A022F">
        <w:rPr>
          <w:rFonts w:hint="eastAsia"/>
          <w:rtl/>
        </w:rPr>
        <w:t>خدمات</w:t>
      </w:r>
      <w:r w:rsidR="00CF4B84" w:rsidRPr="004A022F">
        <w:rPr>
          <w:rtl/>
        </w:rPr>
        <w:t xml:space="preserve"> </w:t>
      </w:r>
      <w:r w:rsidR="00CF4B84" w:rsidRPr="004A022F">
        <w:rPr>
          <w:rFonts w:ascii="Times New Roman" w:hAnsi="Times New Roman" w:cs="Times New Roman"/>
          <w:lang w:val="de-DE" w:bidi="fa-IR"/>
        </w:rPr>
        <w:t>CDN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1"/>
        <w:gridCol w:w="7561"/>
        <w:gridCol w:w="1701"/>
      </w:tblGrid>
      <w:tr w:rsidR="004C4635" w:rsidRPr="004A022F" w14:paraId="395E3EE1" w14:textId="39C34D5A" w:rsidTr="004C46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33F24286" w14:textId="77777777" w:rsidR="004C4635" w:rsidRPr="004A022F" w:rsidRDefault="004C4635" w:rsidP="004C4635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6FEEDB41" w14:textId="1BAD62E3" w:rsidR="004C4635" w:rsidRPr="004A022F" w:rsidRDefault="009B05F5" w:rsidP="004C463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کارکرد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عموم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اختصاص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ترک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sz w:val="22"/>
                <w:szCs w:val="22"/>
              </w:rPr>
              <w:t>CDN</w:t>
            </w:r>
          </w:p>
        </w:tc>
        <w:tc>
          <w:tcPr>
            <w:tcW w:w="1701" w:type="dxa"/>
          </w:tcPr>
          <w:p w14:paraId="147B51A3" w14:textId="0D5C1DB1" w:rsidR="004C4635" w:rsidRPr="004A022F" w:rsidRDefault="007E5126" w:rsidP="007E512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0"/>
                <w:szCs w:val="20"/>
                <w:rtl/>
                <w:lang w:bidi="fa-IR"/>
              </w:rPr>
              <w:t xml:space="preserve">میانگین </w:t>
            </w:r>
            <w:r w:rsidR="004C4635" w:rsidRPr="004A022F">
              <w:rPr>
                <w:rFonts w:hint="cs"/>
                <w:sz w:val="20"/>
                <w:szCs w:val="20"/>
                <w:rtl/>
                <w:lang w:bidi="fa-IR"/>
              </w:rPr>
              <w:t>امتیاز وضعیت موجود</w:t>
            </w:r>
          </w:p>
        </w:tc>
      </w:tr>
      <w:tr w:rsidR="004C4635" w:rsidRPr="004A022F" w14:paraId="461F27DC" w14:textId="59F788D2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6F9F17B9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1787AFC1" w14:textId="77777777" w:rsidR="00244AA6" w:rsidRPr="004A022F" w:rsidRDefault="005F35FE" w:rsidP="00244AA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شکل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سه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فراهم‌کننده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قابل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تأم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ازها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6E19F8" w:rsidRPr="004A022F">
              <w:rPr>
                <w:rFonts w:hint="eastAsia"/>
                <w:sz w:val="22"/>
                <w:szCs w:val="22"/>
                <w:rtl/>
              </w:rPr>
              <w:t>ذخیره‌ساز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پردازش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سکو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همه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u w:val="single"/>
                <w:rtl/>
              </w:rPr>
              <w:t>کسب</w:t>
            </w:r>
            <w:r w:rsidR="004C4635" w:rsidRPr="004A022F">
              <w:rPr>
                <w:sz w:val="22"/>
                <w:szCs w:val="22"/>
                <w:u w:val="single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u w:val="single"/>
                <w:rtl/>
              </w:rPr>
              <w:t>سهم</w:t>
            </w:r>
            <w:r w:rsidR="004C4635" w:rsidRPr="004A022F">
              <w:rPr>
                <w:sz w:val="22"/>
                <w:szCs w:val="22"/>
                <w:u w:val="single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u w:val="single"/>
                <w:rtl/>
              </w:rPr>
              <w:t>بازار</w:t>
            </w:r>
            <w:r w:rsidR="004C4635" w:rsidRPr="004A022F">
              <w:rPr>
                <w:sz w:val="22"/>
                <w:szCs w:val="22"/>
                <w:u w:val="single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u w:val="single"/>
                <w:rtl/>
              </w:rPr>
              <w:t>هشتاد</w:t>
            </w:r>
            <w:r w:rsidR="004C4635" w:rsidRPr="004A022F">
              <w:rPr>
                <w:sz w:val="22"/>
                <w:szCs w:val="22"/>
                <w:u w:val="single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u w:val="single"/>
                <w:rtl/>
              </w:rPr>
              <w:t>درصد</w:t>
            </w:r>
            <w:r w:rsidR="004C4635" w:rsidRPr="004A022F">
              <w:rPr>
                <w:rFonts w:hint="cs"/>
                <w:sz w:val="22"/>
                <w:szCs w:val="22"/>
                <w:u w:val="single"/>
                <w:rtl/>
              </w:rPr>
              <w:t>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کل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="004C4635" w:rsidRPr="004A022F">
              <w:rPr>
                <w:rFonts w:hint="cs"/>
                <w:sz w:val="22"/>
                <w:szCs w:val="22"/>
                <w:rtl/>
              </w:rPr>
              <w:t>ی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مبتن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اهداف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مشخص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کلان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معمار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جلسه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شصت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ششم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خ</w:t>
            </w:r>
            <w:r w:rsidRPr="004A022F">
              <w:rPr>
                <w:sz w:val="22"/>
                <w:szCs w:val="22"/>
                <w:rtl/>
              </w:rPr>
              <w:t xml:space="preserve"> 25/06/1399 </w:t>
            </w:r>
            <w:r w:rsidRPr="004A022F">
              <w:rPr>
                <w:rFonts w:hint="eastAsia"/>
                <w:sz w:val="22"/>
                <w:szCs w:val="22"/>
                <w:rtl/>
              </w:rPr>
              <w:t>شورا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فضا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[1]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="00244AA6" w:rsidRPr="004A022F">
              <w:rPr>
                <w:rFonts w:hint="cs"/>
                <w:sz w:val="22"/>
                <w:szCs w:val="22"/>
                <w:rtl/>
              </w:rPr>
              <w:t xml:space="preserve">با شرایط زیر: </w:t>
            </w:r>
          </w:p>
          <w:p w14:paraId="4B6E4C37" w14:textId="57F892FA" w:rsidR="00244AA6" w:rsidRPr="004A022F" w:rsidRDefault="00244AA6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عدم انحصار در ارائه خدمات ابری (شاخص </w:t>
            </w:r>
            <w:r w:rsidRPr="004A022F">
              <w:rPr>
                <w:rFonts w:ascii="Times New Roman" w:hAnsi="Times New Roman" w:cstheme="majorBidi"/>
                <w:sz w:val="20"/>
                <w:szCs w:val="20"/>
              </w:rPr>
              <w:t>HHI</w:t>
            </w:r>
            <w:r w:rsidRPr="004A022F">
              <w:rPr>
                <w:rStyle w:val="FootnoteReference"/>
                <w:rFonts w:ascii="Times New Roman" w:hAnsi="Times New Roman" w:cstheme="majorBidi"/>
                <w:sz w:val="20"/>
                <w:szCs w:val="20"/>
              </w:rPr>
              <w:footnoteReference w:id="4"/>
            </w:r>
            <w:r w:rsidRPr="004A022F">
              <w:rPr>
                <w:rFonts w:hint="cs"/>
                <w:sz w:val="22"/>
                <w:szCs w:val="22"/>
                <w:rtl/>
              </w:rPr>
              <w:t>)</w:t>
            </w:r>
          </w:p>
          <w:p w14:paraId="7B4FB3E3" w14:textId="03772050" w:rsidR="00244AA6" w:rsidRPr="004A022F" w:rsidRDefault="00244AA6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اعم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ذخ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پردازش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cs"/>
                <w:sz w:val="22"/>
                <w:szCs w:val="22"/>
                <w:rtl/>
              </w:rPr>
              <w:t>برای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حوزه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رسان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</w:p>
          <w:p w14:paraId="522A9CB6" w14:textId="47CAC6B6" w:rsidR="00244AA6" w:rsidRPr="004A022F" w:rsidRDefault="00244AA6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اعم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ذخ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پردازش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cs"/>
                <w:sz w:val="22"/>
                <w:szCs w:val="22"/>
                <w:rtl/>
              </w:rPr>
              <w:t>برای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خدمات پایه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</w:p>
          <w:p w14:paraId="761980E2" w14:textId="4B72675F" w:rsidR="00244AA6" w:rsidRPr="004A022F" w:rsidRDefault="00244AA6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اعم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ذخ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پردازش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cs"/>
                <w:sz w:val="22"/>
                <w:szCs w:val="22"/>
                <w:rtl/>
              </w:rPr>
              <w:t>برای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خدمات دولت الکترونیک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</w:p>
          <w:p w14:paraId="455E1A2E" w14:textId="0982A46B" w:rsidR="004C4635" w:rsidRPr="004A022F" w:rsidRDefault="00244AA6" w:rsidP="00106D30">
            <w:pPr>
              <w:pStyle w:val="ListParagraph"/>
              <w:numPr>
                <w:ilvl w:val="0"/>
                <w:numId w:val="4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کسب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سهم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بازار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80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درصد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ن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بازار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کشور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حوزه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(</w:t>
            </w:r>
            <w:r w:rsidRPr="004A022F">
              <w:rPr>
                <w:rFonts w:ascii="Times New Roman" w:hAnsi="Times New Roman" w:cstheme="majorBidi"/>
                <w:sz w:val="20"/>
                <w:szCs w:val="20"/>
              </w:rPr>
              <w:t>IaaS, PaaS, SaaS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>)</w:t>
            </w:r>
          </w:p>
        </w:tc>
        <w:tc>
          <w:tcPr>
            <w:tcW w:w="1701" w:type="dxa"/>
          </w:tcPr>
          <w:p w14:paraId="0848B962" w14:textId="1C462318" w:rsidR="004C4635" w:rsidRPr="004A022F" w:rsidRDefault="00811574" w:rsidP="00711ADC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4C4635" w:rsidRPr="004A022F" w14:paraId="3459FED6" w14:textId="68FC96F4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3448F1E6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6D74C943" w14:textId="7D9DC2D2" w:rsidR="004C4635" w:rsidRPr="004A022F" w:rsidRDefault="004C4635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ز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رساخت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توز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ع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شده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اعم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="006E19F8"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ذخیره‌ساز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="006E19F8"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نرم‌افزارها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جاد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توسعه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داده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شود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3D37EAE1" w14:textId="74473A4A" w:rsidR="004C4635" w:rsidRPr="004A022F" w:rsidRDefault="00811574" w:rsidP="00711ADC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D0831" w:rsidRPr="004A022F" w14:paraId="612156AB" w14:textId="77777777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18DE14DB" w14:textId="77777777" w:rsidR="00ED0831" w:rsidRPr="004A022F" w:rsidRDefault="00ED0831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1AD2DE77" w14:textId="7E59654F" w:rsidR="00ED0831" w:rsidRPr="004A022F" w:rsidRDefault="00ED0831" w:rsidP="00ED0831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افزار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 xml:space="preserve"> 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مطمئن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لزوم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تسلط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جوانب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</w:t>
            </w:r>
          </w:p>
        </w:tc>
        <w:tc>
          <w:tcPr>
            <w:tcW w:w="1701" w:type="dxa"/>
          </w:tcPr>
          <w:p w14:paraId="26AD4AF5" w14:textId="469072EC" w:rsidR="00ED0831" w:rsidRPr="004A022F" w:rsidRDefault="00ED0831" w:rsidP="00ED0831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D0831" w:rsidRPr="004A022F" w14:paraId="2C9BA64D" w14:textId="77777777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5706CAC4" w14:textId="77777777" w:rsidR="00ED0831" w:rsidRPr="004A022F" w:rsidRDefault="00ED0831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3A9DA994" w14:textId="2E959EE1" w:rsidR="00ED0831" w:rsidRPr="004A022F" w:rsidRDefault="00ED0831" w:rsidP="00ED0831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اس‌پذ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 </w:t>
            </w:r>
          </w:p>
        </w:tc>
        <w:tc>
          <w:tcPr>
            <w:tcW w:w="1701" w:type="dxa"/>
          </w:tcPr>
          <w:p w14:paraId="4D7F6D94" w14:textId="2B7DBF66" w:rsidR="00ED0831" w:rsidRPr="004A022F" w:rsidRDefault="00811574" w:rsidP="00ED0831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ED0831" w:rsidRPr="004A022F" w14:paraId="06841928" w14:textId="77777777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57131576" w14:textId="77777777" w:rsidR="00ED0831" w:rsidRPr="004A022F" w:rsidRDefault="00ED0831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122B3A0B" w14:textId="160AD604" w:rsidR="00ED0831" w:rsidRPr="004A022F" w:rsidRDefault="00ED0831" w:rsidP="00ED0831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اولو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ت‌بند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انواع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شاخص‌ها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1F5E7A3C" w14:textId="18FBAFE0" w:rsidR="00ED0831" w:rsidRPr="004A022F" w:rsidRDefault="00811574" w:rsidP="00ED0831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ED0831" w:rsidRPr="004A022F" w14:paraId="3AA1CC98" w14:textId="77777777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14C5C057" w14:textId="77777777" w:rsidR="00ED0831" w:rsidRPr="004A022F" w:rsidRDefault="00ED0831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017094EA" w14:textId="63AD0886" w:rsidR="00ED0831" w:rsidRPr="004A022F" w:rsidRDefault="00ED0831" w:rsidP="00ED0831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تع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شاخص‌ها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همکار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تأم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ارتقاء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</w:p>
        </w:tc>
        <w:tc>
          <w:tcPr>
            <w:tcW w:w="1701" w:type="dxa"/>
          </w:tcPr>
          <w:p w14:paraId="570D772D" w14:textId="002CF7DE" w:rsidR="00ED0831" w:rsidRPr="004A022F" w:rsidRDefault="00ED0831" w:rsidP="00ED0831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ED0831" w:rsidRPr="004A022F" w14:paraId="223A1F93" w14:textId="77777777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49C1AF41" w14:textId="77777777" w:rsidR="00ED0831" w:rsidRPr="004A022F" w:rsidRDefault="00ED0831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266D23DC" w14:textId="582DA470" w:rsidR="00ED0831" w:rsidRPr="004A022F" w:rsidRDefault="00ED0831" w:rsidP="00ED0831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امکانات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لازم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تأم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نسخه‌ها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اضطرار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</w:p>
        </w:tc>
        <w:tc>
          <w:tcPr>
            <w:tcW w:w="1701" w:type="dxa"/>
          </w:tcPr>
          <w:p w14:paraId="44058131" w14:textId="6A0A3DA5" w:rsidR="00ED0831" w:rsidRPr="004A022F" w:rsidRDefault="00ED0831" w:rsidP="00ED0831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ED0831" w:rsidRPr="004A022F" w14:paraId="407E78B4" w14:textId="77777777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79E736E5" w14:textId="77777777" w:rsidR="00ED0831" w:rsidRPr="004A022F" w:rsidRDefault="00ED0831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3631EEF2" w14:textId="630DD58F" w:rsidR="00ED0831" w:rsidRPr="004A022F" w:rsidRDefault="00ED0831" w:rsidP="00ED0831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نه‌ساز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بهره‌ور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کاهش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تمام‌شده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34A88837" w14:textId="24C6C7BC" w:rsidR="00ED0831" w:rsidRPr="004A022F" w:rsidRDefault="00ED0831" w:rsidP="00ED0831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ED0831" w:rsidRPr="004A022F" w14:paraId="10DE03F6" w14:textId="77777777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342E94C0" w14:textId="77777777" w:rsidR="00ED0831" w:rsidRPr="004A022F" w:rsidRDefault="00ED0831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7A0D5427" w14:textId="52F41E24" w:rsidR="00ED0831" w:rsidRPr="004A022F" w:rsidRDefault="00ED0831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تع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سبد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مشتر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 </w:t>
            </w:r>
          </w:p>
        </w:tc>
        <w:tc>
          <w:tcPr>
            <w:tcW w:w="1701" w:type="dxa"/>
          </w:tcPr>
          <w:p w14:paraId="6C62442B" w14:textId="56EC62FD" w:rsidR="00ED0831" w:rsidRPr="004A022F" w:rsidRDefault="00811574" w:rsidP="00ED0831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5</w:t>
            </w:r>
          </w:p>
        </w:tc>
      </w:tr>
      <w:tr w:rsidR="00ED0831" w:rsidRPr="004A022F" w14:paraId="02192261" w14:textId="77777777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304A9BDB" w14:textId="77777777" w:rsidR="00ED0831" w:rsidRPr="004A022F" w:rsidRDefault="00ED0831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3949EFD5" w14:textId="2E5D78E8" w:rsidR="00ED0831" w:rsidRPr="004A022F" w:rsidRDefault="00ED0831" w:rsidP="00811574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ابزارها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اندازه‌گ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شِ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64829EF6" w14:textId="27A7D7C6" w:rsidR="00ED0831" w:rsidRPr="004A022F" w:rsidRDefault="00ED0831" w:rsidP="00ED0831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1</w:t>
            </w:r>
          </w:p>
        </w:tc>
      </w:tr>
      <w:tr w:rsidR="004C4635" w:rsidRPr="004A022F" w14:paraId="2C2B4440" w14:textId="253A8438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7B921601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2E632265" w14:textId="6AD9534C" w:rsidR="004C4635" w:rsidRPr="004A022F" w:rsidRDefault="004C4635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جاد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توسعه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cstheme="majorBidi"/>
                <w:sz w:val="20"/>
                <w:szCs w:val="20"/>
              </w:rPr>
              <w:t>CDN</w:t>
            </w:r>
            <w:r w:rsidRPr="004A022F">
              <w:rPr>
                <w:rFonts w:ascii="Times New Roman" w:hAnsi="Times New Roman"/>
                <w:sz w:val="20"/>
                <w:szCs w:val="20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همراه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cstheme="majorBidi"/>
                <w:sz w:val="20"/>
                <w:szCs w:val="20"/>
              </w:rPr>
              <w:t>IXP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ها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جهت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توسعه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مد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نظر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قرار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گ</w:t>
            </w:r>
            <w:r w:rsidRPr="004A022F">
              <w:rPr>
                <w:rFonts w:ascii="Times New Roman" w:hAnsi="Times New Roman" w:hint="cs"/>
                <w:sz w:val="22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2"/>
                <w:szCs w:val="22"/>
                <w:rtl/>
              </w:rPr>
              <w:t>رد</w:t>
            </w:r>
            <w:r w:rsidRPr="004A022F">
              <w:rPr>
                <w:rFonts w:ascii="Times New Roman" w:hAnsi="Times New Roman"/>
                <w:sz w:val="22"/>
                <w:szCs w:val="22"/>
                <w:rtl/>
              </w:rPr>
              <w:t>.</w:t>
            </w:r>
            <w:r w:rsidR="00443FD1" w:rsidRPr="004A022F">
              <w:rPr>
                <w:rFonts w:ascii="Times New Roman" w:hAnsi="Times New Roman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50EF20F3" w14:textId="22DB9295" w:rsidR="004C4635" w:rsidRPr="004A022F" w:rsidRDefault="004C4635" w:rsidP="00711ADC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4C4635" w:rsidRPr="004A022F" w14:paraId="1BFBBAC9" w14:textId="00CFE47F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12E610A3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1F18F856" w14:textId="0AF4C294" w:rsidR="004C4635" w:rsidRPr="004A022F" w:rsidRDefault="004C4635" w:rsidP="00811574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تمرکز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زدا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کنندگان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تهران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رد</w:t>
            </w:r>
            <w:r w:rsidRPr="004A022F">
              <w:rPr>
                <w:sz w:val="22"/>
                <w:szCs w:val="22"/>
                <w:rtl/>
              </w:rPr>
              <w:t>.</w:t>
            </w:r>
            <w:r w:rsidR="00443FD1"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427D83EC" w14:textId="68CCD16B" w:rsidR="004C4635" w:rsidRPr="004A022F" w:rsidRDefault="00811574" w:rsidP="00711ADC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4C4635" w:rsidRPr="004A022F" w14:paraId="373DD5D7" w14:textId="643ADFE2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233965B2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6BFF2BBD" w14:textId="3795DAB9" w:rsidR="004C4635" w:rsidRPr="004A022F" w:rsidRDefault="004C4635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سامانة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"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CDN</w:t>
            </w:r>
            <w:r w:rsidRPr="004A022F">
              <w:rPr>
                <w:rFonts w:asciiTheme="majorBidi" w:hAnsiTheme="majorBidi" w:cstheme="majorBidi" w:hint="eastAsia"/>
                <w:sz w:val="20"/>
                <w:szCs w:val="20"/>
                <w:rtl/>
              </w:rPr>
              <w:t>ها</w:t>
            </w:r>
            <w:r w:rsidRPr="004A022F">
              <w:rPr>
                <w:sz w:val="22"/>
                <w:szCs w:val="22"/>
                <w:rtl/>
              </w:rPr>
              <w:t xml:space="preserve">"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41ABBCAA" w14:textId="13C63A13" w:rsidR="004C4635" w:rsidRPr="004A022F" w:rsidRDefault="004C4635" w:rsidP="00711ADC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1</w:t>
            </w:r>
          </w:p>
        </w:tc>
      </w:tr>
      <w:tr w:rsidR="004C4635" w:rsidRPr="004A022F" w14:paraId="2147DAFA" w14:textId="74719E3F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5A416D66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1B0EC929" w14:textId="11F6793D" w:rsidR="004C4635" w:rsidRPr="004A022F" w:rsidRDefault="004C4635" w:rsidP="00811574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نقاط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حضور</w:t>
            </w:r>
            <w:r w:rsidR="006E19F8"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CDN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  <w:r w:rsidR="00443FD1"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45D0C495" w14:textId="36AEAA71" w:rsidR="004C4635" w:rsidRPr="004A022F" w:rsidRDefault="004C4635" w:rsidP="00711ADC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1</w:t>
            </w:r>
          </w:p>
        </w:tc>
      </w:tr>
      <w:tr w:rsidR="004C4635" w:rsidRPr="004A022F" w14:paraId="2149BFF8" w14:textId="75125EF8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5CA85B52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41C442F6" w14:textId="1E9D41EA" w:rsidR="004C4635" w:rsidRPr="004A022F" w:rsidRDefault="004C4635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شرکت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="006E19F8"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ه </w:t>
            </w:r>
            <w:r w:rsidRPr="004A022F">
              <w:rPr>
                <w:rFonts w:hint="eastAsia"/>
                <w:sz w:val="22"/>
                <w:szCs w:val="22"/>
                <w:rtl/>
              </w:rPr>
              <w:t>علت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گستردگ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نقاط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حضور،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="006E19F8" w:rsidRPr="004A022F">
              <w:rPr>
                <w:rFonts w:hint="cs"/>
                <w:sz w:val="22"/>
                <w:szCs w:val="22"/>
                <w:rtl/>
              </w:rPr>
              <w:t xml:space="preserve">ه </w:t>
            </w:r>
            <w:r w:rsidRPr="004A022F">
              <w:rPr>
                <w:rFonts w:hint="eastAsia"/>
                <w:sz w:val="22"/>
                <w:szCs w:val="22"/>
                <w:rtl/>
              </w:rPr>
              <w:t>عنوان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دهنده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مرجع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CDN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مطرح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دهندگان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CDN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راستا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بهتر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مشارکت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CDNaaS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مدل</w:t>
            </w:r>
            <w:r w:rsidR="006E19F8" w:rsidRPr="004A022F">
              <w:rPr>
                <w:rFonts w:hint="eastAsia"/>
                <w:sz w:val="22"/>
                <w:szCs w:val="22"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sz w:val="22"/>
                <w:szCs w:val="22"/>
                <w:rtl/>
              </w:rPr>
              <w:t>).</w:t>
            </w:r>
          </w:p>
        </w:tc>
        <w:tc>
          <w:tcPr>
            <w:tcW w:w="1701" w:type="dxa"/>
          </w:tcPr>
          <w:p w14:paraId="5CD23DF0" w14:textId="65CD8C16" w:rsidR="004C4635" w:rsidRPr="004A022F" w:rsidRDefault="004C4635" w:rsidP="00711ADC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1</w:t>
            </w:r>
          </w:p>
        </w:tc>
      </w:tr>
      <w:tr w:rsidR="004C4635" w:rsidRPr="004A022F" w14:paraId="2377D195" w14:textId="089F051F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25565673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7C3F4CF2" w14:textId="64A810E6" w:rsidR="004C4635" w:rsidRPr="004A022F" w:rsidRDefault="004C4635" w:rsidP="00811574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تدارك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ترتيبات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قراردادي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همكاري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بسترسازي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حضور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خارجي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...</w:t>
            </w:r>
            <w:r w:rsidR="006E19F8" w:rsidRPr="004A022F">
              <w:rPr>
                <w:rFonts w:hint="cs"/>
                <w:sz w:val="22"/>
                <w:szCs w:val="22"/>
                <w:rtl/>
              </w:rPr>
              <w:t xml:space="preserve"> برای زیرساخت</w:t>
            </w:r>
            <w:r w:rsidR="006E19F8" w:rsidRPr="004A022F">
              <w:rPr>
                <w:rFonts w:hint="eastAsia"/>
                <w:sz w:val="22"/>
                <w:szCs w:val="22"/>
              </w:rPr>
              <w:t>‌</w:t>
            </w:r>
            <w:r w:rsidR="006E19F8" w:rsidRPr="004A022F">
              <w:rPr>
                <w:rFonts w:hint="cs"/>
                <w:sz w:val="22"/>
                <w:szCs w:val="22"/>
                <w:rtl/>
              </w:rPr>
              <w:t>های ابری انجام شود.</w:t>
            </w:r>
            <w:r w:rsidR="00443FD1" w:rsidRPr="004A022F">
              <w:rPr>
                <w:rFonts w:ascii="Tahoma" w:hAnsi="Tahoma" w:cs="Tahoma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57941D13" w14:textId="19841C6F" w:rsidR="004C4635" w:rsidRPr="004A022F" w:rsidRDefault="004C4635" w:rsidP="00711ADC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4C4635" w:rsidRPr="004A022F" w14:paraId="3DC7AEBE" w14:textId="682C3F30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46B009BC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6A724B82" w14:textId="4738AF40" w:rsidR="004C4635" w:rsidRPr="004A022F" w:rsidRDefault="004C4635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تع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استانداردها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بوم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0480F3C0" w14:textId="0891E4BF" w:rsidR="004C4635" w:rsidRPr="004A022F" w:rsidRDefault="004C4635" w:rsidP="00711ADC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4C4635" w:rsidRPr="004A022F" w14:paraId="0839349D" w14:textId="581FC4E7" w:rsidTr="004C463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56003BC7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62022B04" w14:textId="2F5767DF" w:rsidR="004C4635" w:rsidRPr="004A022F" w:rsidRDefault="004C4635" w:rsidP="00811574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عملکرد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="00443FD1"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55D1C874" w14:textId="127B4D9D" w:rsidR="004C4635" w:rsidRPr="004A022F" w:rsidRDefault="004C4635" w:rsidP="00711ADC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4C4635" w:rsidRPr="004A022F" w14:paraId="13EDABEF" w14:textId="6C03F19D" w:rsidTr="004C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" w:type="dxa"/>
          </w:tcPr>
          <w:p w14:paraId="15A41DB1" w14:textId="77777777" w:rsidR="004C4635" w:rsidRPr="004A022F" w:rsidRDefault="004C4635" w:rsidP="00106D30">
            <w:pPr>
              <w:pStyle w:val="ListParagraph"/>
              <w:numPr>
                <w:ilvl w:val="0"/>
                <w:numId w:val="4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1" w:type="dxa"/>
          </w:tcPr>
          <w:p w14:paraId="5413BAAF" w14:textId="148AE3F2" w:rsidR="004C4635" w:rsidRPr="004A022F" w:rsidRDefault="004C4635" w:rsidP="00811574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بهره‌گ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ابزارها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هوش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مصنوع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ارتقاء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سطح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خطا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انسان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ارتقا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خودکارساز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="00443FD1"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6E590E51" w14:textId="1F5D3E74" w:rsidR="004C4635" w:rsidRPr="004A022F" w:rsidRDefault="004C4635" w:rsidP="00711ADC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1</w:t>
            </w:r>
          </w:p>
        </w:tc>
      </w:tr>
    </w:tbl>
    <w:p w14:paraId="308773CF" w14:textId="77777777" w:rsidR="007A0110" w:rsidRPr="004A022F" w:rsidRDefault="007A0110" w:rsidP="007A0110">
      <w:pPr>
        <w:spacing w:line="276" w:lineRule="auto"/>
        <w:rPr>
          <w:b/>
          <w:bCs/>
        </w:rPr>
      </w:pPr>
    </w:p>
    <w:p w14:paraId="4E9857D5" w14:textId="6AD82DAB" w:rsidR="00DE2143" w:rsidRPr="004A022F" w:rsidRDefault="00DE2143" w:rsidP="00106D30">
      <w:pPr>
        <w:pStyle w:val="ListParagraph"/>
        <w:numPr>
          <w:ilvl w:val="0"/>
          <w:numId w:val="60"/>
        </w:numPr>
        <w:spacing w:line="276" w:lineRule="auto"/>
        <w:ind w:left="453"/>
        <w:rPr>
          <w:rtl/>
        </w:rPr>
      </w:pP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="0054795E" w:rsidRPr="004A022F">
        <w:rPr>
          <w:rFonts w:hint="cs"/>
          <w:rtl/>
        </w:rPr>
        <w:t xml:space="preserve">کارکردی </w:t>
      </w:r>
      <w:r w:rsidR="00C20781" w:rsidRPr="004A022F">
        <w:rPr>
          <w:rFonts w:hint="eastAsia"/>
          <w:rtl/>
        </w:rPr>
        <w:t>وضع</w:t>
      </w:r>
      <w:r w:rsidR="00C20781" w:rsidRPr="004A022F">
        <w:rPr>
          <w:rFonts w:hint="cs"/>
          <w:rtl/>
        </w:rPr>
        <w:t>ی</w:t>
      </w:r>
      <w:r w:rsidR="00C20781" w:rsidRPr="004A022F">
        <w:rPr>
          <w:rFonts w:hint="eastAsia"/>
          <w:rtl/>
        </w:rPr>
        <w:t>ت</w:t>
      </w:r>
      <w:r w:rsidR="00C20781" w:rsidRPr="004A022F">
        <w:rPr>
          <w:rtl/>
        </w:rPr>
        <w:t xml:space="preserve"> </w:t>
      </w:r>
      <w:r w:rsidR="00C20781" w:rsidRPr="004A022F">
        <w:rPr>
          <w:rFonts w:hint="eastAsia"/>
          <w:rtl/>
        </w:rPr>
        <w:t>مطلوب</w:t>
      </w:r>
      <w:r w:rsidR="00C20781" w:rsidRPr="004A022F">
        <w:rPr>
          <w:rtl/>
        </w:rPr>
        <w:t xml:space="preserve"> </w:t>
      </w:r>
      <w:r w:rsidRPr="004A022F">
        <w:rPr>
          <w:rFonts w:hint="eastAsia"/>
          <w:rtl/>
        </w:rPr>
        <w:t>ابر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دولت</w:t>
      </w:r>
      <w:r w:rsidRPr="004A022F">
        <w:rPr>
          <w:rFonts w:hint="cs"/>
          <w:rtl/>
        </w:rPr>
        <w:t xml:space="preserve">  </w:t>
      </w:r>
    </w:p>
    <w:p w14:paraId="56776702" w14:textId="2F4ECB47" w:rsidR="009C6BC2" w:rsidRPr="004A022F" w:rsidRDefault="009C6BC2" w:rsidP="006E19F8">
      <w:pPr>
        <w:spacing w:line="276" w:lineRule="auto"/>
      </w:pPr>
      <w:r w:rsidRPr="004A022F">
        <w:rPr>
          <w:rFonts w:hint="cs"/>
          <w:rtl/>
        </w:rPr>
        <w:t xml:space="preserve">ابر دولت در قالب یک </w:t>
      </w:r>
      <w:r w:rsidRPr="004A022F">
        <w:rPr>
          <w:rtl/>
        </w:rPr>
        <w:t>ابر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اختصاص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طراحی </w:t>
      </w:r>
      <w:r w:rsidR="00FE65E2" w:rsidRPr="004A022F">
        <w:rPr>
          <w:rFonts w:hint="cs"/>
          <w:rtl/>
        </w:rPr>
        <w:t>می‌شو</w:t>
      </w:r>
      <w:r w:rsidRPr="004A022F">
        <w:rPr>
          <w:rFonts w:hint="cs"/>
          <w:rtl/>
        </w:rPr>
        <w:t>د</w:t>
      </w:r>
      <w:r w:rsidRPr="004A022F">
        <w:rPr>
          <w:rtl/>
        </w:rPr>
        <w:t xml:space="preserve"> که توسط حاکم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(با مشارکت بخش خصوص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دارا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صلاح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>)، جهت ارائه انواع خدمات الکترون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و 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ج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تال</w:t>
      </w:r>
      <w:r w:rsidRPr="004A022F">
        <w:rPr>
          <w:rtl/>
        </w:rPr>
        <w:t xml:space="preserve"> دولت به آحاد مردم و دستگاه‌های دولت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و خصوص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به صورت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کپارچه</w:t>
      </w:r>
      <w:r w:rsidRPr="004A022F">
        <w:rPr>
          <w:rtl/>
        </w:rPr>
        <w:t xml:space="preserve"> 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جاد</w:t>
      </w:r>
      <w:r w:rsidRPr="004A022F">
        <w:rPr>
          <w:rtl/>
        </w:rPr>
        <w:t xml:space="preserve"> می‌شود</w:t>
      </w:r>
      <w:r w:rsidRPr="004A022F">
        <w:rPr>
          <w:rFonts w:hint="cs"/>
          <w:rtl/>
        </w:rPr>
        <w:t xml:space="preserve"> به نحوی که</w:t>
      </w:r>
      <w:r w:rsidRPr="004A022F">
        <w:rPr>
          <w:rtl/>
        </w:rPr>
        <w:t xml:space="preserve"> دولت با استفاده از قابل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="006E19F8" w:rsidRPr="004A022F">
        <w:rPr>
          <w:rFonts w:hint="eastAsia"/>
          <w:rtl/>
        </w:rPr>
        <w:t>‌</w:t>
      </w:r>
      <w:r w:rsidRPr="004A022F">
        <w:rPr>
          <w:rtl/>
        </w:rPr>
        <w:t>ها</w:t>
      </w:r>
      <w:r w:rsidRPr="004A022F">
        <w:rPr>
          <w:rFonts w:hint="cs"/>
          <w:rtl/>
        </w:rPr>
        <w:t>ی آن بت</w:t>
      </w:r>
      <w:r w:rsidRPr="004A022F">
        <w:rPr>
          <w:rtl/>
        </w:rPr>
        <w:t>واند خدمات عموم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مورد 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و ضرور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را در مدت زمان کوتاه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به مشتر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ان</w:t>
      </w:r>
      <w:r w:rsidRPr="004A022F">
        <w:rPr>
          <w:rtl/>
        </w:rPr>
        <w:t xml:space="preserve"> خود ارائه کند.</w:t>
      </w:r>
      <w:r w:rsidR="00592DC0" w:rsidRPr="004A022F">
        <w:rPr>
          <w:rFonts w:ascii="Times New Roman" w:hAnsi="Times New Roman" w:cs="Times New Roman" w:hint="cs"/>
          <w:rtl/>
        </w:rPr>
        <w:t xml:space="preserve"> </w:t>
      </w:r>
      <w:r w:rsidR="00592DC0" w:rsidRPr="004A022F">
        <w:rPr>
          <w:rFonts w:hint="eastAsia"/>
          <w:rtl/>
        </w:rPr>
        <w:t>الزامات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کارکرد</w:t>
      </w:r>
      <w:r w:rsidR="00592DC0" w:rsidRPr="004A022F">
        <w:rPr>
          <w:rFonts w:hint="cs"/>
          <w:rtl/>
        </w:rPr>
        <w:t>ی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وضع</w:t>
      </w:r>
      <w:r w:rsidR="00592DC0" w:rsidRPr="004A022F">
        <w:rPr>
          <w:rFonts w:hint="cs"/>
          <w:rtl/>
        </w:rPr>
        <w:t>ی</w:t>
      </w:r>
      <w:r w:rsidR="00592DC0" w:rsidRPr="004A022F">
        <w:rPr>
          <w:rFonts w:hint="eastAsia"/>
          <w:rtl/>
        </w:rPr>
        <w:t>ت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مطلوب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ابر</w:t>
      </w:r>
      <w:r w:rsidR="00592DC0" w:rsidRPr="004A022F">
        <w:rPr>
          <w:rtl/>
        </w:rPr>
        <w:t xml:space="preserve"> </w:t>
      </w:r>
      <w:r w:rsidR="00592DC0" w:rsidRPr="004A022F">
        <w:rPr>
          <w:rFonts w:hint="eastAsia"/>
          <w:rtl/>
        </w:rPr>
        <w:t>دولت</w:t>
      </w:r>
      <w:r w:rsidR="00592DC0" w:rsidRPr="004A022F">
        <w:rPr>
          <w:rtl/>
        </w:rPr>
        <w:t xml:space="preserve"> </w:t>
      </w:r>
      <w:r w:rsidR="00592DC0" w:rsidRPr="004A022F">
        <w:rPr>
          <w:rFonts w:hint="cs"/>
          <w:rtl/>
        </w:rPr>
        <w:t xml:space="preserve">در </w:t>
      </w:r>
      <w:r w:rsidR="00592DC0" w:rsidRPr="004A022F">
        <w:rPr>
          <w:rtl/>
        </w:rPr>
        <w:fldChar w:fldCharType="begin"/>
      </w:r>
      <w:r w:rsidR="00592DC0" w:rsidRPr="004A022F">
        <w:rPr>
          <w:rtl/>
        </w:rPr>
        <w:instrText xml:space="preserve"> </w:instrText>
      </w:r>
      <w:r w:rsidR="00592DC0" w:rsidRPr="004A022F">
        <w:rPr>
          <w:rFonts w:hint="cs"/>
        </w:rPr>
        <w:instrText>REF</w:instrText>
      </w:r>
      <w:r w:rsidR="00592DC0" w:rsidRPr="004A022F">
        <w:rPr>
          <w:rFonts w:hint="cs"/>
          <w:rtl/>
        </w:rPr>
        <w:instrText xml:space="preserve"> _</w:instrText>
      </w:r>
      <w:r w:rsidR="00592DC0" w:rsidRPr="004A022F">
        <w:rPr>
          <w:rFonts w:hint="cs"/>
        </w:rPr>
        <w:instrText>Ref122730573 \h</w:instrText>
      </w:r>
      <w:r w:rsidR="00592DC0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592DC0" w:rsidRPr="004A022F">
        <w:rPr>
          <w:rtl/>
        </w:rPr>
      </w:r>
      <w:r w:rsidR="00592DC0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9</w:t>
      </w:r>
      <w:r w:rsidR="00592DC0" w:rsidRPr="004A022F">
        <w:rPr>
          <w:rtl/>
        </w:rPr>
        <w:fldChar w:fldCharType="end"/>
      </w:r>
      <w:r w:rsidR="00592DC0" w:rsidRPr="004A022F">
        <w:rPr>
          <w:rFonts w:hint="cs"/>
          <w:rtl/>
        </w:rPr>
        <w:t xml:space="preserve"> ارائه شده است.</w:t>
      </w:r>
    </w:p>
    <w:p w14:paraId="57729C4C" w14:textId="70644B0B" w:rsidR="007A0110" w:rsidRPr="004A022F" w:rsidRDefault="007A0110" w:rsidP="009C6BC2">
      <w:pPr>
        <w:spacing w:line="276" w:lineRule="auto"/>
        <w:jc w:val="center"/>
        <w:rPr>
          <w:rtl/>
          <w:lang w:bidi="fa-IR"/>
        </w:rPr>
      </w:pPr>
      <w:bookmarkStart w:id="58" w:name="_Ref122730573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9</w:t>
      </w:r>
      <w:r w:rsidRPr="004A022F">
        <w:rPr>
          <w:rtl/>
        </w:rPr>
        <w:fldChar w:fldCharType="end"/>
      </w:r>
      <w:bookmarkEnd w:id="58"/>
      <w:r w:rsidRPr="004A022F">
        <w:rPr>
          <w:rFonts w:hint="cs"/>
          <w:rtl/>
        </w:rPr>
        <w:t>. الزامات</w:t>
      </w:r>
      <w:r w:rsidR="009C6BC2" w:rsidRPr="004A022F">
        <w:rPr>
          <w:rtl/>
        </w:rPr>
        <w:t xml:space="preserve"> </w:t>
      </w:r>
      <w:r w:rsidR="009C6BC2" w:rsidRPr="004A022F">
        <w:rPr>
          <w:rFonts w:hint="eastAsia"/>
          <w:rtl/>
        </w:rPr>
        <w:t>ابر</w:t>
      </w:r>
      <w:r w:rsidR="009C6BC2" w:rsidRPr="004A022F">
        <w:rPr>
          <w:rtl/>
        </w:rPr>
        <w:t xml:space="preserve"> </w:t>
      </w:r>
      <w:r w:rsidR="009C6BC2" w:rsidRPr="004A022F">
        <w:rPr>
          <w:rFonts w:hint="eastAsia"/>
          <w:rtl/>
        </w:rPr>
        <w:t>دولت</w:t>
      </w:r>
      <w:r w:rsidR="009C6BC2" w:rsidRPr="004A022F">
        <w:rPr>
          <w:rtl/>
        </w:rPr>
        <w:t xml:space="preserve"> 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0"/>
        <w:gridCol w:w="7562"/>
        <w:gridCol w:w="1701"/>
      </w:tblGrid>
      <w:tr w:rsidR="004C4635" w:rsidRPr="004A022F" w14:paraId="429F8F70" w14:textId="6EDB853A" w:rsidTr="00C23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62E2F01D" w14:textId="77777777" w:rsidR="004C4635" w:rsidRPr="004A022F" w:rsidRDefault="004C4635" w:rsidP="004C4635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372286F1" w14:textId="65B7639F" w:rsidR="004C4635" w:rsidRPr="004A022F" w:rsidRDefault="009B05F5" w:rsidP="004C463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کارکرد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="004C4635" w:rsidRPr="004A022F">
              <w:rPr>
                <w:sz w:val="22"/>
                <w:szCs w:val="22"/>
                <w:rtl/>
              </w:rPr>
              <w:t xml:space="preserve"> </w:t>
            </w:r>
            <w:r w:rsidR="004C4635"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="004C4635" w:rsidRPr="004A022F">
              <w:rPr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1701" w:type="dxa"/>
          </w:tcPr>
          <w:p w14:paraId="7692F5FB" w14:textId="21EBD283" w:rsidR="004C4635" w:rsidRPr="004A022F" w:rsidRDefault="007E5126" w:rsidP="007E512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0"/>
                <w:szCs w:val="20"/>
                <w:rtl/>
                <w:lang w:bidi="fa-IR"/>
              </w:rPr>
              <w:t xml:space="preserve">میانگین </w:t>
            </w:r>
            <w:r w:rsidR="004C4635" w:rsidRPr="004A022F">
              <w:rPr>
                <w:rFonts w:hint="cs"/>
                <w:sz w:val="20"/>
                <w:szCs w:val="20"/>
                <w:rtl/>
                <w:lang w:bidi="fa-IR"/>
              </w:rPr>
              <w:t>امتیاز وضعیت موجود</w:t>
            </w:r>
          </w:p>
        </w:tc>
      </w:tr>
      <w:tr w:rsidR="004C4635" w:rsidRPr="004A022F" w14:paraId="1795CB25" w14:textId="7EF39E62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7E4E84E4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254D0A6D" w14:textId="48E7200A" w:rsidR="004C4635" w:rsidRPr="004A022F" w:rsidRDefault="004C4635" w:rsidP="006E19F8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فراگ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سطح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طراح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قابل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217C12" w:rsidRPr="004A022F">
              <w:rPr>
                <w:rFonts w:hint="eastAsia"/>
                <w:sz w:val="22"/>
                <w:szCs w:val="22"/>
                <w:rtl/>
              </w:rPr>
              <w:t>سرویس‌ها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مرتبط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="006E19F8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مختلف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عموم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جامعه،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63100DB6" w14:textId="67A49133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4C4635" w:rsidRPr="004A022F" w14:paraId="21FF81C2" w14:textId="79EADF8C" w:rsidTr="00C231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689F1238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398AEEFF" w14:textId="697C8C8D" w:rsidR="004C4635" w:rsidRPr="004A022F" w:rsidRDefault="004C4635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امکان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مناطق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قطب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صورت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داشتن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امکانات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استاندارد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استقرار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621D02" w:rsidRPr="004A022F">
              <w:rPr>
                <w:rFonts w:hint="eastAsia"/>
                <w:sz w:val="22"/>
                <w:szCs w:val="22"/>
                <w:rtl/>
              </w:rPr>
              <w:t>زیرساخت‌ها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428EF54C" w14:textId="0DD0A0CD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5</w:t>
            </w:r>
          </w:p>
        </w:tc>
      </w:tr>
      <w:tr w:rsidR="004C4635" w:rsidRPr="004A022F" w14:paraId="60006F35" w14:textId="01652CC5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6221B023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416F258D" w14:textId="5166DFD5" w:rsidR="004C4635" w:rsidRPr="004A022F" w:rsidRDefault="004C4635" w:rsidP="006E19F8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کپارچه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="006E19F8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مختلف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داشته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217331F9" w14:textId="2D1CA00D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4C4635" w:rsidRPr="004A022F" w14:paraId="6651006D" w14:textId="5B50DDF8" w:rsidTr="00C231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0BB72E0E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0D6E94D9" w14:textId="2769330C" w:rsidR="004C4635" w:rsidRPr="004A022F" w:rsidRDefault="004C4635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بستر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موجود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دستگاه‌ها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لازم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تجم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دارند،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گرفته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4860677F" w14:textId="0D58F986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4C4635" w:rsidRPr="004A022F" w14:paraId="79621C4B" w14:textId="356F409D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4C8A4D42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70C2B9E3" w14:textId="37AC11D9" w:rsidR="004C4635" w:rsidRPr="004A022F" w:rsidRDefault="004C4635" w:rsidP="004C463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مکان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طراح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کلان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افزار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نرم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افزار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بستر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ساختار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دهنده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مطابق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استانداردها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سطح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080E99D6" w14:textId="48755582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4C4635" w:rsidRPr="004A022F" w14:paraId="5F856E37" w14:textId="33304F34" w:rsidTr="00C231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43E45990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2A4CCDF1" w14:textId="72A5E271" w:rsidR="004C4635" w:rsidRPr="004A022F" w:rsidRDefault="004C4635" w:rsidP="006E19F8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ازمند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بعد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ظرف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هم‌مکان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سرورها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اختصاص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سرورها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IaaS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PaaS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SaaS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شناسا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نقشه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سازمان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5F5B5B06" w14:textId="33412559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4C4635" w:rsidRPr="004A022F" w14:paraId="665D77AC" w14:textId="4EBFECEA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1CE221C1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2A35A090" w14:textId="2C6EDCCF" w:rsidR="004C4635" w:rsidRPr="004A022F" w:rsidRDefault="004C4635" w:rsidP="004C463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دستورالعمل‌ها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مهاجرت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سازمان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قبل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انتقال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دستگاه‌ها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حداکثر</w:t>
            </w:r>
            <w:r w:rsidRPr="004A022F">
              <w:rPr>
                <w:sz w:val="22"/>
                <w:szCs w:val="22"/>
                <w:rtl/>
              </w:rPr>
              <w:t xml:space="preserve"> 6 </w:t>
            </w:r>
            <w:r w:rsidRPr="004A022F">
              <w:rPr>
                <w:rFonts w:hint="eastAsia"/>
                <w:sz w:val="22"/>
                <w:szCs w:val="22"/>
                <w:rtl/>
              </w:rPr>
              <w:t>ماهه،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33F0B0E3" w14:textId="19C4FD68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4C4635" w:rsidRPr="004A022F" w14:paraId="0DC67D89" w14:textId="33BED32D" w:rsidTr="00C231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2AC4E6A4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5ED0DD4B" w14:textId="5F72810F" w:rsidR="004C4635" w:rsidRPr="004A022F" w:rsidRDefault="004C4635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مستقل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3AB82F9A" w14:textId="353A4E22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4C4635" w:rsidRPr="004A022F" w14:paraId="60676BB7" w14:textId="47070102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12CAAAD8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0408CB2F" w14:textId="636740F6" w:rsidR="004C4635" w:rsidRPr="004A022F" w:rsidRDefault="004C4635" w:rsidP="004C463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دستگاهها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داشته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اجاره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انسان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متخصص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وزارت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رعا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دستورالعمل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انجام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72BE904D" w14:textId="18D42F8B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4C4635" w:rsidRPr="004A022F" w14:paraId="0EE726E0" w14:textId="13B2CD5E" w:rsidTr="00C231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1CC3B2AC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1AAA3605" w14:textId="24CD14B3" w:rsidR="004C4635" w:rsidRPr="004A022F" w:rsidRDefault="004C4635" w:rsidP="00294E38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="006E19F8"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ه </w:t>
            </w:r>
            <w:r w:rsidRPr="004A022F">
              <w:rPr>
                <w:rFonts w:hint="eastAsia"/>
                <w:sz w:val="22"/>
                <w:szCs w:val="22"/>
                <w:rtl/>
              </w:rPr>
              <w:t>دل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تراکنش</w:t>
            </w:r>
            <w:r w:rsidR="006E19F8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دستگاهها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انجام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لوت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بهتر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سامانه</w:t>
            </w:r>
            <w:r w:rsidR="00294E38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آغاز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گردد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4D7D3822" w14:textId="1F309C06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8</w:t>
            </w:r>
          </w:p>
        </w:tc>
      </w:tr>
      <w:tr w:rsidR="004C4635" w:rsidRPr="004A022F" w14:paraId="20DE6477" w14:textId="57DF57E7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54CB16AC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0E31A046" w14:textId="147B0B3D" w:rsidR="004C4635" w:rsidRPr="004A022F" w:rsidRDefault="004C4635" w:rsidP="00294E38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دستورالعمل</w:t>
            </w:r>
            <w:r w:rsidR="00294E38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قراردادي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همكاري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تدارك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2E3C13CF" w14:textId="44231537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4C4635" w:rsidRPr="004A022F" w14:paraId="15BFD50E" w14:textId="51D0AC56" w:rsidTr="00C231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0EC0E434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18FF507F" w14:textId="50E9895D" w:rsidR="004C4635" w:rsidRPr="004A022F" w:rsidRDefault="004C4635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وجوه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اداره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نهاد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مالي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تخصصي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پست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بانك</w:t>
            </w:r>
            <w:r w:rsidRPr="004A022F">
              <w:rPr>
                <w:sz w:val="22"/>
                <w:szCs w:val="22"/>
                <w:rtl/>
              </w:rPr>
              <w:t xml:space="preserve">) 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ضرور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موثر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رفع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F35155" w:rsidRPr="004A022F">
              <w:rPr>
                <w:rFonts w:hint="eastAsia"/>
                <w:sz w:val="22"/>
                <w:szCs w:val="22"/>
                <w:rtl/>
              </w:rPr>
              <w:t>چالش‌ها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مشکلات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4D704BAA" w14:textId="3A08D9D9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4C4635" w:rsidRPr="004A022F" w14:paraId="67F5574A" w14:textId="68138C3A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7B5D4769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4489725E" w14:textId="65B14DEB" w:rsidR="004C4635" w:rsidRPr="004A022F" w:rsidRDefault="004C4635" w:rsidP="00294E38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سهم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گذار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="00294E38" w:rsidRPr="004A022F">
              <w:rPr>
                <w:rFonts w:hint="cs"/>
                <w:sz w:val="22"/>
                <w:szCs w:val="22"/>
                <w:rtl/>
              </w:rPr>
              <w:t xml:space="preserve">ه </w:t>
            </w:r>
            <w:r w:rsidRPr="004A022F">
              <w:rPr>
                <w:rFonts w:hint="eastAsia"/>
                <w:sz w:val="22"/>
                <w:szCs w:val="22"/>
                <w:rtl/>
              </w:rPr>
              <w:t>گونه</w:t>
            </w:r>
            <w:r w:rsidR="00294E38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حداکثر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40 </w:t>
            </w:r>
            <w:r w:rsidRPr="004A022F">
              <w:rPr>
                <w:rFonts w:hint="eastAsia"/>
                <w:sz w:val="22"/>
                <w:szCs w:val="22"/>
                <w:rtl/>
              </w:rPr>
              <w:t>درصد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گذار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مابق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مطابق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برنامه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مشخص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مدون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سازمان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تدو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می‌شود،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گردد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50F7743F" w14:textId="009A2D4E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1</w:t>
            </w:r>
          </w:p>
        </w:tc>
      </w:tr>
      <w:tr w:rsidR="004C4635" w:rsidRPr="004A022F" w14:paraId="1D115E3F" w14:textId="4033734C" w:rsidTr="00C231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4A22953D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2BC41975" w14:textId="4F67680E" w:rsidR="004C4635" w:rsidRPr="004A022F" w:rsidRDefault="004C4635" w:rsidP="00294E38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رساخت‌ها،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بسترها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6E19F8" w:rsidRPr="004A022F">
              <w:rPr>
                <w:rFonts w:hint="eastAsia"/>
                <w:sz w:val="22"/>
                <w:szCs w:val="22"/>
                <w:rtl/>
              </w:rPr>
              <w:t>نرم‌افزارها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گونه</w:t>
            </w:r>
            <w:r w:rsidR="00294E38"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طراح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قابل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داشته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باشند</w:t>
            </w:r>
          </w:p>
        </w:tc>
        <w:tc>
          <w:tcPr>
            <w:tcW w:w="1701" w:type="dxa"/>
          </w:tcPr>
          <w:p w14:paraId="10DAFF5B" w14:textId="2257F877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4C4635" w:rsidRPr="004A022F" w14:paraId="396C5C65" w14:textId="3C830A3E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3E5947F7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022AA799" w14:textId="714073B9" w:rsidR="004C4635" w:rsidRPr="004A022F" w:rsidRDefault="004C4635" w:rsidP="00294E38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متناسب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آماده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بودجه</w:t>
            </w:r>
            <w:r w:rsidR="00294E38" w:rsidRPr="004A022F">
              <w:rPr>
                <w:rFonts w:ascii="Times New Roman" w:hAnsi="Times New Roman" w:cs="Times New Roman"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های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مربوط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ساخت،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217C12" w:rsidRPr="004A022F">
              <w:rPr>
                <w:rFonts w:hint="eastAsia"/>
                <w:sz w:val="22"/>
                <w:szCs w:val="22"/>
                <w:rtl/>
              </w:rPr>
              <w:t>سرویس‌ها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دستگاه‌ها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محدود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تدر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قطع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دستگاه‌ها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موظفند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ازمند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افت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0A2CD19B" w14:textId="7D7033D7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4C4635" w:rsidRPr="004A022F" w14:paraId="47823465" w14:textId="7471DC0E" w:rsidTr="00C231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0D2150EF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522A9AD1" w14:textId="50A46702" w:rsidR="004C4635" w:rsidRPr="004A022F" w:rsidRDefault="004C4635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تع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نوع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سبد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افراد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سازمان‌ها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مختلف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تضم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</w:t>
            </w:r>
            <w:r w:rsidR="00294E38" w:rsidRPr="004A022F">
              <w:rPr>
                <w:rFonts w:hint="cs"/>
                <w:sz w:val="22"/>
                <w:szCs w:val="22"/>
                <w:rtl/>
              </w:rPr>
              <w:t xml:space="preserve"> انجام شود.</w:t>
            </w:r>
          </w:p>
        </w:tc>
        <w:tc>
          <w:tcPr>
            <w:tcW w:w="1701" w:type="dxa"/>
          </w:tcPr>
          <w:p w14:paraId="4F14007E" w14:textId="7281646B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4C4635" w:rsidRPr="004A022F" w14:paraId="7F8B8DA9" w14:textId="4D63C1E8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6920D2D1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2B448ABF" w14:textId="523290EA" w:rsidR="004C4635" w:rsidRPr="004A022F" w:rsidRDefault="004C4635" w:rsidP="00294E38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تأم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استانداردها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ضوابط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حاکم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ابردولت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نهادها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مربوطه</w:t>
            </w:r>
            <w:r w:rsidRPr="004A022F">
              <w:rPr>
                <w:sz w:val="22"/>
                <w:szCs w:val="22"/>
                <w:rtl/>
              </w:rPr>
              <w:t xml:space="preserve">  </w:t>
            </w:r>
            <w:r w:rsidRPr="004A022F">
              <w:rPr>
                <w:rFonts w:hint="eastAsia"/>
                <w:sz w:val="22"/>
                <w:szCs w:val="22"/>
                <w:rtl/>
              </w:rPr>
              <w:t>نظ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فضا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پدافند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عامل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فاوا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استخراج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استانداردها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="00294E38" w:rsidRPr="004A022F">
              <w:rPr>
                <w:rFonts w:hint="cs"/>
                <w:sz w:val="22"/>
                <w:szCs w:val="22"/>
                <w:rtl/>
              </w:rPr>
              <w:t>انجام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گردد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0712BCD9" w14:textId="10AEEA36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1</w:t>
            </w:r>
          </w:p>
        </w:tc>
      </w:tr>
      <w:tr w:rsidR="004C4635" w:rsidRPr="004A022F" w14:paraId="5CF6DCDF" w14:textId="74E382F5" w:rsidTr="00C231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4278F642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358C2868" w14:textId="5E19704A" w:rsidR="004C4635" w:rsidRPr="004A022F" w:rsidRDefault="004C4635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پوشش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حداکثر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80 </w:t>
            </w:r>
            <w:r w:rsidRPr="004A022F">
              <w:rPr>
                <w:rFonts w:hint="eastAsia"/>
                <w:sz w:val="22"/>
                <w:szCs w:val="22"/>
                <w:rtl/>
              </w:rPr>
              <w:t>درصد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گسترش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عموم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مردم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پرسرعت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سازمان‌ها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سراسر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="00294E38" w:rsidRPr="004A022F">
              <w:rPr>
                <w:rFonts w:hint="cs"/>
                <w:sz w:val="22"/>
                <w:szCs w:val="22"/>
                <w:rtl/>
              </w:rPr>
              <w:t xml:space="preserve"> انجام</w:t>
            </w:r>
            <w:r w:rsidR="00294E38" w:rsidRPr="004A022F">
              <w:rPr>
                <w:sz w:val="22"/>
                <w:szCs w:val="22"/>
                <w:rtl/>
              </w:rPr>
              <w:t xml:space="preserve"> </w:t>
            </w:r>
            <w:r w:rsidR="00294E38" w:rsidRPr="004A022F">
              <w:rPr>
                <w:rFonts w:hint="eastAsia"/>
                <w:sz w:val="22"/>
                <w:szCs w:val="22"/>
                <w:rtl/>
              </w:rPr>
              <w:t>گردد</w:t>
            </w:r>
            <w:r w:rsidR="00294E38"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1701" w:type="dxa"/>
          </w:tcPr>
          <w:p w14:paraId="5723DEB3" w14:textId="4C18CDC6" w:rsidR="004C4635" w:rsidRPr="004A022F" w:rsidRDefault="00811574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</w:tr>
      <w:tr w:rsidR="004C4635" w:rsidRPr="004A022F" w14:paraId="0B157152" w14:textId="16234FDF" w:rsidTr="00C231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14:paraId="05842E9B" w14:textId="77777777" w:rsidR="004C4635" w:rsidRPr="004A022F" w:rsidRDefault="004C4635" w:rsidP="00106D30">
            <w:pPr>
              <w:pStyle w:val="ListParagraph"/>
              <w:numPr>
                <w:ilvl w:val="0"/>
                <w:numId w:val="4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2" w:type="dxa"/>
          </w:tcPr>
          <w:p w14:paraId="3AFCB0BF" w14:textId="756D83F9" w:rsidR="004C4635" w:rsidRPr="004A022F" w:rsidRDefault="004C4635" w:rsidP="004C463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دسته‌بند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نرخ‌گذار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متفاوت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1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10)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اقشار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مختلف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تأم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اهداف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است‌گذار</w:t>
            </w:r>
            <w:r w:rsidR="00294E38" w:rsidRPr="004A022F">
              <w:rPr>
                <w:rFonts w:hint="cs"/>
                <w:sz w:val="22"/>
                <w:szCs w:val="22"/>
                <w:rtl/>
              </w:rPr>
              <w:t xml:space="preserve"> انجام</w:t>
            </w:r>
            <w:r w:rsidR="00294E38" w:rsidRPr="004A022F">
              <w:rPr>
                <w:sz w:val="22"/>
                <w:szCs w:val="22"/>
                <w:rtl/>
              </w:rPr>
              <w:t xml:space="preserve"> </w:t>
            </w:r>
            <w:r w:rsidR="00294E38" w:rsidRPr="004A022F">
              <w:rPr>
                <w:rFonts w:hint="eastAsia"/>
                <w:sz w:val="22"/>
                <w:szCs w:val="22"/>
                <w:rtl/>
              </w:rPr>
              <w:t>گردد</w:t>
            </w:r>
            <w:r w:rsidR="00294E38" w:rsidRPr="004A022F">
              <w:rPr>
                <w:sz w:val="22"/>
                <w:szCs w:val="22"/>
                <w:rtl/>
              </w:rPr>
              <w:t>.</w:t>
            </w:r>
            <w:r w:rsidR="00294E38"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701" w:type="dxa"/>
          </w:tcPr>
          <w:p w14:paraId="63BBE57E" w14:textId="59F781F7" w:rsidR="004C4635" w:rsidRPr="004A022F" w:rsidRDefault="004C4635" w:rsidP="004C46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1</w:t>
            </w:r>
          </w:p>
        </w:tc>
      </w:tr>
    </w:tbl>
    <w:p w14:paraId="10B891BA" w14:textId="47E8A5B1" w:rsidR="0054795E" w:rsidRPr="004A022F" w:rsidRDefault="00C231C6" w:rsidP="00C0045C">
      <w:pPr>
        <w:pStyle w:val="Heading1"/>
        <w:rPr>
          <w:rtl/>
        </w:rPr>
      </w:pPr>
      <w:bookmarkStart w:id="59" w:name="_Toc126492326"/>
      <w:bookmarkStart w:id="60" w:name="_Toc97742462"/>
      <w:bookmarkStart w:id="61" w:name="_Toc101082421"/>
      <w:bookmarkStart w:id="62" w:name="_Toc101875759"/>
      <w:bookmarkStart w:id="63" w:name="_Toc121325892"/>
      <w:bookmarkEnd w:id="53"/>
      <w:bookmarkEnd w:id="54"/>
      <w:bookmarkEnd w:id="55"/>
      <w:r w:rsidRPr="004A022F">
        <w:rPr>
          <w:rFonts w:hint="cs"/>
          <w:rtl/>
        </w:rPr>
        <w:lastRenderedPageBreak/>
        <w:t>چالش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ها و  </w:t>
      </w:r>
      <w:r w:rsidR="0054795E" w:rsidRPr="004A022F">
        <w:rPr>
          <w:rFonts w:hint="eastAsia"/>
          <w:rtl/>
        </w:rPr>
        <w:t>الزامات</w:t>
      </w:r>
      <w:r w:rsidR="0054795E" w:rsidRPr="004A022F">
        <w:rPr>
          <w:rtl/>
        </w:rPr>
        <w:t xml:space="preserve"> </w:t>
      </w:r>
      <w:r w:rsidR="00374C1F" w:rsidRPr="004A022F">
        <w:rPr>
          <w:rFonts w:hint="eastAsia"/>
          <w:rtl/>
        </w:rPr>
        <w:t>کلان</w:t>
      </w:r>
      <w:r w:rsidR="0054795E" w:rsidRPr="004A022F">
        <w:rPr>
          <w:rtl/>
        </w:rPr>
        <w:t xml:space="preserve"> </w:t>
      </w:r>
      <w:r w:rsidR="007C49A4" w:rsidRPr="004A022F">
        <w:rPr>
          <w:rFonts w:hint="cs"/>
          <w:rtl/>
        </w:rPr>
        <w:t xml:space="preserve">فنی و مدیریتی </w:t>
      </w:r>
      <w:r w:rsidR="0054795E" w:rsidRPr="004A022F">
        <w:rPr>
          <w:rFonts w:hint="eastAsia"/>
          <w:rtl/>
        </w:rPr>
        <w:t>ز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رساخت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اطلاعات</w:t>
      </w:r>
      <w:r w:rsidR="0054795E" w:rsidRPr="004A022F">
        <w:rPr>
          <w:rFonts w:hint="cs"/>
          <w:rtl/>
        </w:rPr>
        <w:t>ی</w:t>
      </w:r>
      <w:bookmarkEnd w:id="59"/>
      <w:r w:rsidR="0054795E" w:rsidRPr="004A022F">
        <w:rPr>
          <w:rFonts w:hint="cs"/>
          <w:rtl/>
        </w:rPr>
        <w:t xml:space="preserve"> </w:t>
      </w:r>
    </w:p>
    <w:p w14:paraId="5A4E5FB6" w14:textId="7F9205A9" w:rsidR="0054795E" w:rsidRPr="004A022F" w:rsidRDefault="00177E19" w:rsidP="00177E19">
      <w:pPr>
        <w:spacing w:line="276" w:lineRule="auto"/>
        <w:rPr>
          <w:rtl/>
        </w:rPr>
      </w:pPr>
      <w:r w:rsidRPr="004A022F">
        <w:rPr>
          <w:rFonts w:hint="cs"/>
          <w:rtl/>
        </w:rPr>
        <w:t>در بخش قبلی چالش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ها و الزامات فنی و کارکردی اجزای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 xml:space="preserve">ی بررسی شدند. </w:t>
      </w:r>
      <w:r w:rsidR="0054795E" w:rsidRPr="004A022F">
        <w:rPr>
          <w:rFonts w:hint="cs"/>
          <w:rtl/>
        </w:rPr>
        <w:t xml:space="preserve">در این بخش، </w:t>
      </w:r>
      <w:r w:rsidRPr="004A022F">
        <w:rPr>
          <w:rFonts w:hint="cs"/>
          <w:rtl/>
        </w:rPr>
        <w:t xml:space="preserve">سایر </w:t>
      </w:r>
      <w:r w:rsidRPr="004A022F">
        <w:rPr>
          <w:rFonts w:hint="eastAsia"/>
          <w:rtl/>
        </w:rPr>
        <w:t>چالش‌ها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 xml:space="preserve">ی شامل </w:t>
      </w:r>
      <w:r w:rsidRPr="004A022F">
        <w:rPr>
          <w:rFonts w:hint="eastAsia"/>
          <w:rtl/>
        </w:rPr>
        <w:t>استقلال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و </w:t>
      </w:r>
      <w:r w:rsidRPr="004A022F">
        <w:rPr>
          <w:rFonts w:hint="eastAsia"/>
          <w:rtl/>
        </w:rPr>
        <w:t>مد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مبتن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اصول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حاکم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طراح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تب</w:t>
      </w:r>
      <w:r w:rsidRPr="004A022F">
        <w:rPr>
          <w:rFonts w:hint="cs"/>
          <w:rtl/>
        </w:rPr>
        <w:t>یی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 xml:space="preserve"> بررسی می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شوند. </w:t>
      </w:r>
      <w:r w:rsidR="0054795E" w:rsidRPr="004A022F">
        <w:rPr>
          <w:rFonts w:hint="cs"/>
          <w:rtl/>
        </w:rPr>
        <w:t xml:space="preserve">سپس در ادامه این بخش،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 سیاست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های </w:t>
      </w:r>
      <w:r w:rsidRPr="004A022F">
        <w:rPr>
          <w:rFonts w:hint="eastAsia"/>
          <w:rtl/>
        </w:rPr>
        <w:t>کلان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استانداردها</w:t>
      </w:r>
      <w:r w:rsidRPr="004A022F">
        <w:rPr>
          <w:rFonts w:hint="cs"/>
          <w:rtl/>
        </w:rPr>
        <w:t>ی شبک</w:t>
      </w:r>
      <w:r w:rsidR="0054795E" w:rsidRPr="004A022F">
        <w:rPr>
          <w:rFonts w:hint="eastAsia"/>
          <w:rtl/>
        </w:rPr>
        <w:t>ه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مل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اطلاعات</w:t>
      </w:r>
      <w:r w:rsidR="0054795E" w:rsidRPr="004A022F">
        <w:rPr>
          <w:rFonts w:hint="cs"/>
          <w:rtl/>
        </w:rPr>
        <w:t xml:space="preserve"> و </w:t>
      </w:r>
      <w:r w:rsidR="0054795E" w:rsidRPr="004A022F">
        <w:rPr>
          <w:rFonts w:hint="eastAsia"/>
          <w:rtl/>
        </w:rPr>
        <w:t>الزامات</w:t>
      </w:r>
      <w:r w:rsidR="0054795E" w:rsidRPr="004A022F">
        <w:rPr>
          <w:rtl/>
        </w:rPr>
        <w:t xml:space="preserve"> </w:t>
      </w:r>
      <w:r w:rsidR="0054795E" w:rsidRPr="004A022F">
        <w:rPr>
          <w:rFonts w:hint="cs"/>
          <w:rtl/>
        </w:rPr>
        <w:t xml:space="preserve">کلان </w:t>
      </w:r>
      <w:r w:rsidR="0054795E" w:rsidRPr="004A022F">
        <w:rPr>
          <w:rFonts w:hint="eastAsia"/>
          <w:rtl/>
        </w:rPr>
        <w:t>همبند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و جانما</w:t>
      </w:r>
      <w:r w:rsidR="0054795E" w:rsidRPr="004A022F">
        <w:rPr>
          <w:rFonts w:hint="cs"/>
          <w:rtl/>
        </w:rPr>
        <w:t>یی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اجزا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ز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رساخت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اطلاعات</w:t>
      </w:r>
      <w:r w:rsidR="0054795E" w:rsidRPr="004A022F">
        <w:rPr>
          <w:rFonts w:hint="cs"/>
          <w:rtl/>
        </w:rPr>
        <w:t xml:space="preserve">ی </w:t>
      </w:r>
      <w:r w:rsidRPr="004A022F">
        <w:rPr>
          <w:rFonts w:hint="cs"/>
          <w:rtl/>
        </w:rPr>
        <w:t>ارائه می</w:t>
      </w:r>
      <w:r w:rsidRPr="004A022F">
        <w:rPr>
          <w:rFonts w:hint="eastAsia"/>
        </w:rPr>
        <w:t>‌</w:t>
      </w:r>
      <w:r w:rsidRPr="004A022F">
        <w:rPr>
          <w:rFonts w:hint="cs"/>
          <w:rtl/>
        </w:rPr>
        <w:t>گردند.</w:t>
      </w:r>
      <w:r w:rsidR="0054795E" w:rsidRPr="004A022F">
        <w:rPr>
          <w:rFonts w:hint="cs"/>
          <w:rtl/>
        </w:rPr>
        <w:t xml:space="preserve"> </w:t>
      </w:r>
    </w:p>
    <w:p w14:paraId="0BBAAF3F" w14:textId="05F675C3" w:rsidR="0054795E" w:rsidRPr="004A022F" w:rsidRDefault="009D1B35" w:rsidP="00374C1F">
      <w:pPr>
        <w:pStyle w:val="Heading2"/>
        <w:numPr>
          <w:ilvl w:val="1"/>
          <w:numId w:val="16"/>
        </w:numPr>
        <w:rPr>
          <w:rtl/>
        </w:rPr>
      </w:pPr>
      <w:bookmarkStart w:id="64" w:name="_Toc126492327"/>
      <w:r w:rsidRPr="004A022F">
        <w:rPr>
          <w:rFonts w:hint="cs"/>
          <w:rtl/>
        </w:rPr>
        <w:t>بررسی</w:t>
      </w:r>
      <w:r w:rsidR="0054795E" w:rsidRPr="004A022F">
        <w:rPr>
          <w:rFonts w:hint="eastAsia"/>
          <w:rtl/>
        </w:rPr>
        <w:t xml:space="preserve"> </w:t>
      </w:r>
      <w:r w:rsidR="00F35155" w:rsidRPr="004A022F">
        <w:rPr>
          <w:rFonts w:hint="cs"/>
          <w:rtl/>
        </w:rPr>
        <w:t>چالش‌ها</w:t>
      </w:r>
      <w:r w:rsidR="00396DC6" w:rsidRPr="004A022F">
        <w:rPr>
          <w:rFonts w:hint="cs"/>
          <w:rtl/>
        </w:rPr>
        <w:t xml:space="preserve">ی </w:t>
      </w:r>
      <w:r w:rsidR="00374C1F" w:rsidRPr="004A022F">
        <w:rPr>
          <w:rFonts w:hint="cs"/>
          <w:rtl/>
        </w:rPr>
        <w:t>کلان</w:t>
      </w:r>
      <w:r w:rsidR="0054795E" w:rsidRPr="004A022F">
        <w:rPr>
          <w:rFonts w:hint="cs"/>
          <w:rtl/>
        </w:rPr>
        <w:t xml:space="preserve"> </w:t>
      </w:r>
      <w:r w:rsidR="00124207" w:rsidRPr="004A022F">
        <w:rPr>
          <w:rFonts w:hint="cs"/>
          <w:rtl/>
        </w:rPr>
        <w:t xml:space="preserve">فنی و مدیریتی </w:t>
      </w:r>
      <w:r w:rsidR="0054795E" w:rsidRPr="004A022F">
        <w:rPr>
          <w:rFonts w:hint="cs"/>
          <w:rtl/>
        </w:rPr>
        <w:t>وضعیت موجود زیرساخت اطلاعاتی کشور</w:t>
      </w:r>
      <w:bookmarkEnd w:id="64"/>
    </w:p>
    <w:p w14:paraId="13E1CD78" w14:textId="22FD214C" w:rsidR="0054795E" w:rsidRPr="004A022F" w:rsidRDefault="0054795E" w:rsidP="002D560B">
      <w:pPr>
        <w:spacing w:line="276" w:lineRule="auto"/>
        <w:rPr>
          <w:rtl/>
        </w:rPr>
      </w:pP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توجه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ی‌</w:t>
      </w:r>
      <w:r w:rsidRPr="004A022F">
        <w:rPr>
          <w:rFonts w:hint="eastAsia"/>
          <w:rtl/>
        </w:rPr>
        <w:t>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انجام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رابطه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Fonts w:hint="cs"/>
          <w:rtl/>
        </w:rPr>
        <w:t xml:space="preserve"> </w:t>
      </w:r>
      <w:r w:rsidR="00AA3409" w:rsidRPr="004A022F">
        <w:rPr>
          <w:rFonts w:hint="eastAsia"/>
          <w:rtl/>
        </w:rPr>
        <w:t>چالش‌ها</w:t>
      </w:r>
      <w:r w:rsidR="00AA3409" w:rsidRPr="004A022F">
        <w:rPr>
          <w:rFonts w:hint="cs"/>
          <w:rtl/>
        </w:rPr>
        <w:t>ی</w:t>
      </w:r>
      <w:r w:rsidR="00AA3409" w:rsidRPr="004A022F">
        <w:rPr>
          <w:rtl/>
        </w:rPr>
        <w:t xml:space="preserve"> </w:t>
      </w:r>
      <w:r w:rsidR="00AA3409" w:rsidRPr="004A022F">
        <w:rPr>
          <w:rFonts w:hint="eastAsia"/>
          <w:rtl/>
        </w:rPr>
        <w:t>کلان</w:t>
      </w:r>
      <w:r w:rsidR="00AA3409" w:rsidRPr="004A022F">
        <w:rPr>
          <w:rtl/>
        </w:rPr>
        <w:t xml:space="preserve"> </w:t>
      </w:r>
      <w:r w:rsidR="00AA3409" w:rsidRPr="004A022F">
        <w:rPr>
          <w:rFonts w:hint="eastAsia"/>
          <w:rtl/>
        </w:rPr>
        <w:t>فن</w:t>
      </w:r>
      <w:r w:rsidR="00AA3409" w:rsidRPr="004A022F">
        <w:rPr>
          <w:rFonts w:hint="cs"/>
          <w:rtl/>
        </w:rPr>
        <w:t>ی</w:t>
      </w:r>
      <w:r w:rsidR="00AA3409" w:rsidRPr="004A022F">
        <w:rPr>
          <w:rtl/>
        </w:rPr>
        <w:t xml:space="preserve"> </w:t>
      </w:r>
      <w:r w:rsidR="00AA3409" w:rsidRPr="004A022F">
        <w:rPr>
          <w:rFonts w:hint="eastAsia"/>
          <w:rtl/>
        </w:rPr>
        <w:t>و</w:t>
      </w:r>
      <w:r w:rsidR="00AA3409" w:rsidRPr="004A022F">
        <w:rPr>
          <w:rtl/>
        </w:rPr>
        <w:t xml:space="preserve"> </w:t>
      </w:r>
      <w:r w:rsidR="00AA3409" w:rsidRPr="004A022F">
        <w:rPr>
          <w:rFonts w:hint="eastAsia"/>
          <w:rtl/>
        </w:rPr>
        <w:t>مد</w:t>
      </w:r>
      <w:r w:rsidR="00AA3409" w:rsidRPr="004A022F">
        <w:rPr>
          <w:rFonts w:hint="cs"/>
          <w:rtl/>
        </w:rPr>
        <w:t>ی</w:t>
      </w:r>
      <w:r w:rsidR="00AA3409" w:rsidRPr="004A022F">
        <w:rPr>
          <w:rFonts w:hint="eastAsia"/>
          <w:rtl/>
        </w:rPr>
        <w:t>ر</w:t>
      </w:r>
      <w:r w:rsidR="00AA3409" w:rsidRPr="004A022F">
        <w:rPr>
          <w:rFonts w:hint="cs"/>
          <w:rtl/>
        </w:rPr>
        <w:t>ی</w:t>
      </w:r>
      <w:r w:rsidR="00AA3409" w:rsidRPr="004A022F">
        <w:rPr>
          <w:rFonts w:hint="eastAsia"/>
          <w:rtl/>
        </w:rPr>
        <w:t>ت</w:t>
      </w:r>
      <w:r w:rsidR="00AA3409" w:rsidRPr="004A022F">
        <w:rPr>
          <w:rFonts w:hint="cs"/>
          <w:rtl/>
        </w:rPr>
        <w:t>ی</w:t>
      </w:r>
      <w:r w:rsidRPr="004A022F">
        <w:rPr>
          <w:rFonts w:hint="cs"/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موجود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 برخ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="002D560B" w:rsidRPr="004A022F">
        <w:rPr>
          <w:rFonts w:hint="cs"/>
          <w:rtl/>
        </w:rPr>
        <w:t>چالش</w:t>
      </w:r>
      <w:r w:rsidR="002D560B" w:rsidRPr="004A022F">
        <w:rPr>
          <w:rFonts w:hint="eastAsia"/>
          <w:rtl/>
        </w:rPr>
        <w:t>‌</w:t>
      </w:r>
      <w:r w:rsidR="002D560B" w:rsidRPr="004A022F">
        <w:rPr>
          <w:rFonts w:hint="cs"/>
          <w:rtl/>
        </w:rPr>
        <w:t>ه</w:t>
      </w:r>
      <w:r w:rsidRPr="004A022F">
        <w:rPr>
          <w:rFonts w:hint="eastAsia"/>
          <w:rtl/>
        </w:rPr>
        <w:t>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شناسا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تحل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شده‌اند</w:t>
      </w:r>
      <w:r w:rsidR="00F35155" w:rsidRPr="004A022F">
        <w:rPr>
          <w:rFonts w:hint="cs"/>
          <w:rtl/>
        </w:rPr>
        <w:t>:</w:t>
      </w:r>
      <w:r w:rsidR="00AA3409" w:rsidRPr="004A022F">
        <w:rPr>
          <w:rFonts w:hint="cs"/>
          <w:rtl/>
        </w:rPr>
        <w:t xml:space="preserve"> </w:t>
      </w:r>
    </w:p>
    <w:p w14:paraId="5894364E" w14:textId="77777777" w:rsidR="0054795E" w:rsidRPr="004A022F" w:rsidRDefault="0054795E" w:rsidP="0054795E">
      <w:pPr>
        <w:pStyle w:val="ListParagraph"/>
        <w:numPr>
          <w:ilvl w:val="0"/>
          <w:numId w:val="18"/>
        </w:numPr>
        <w:spacing w:line="276" w:lineRule="auto"/>
        <w:rPr>
          <w:rtl/>
        </w:rPr>
      </w:pPr>
      <w:r w:rsidRPr="004A022F">
        <w:rPr>
          <w:rFonts w:hint="eastAsia"/>
          <w:rtl/>
        </w:rPr>
        <w:t>عدم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راهکارها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کپارچه‌ساز</w:t>
      </w:r>
      <w:r w:rsidRPr="004A022F">
        <w:rPr>
          <w:rFonts w:hint="cs"/>
          <w:rtl/>
        </w:rPr>
        <w:t>ی</w:t>
      </w:r>
    </w:p>
    <w:p w14:paraId="48F433A4" w14:textId="4EA77EF7" w:rsidR="0054795E" w:rsidRPr="004A022F" w:rsidRDefault="0054795E" w:rsidP="00F35155">
      <w:pPr>
        <w:spacing w:line="276" w:lineRule="auto"/>
        <w:rPr>
          <w:rtl/>
        </w:rPr>
      </w:pP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انجام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رو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موجود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 xml:space="preserve">کشور </w:t>
      </w:r>
      <w:r w:rsidRPr="004A022F">
        <w:rPr>
          <w:rFonts w:hint="cs"/>
          <w:rtl/>
        </w:rPr>
        <w:t xml:space="preserve">در </w:t>
      </w:r>
      <w:r w:rsidRPr="004A022F">
        <w:rPr>
          <w:rFonts w:hint="eastAsia"/>
          <w:rtl/>
        </w:rPr>
        <w:t>سازمان‌ها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دولت</w:t>
      </w:r>
      <w:r w:rsidRPr="004A022F">
        <w:rPr>
          <w:rFonts w:hint="cs"/>
          <w:rtl/>
        </w:rPr>
        <w:t>ی و غیردولتی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معمولا</w:t>
      </w:r>
      <w:r w:rsidRPr="004A022F">
        <w:rPr>
          <w:rFonts w:hint="cs"/>
          <w:rtl/>
        </w:rPr>
        <w:t>ً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ارتباط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="00491296" w:rsidRPr="004A022F">
        <w:rPr>
          <w:rFonts w:hint="cs"/>
          <w:rtl/>
        </w:rPr>
        <w:t>مولفه‌ها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زیرساخت اطلاعاتی در </w:t>
      </w:r>
      <w:r w:rsidR="00FE65E2" w:rsidRPr="004A022F">
        <w:rPr>
          <w:rFonts w:hint="eastAsia"/>
          <w:rtl/>
        </w:rPr>
        <w:t>سازمان‌ها</w:t>
      </w:r>
      <w:r w:rsidRPr="004A022F">
        <w:rPr>
          <w:rFonts w:hint="cs"/>
          <w:rtl/>
        </w:rPr>
        <w:t xml:space="preserve">ی مختلف </w:t>
      </w:r>
      <w:r w:rsidRPr="004A022F">
        <w:rPr>
          <w:rFonts w:hint="eastAsia"/>
          <w:rtl/>
        </w:rPr>
        <w:t>برقرار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ست</w:t>
      </w:r>
      <w:r w:rsidRPr="004A022F">
        <w:rPr>
          <w:rtl/>
        </w:rPr>
        <w:t xml:space="preserve">.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مهمتر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دلا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مسئله،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عدم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تما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همکار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</w:t>
      </w:r>
      <w:r w:rsidRPr="004A022F">
        <w:rPr>
          <w:rtl/>
        </w:rPr>
        <w:t xml:space="preserve"> </w:t>
      </w:r>
      <w:r w:rsidR="00F35155" w:rsidRPr="004A022F">
        <w:rPr>
          <w:rFonts w:hint="cs"/>
          <w:rtl/>
        </w:rPr>
        <w:t>اجزای زیرساخت اطلاعاتی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جهت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کپارچگ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</w:t>
      </w:r>
      <w:r w:rsidRPr="004A022F">
        <w:rPr>
          <w:rtl/>
        </w:rPr>
        <w:t xml:space="preserve"> </w:t>
      </w:r>
      <w:r w:rsidR="00F35155" w:rsidRPr="004A022F">
        <w:rPr>
          <w:rFonts w:hint="cs"/>
          <w:rtl/>
        </w:rPr>
        <w:t>مولفه‌های</w:t>
      </w:r>
      <w:r w:rsidR="00F35155" w:rsidRPr="004A022F">
        <w:rPr>
          <w:rtl/>
        </w:rPr>
        <w:t xml:space="preserve"> </w:t>
      </w:r>
      <w:r w:rsidRPr="004A022F">
        <w:rPr>
          <w:rFonts w:hint="eastAsia"/>
          <w:rtl/>
        </w:rPr>
        <w:t>موجود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ق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استانداردها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تعامل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سرو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س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</w:t>
      </w:r>
      <w:r w:rsidRPr="004A022F">
        <w:rPr>
          <w:rtl/>
        </w:rPr>
        <w:t xml:space="preserve">.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دلا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امر،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عدم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وجود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کل‌نگر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وجود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نگاه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بخش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</w:t>
      </w:r>
      <w:r w:rsidRPr="004A022F">
        <w:rPr>
          <w:rtl/>
        </w:rPr>
        <w:t xml:space="preserve"> </w:t>
      </w:r>
      <w:r w:rsidR="00F35155" w:rsidRPr="004A022F">
        <w:rPr>
          <w:rFonts w:hint="cs"/>
          <w:rtl/>
        </w:rPr>
        <w:t>اجزای زیرساخت اطلاعاتی است.</w:t>
      </w:r>
    </w:p>
    <w:p w14:paraId="5B6DE43B" w14:textId="77777777" w:rsidR="0054795E" w:rsidRPr="004A022F" w:rsidRDefault="0054795E" w:rsidP="0054795E">
      <w:pPr>
        <w:pStyle w:val="ListParagraph"/>
        <w:numPr>
          <w:ilvl w:val="0"/>
          <w:numId w:val="18"/>
        </w:numPr>
        <w:spacing w:line="276" w:lineRule="auto"/>
        <w:rPr>
          <w:rtl/>
        </w:rPr>
      </w:pPr>
      <w:r w:rsidRPr="004A022F">
        <w:rPr>
          <w:rFonts w:hint="eastAsia"/>
          <w:rtl/>
        </w:rPr>
        <w:t>عدم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توجه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نکات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اسناد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بالادست</w:t>
      </w:r>
      <w:r w:rsidRPr="004A022F">
        <w:rPr>
          <w:rFonts w:hint="cs"/>
          <w:rtl/>
        </w:rPr>
        <w:t>ی</w:t>
      </w:r>
    </w:p>
    <w:p w14:paraId="21D99A7B" w14:textId="39F1FEC9" w:rsidR="0054795E" w:rsidRPr="004A022F" w:rsidRDefault="0054795E" w:rsidP="0054795E">
      <w:pPr>
        <w:spacing w:line="276" w:lineRule="auto"/>
        <w:rPr>
          <w:rtl/>
        </w:rPr>
      </w:pP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اسناد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بالادست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حوزه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="00FE65E2" w:rsidRPr="004A022F">
        <w:rPr>
          <w:rFonts w:hint="eastAsia"/>
          <w:rtl/>
        </w:rPr>
        <w:t>کشور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مهم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نه‌ها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مختلف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استخراج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</w:t>
      </w:r>
      <w:r w:rsidRPr="004A022F">
        <w:rPr>
          <w:rtl/>
        </w:rPr>
        <w:t xml:space="preserve">.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توجه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تجارب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کسب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سازمان‌ها،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بس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سازمان‌ها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زمان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زیرساختهای خود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اسناد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بالادست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ناد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</w:t>
      </w:r>
      <w:r w:rsidRPr="004A022F">
        <w:rPr>
          <w:rFonts w:hint="cs"/>
          <w:rtl/>
        </w:rPr>
        <w:t>ی‌</w:t>
      </w:r>
      <w:r w:rsidRPr="004A022F">
        <w:rPr>
          <w:rFonts w:hint="eastAsia"/>
          <w:rtl/>
        </w:rPr>
        <w:t>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باعث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جاد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نه‌ها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قابل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توجه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اتخاذ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راهکارها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نامطلوب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آ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خواهد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</w:t>
      </w:r>
      <w:r w:rsidRPr="004A022F">
        <w:rPr>
          <w:rtl/>
        </w:rPr>
        <w:t xml:space="preserve">. </w:t>
      </w:r>
    </w:p>
    <w:p w14:paraId="34081B81" w14:textId="77777777" w:rsidR="0054795E" w:rsidRPr="004A022F" w:rsidRDefault="0054795E" w:rsidP="0054795E">
      <w:pPr>
        <w:pStyle w:val="ListParagraph"/>
        <w:numPr>
          <w:ilvl w:val="0"/>
          <w:numId w:val="18"/>
        </w:numPr>
        <w:spacing w:line="276" w:lineRule="auto"/>
        <w:rPr>
          <w:rtl/>
        </w:rPr>
      </w:pPr>
      <w:r w:rsidRPr="004A022F">
        <w:rPr>
          <w:rFonts w:hint="eastAsia"/>
          <w:rtl/>
        </w:rPr>
        <w:t>روندها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فناور</w:t>
      </w:r>
      <w:r w:rsidRPr="004A022F">
        <w:rPr>
          <w:rFonts w:hint="cs"/>
          <w:rtl/>
        </w:rPr>
        <w:t>ی‌</w:t>
      </w:r>
      <w:r w:rsidRPr="004A022F">
        <w:rPr>
          <w:rFonts w:hint="eastAsia"/>
          <w:rtl/>
        </w:rPr>
        <w:t>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</w:p>
    <w:p w14:paraId="3613EDE5" w14:textId="4C9360DC" w:rsidR="0054795E" w:rsidRPr="004A022F" w:rsidRDefault="00FE65E2" w:rsidP="00F35155">
      <w:pPr>
        <w:spacing w:line="276" w:lineRule="auto"/>
        <w:rPr>
          <w:rtl/>
        </w:rPr>
      </w:pPr>
      <w:r w:rsidRPr="004A022F">
        <w:rPr>
          <w:rFonts w:hint="cs"/>
          <w:rtl/>
        </w:rPr>
        <w:t>سازمان‌ها</w:t>
      </w:r>
      <w:r w:rsidR="0054795E" w:rsidRPr="004A022F">
        <w:rPr>
          <w:rFonts w:hint="cs"/>
          <w:rtl/>
        </w:rPr>
        <w:t xml:space="preserve"> و </w:t>
      </w:r>
      <w:r w:rsidR="0054795E" w:rsidRPr="004A022F">
        <w:rPr>
          <w:rFonts w:hint="eastAsia"/>
          <w:rtl/>
        </w:rPr>
        <w:t>شرکت‌ها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داخل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ران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در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زم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نه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توسعه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سامانه‌ها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حوزه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ز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رساخت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اطلاعات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کشور،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به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نسبت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سا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شرکت‌ها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خارج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از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ران،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د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رتر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با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روندها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و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فناور</w:t>
      </w:r>
      <w:r w:rsidR="0054795E" w:rsidRPr="004A022F">
        <w:rPr>
          <w:rFonts w:hint="cs"/>
          <w:rtl/>
        </w:rPr>
        <w:t>ی‌</w:t>
      </w:r>
      <w:r w:rsidR="0054795E" w:rsidRPr="004A022F">
        <w:rPr>
          <w:rFonts w:hint="eastAsia"/>
          <w:rtl/>
        </w:rPr>
        <w:t>ها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نو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ن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همراستا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م</w:t>
      </w:r>
      <w:r w:rsidR="0054795E" w:rsidRPr="004A022F">
        <w:rPr>
          <w:rFonts w:hint="cs"/>
          <w:rtl/>
        </w:rPr>
        <w:t>ی‌</w:t>
      </w:r>
      <w:r w:rsidR="0054795E" w:rsidRPr="004A022F">
        <w:rPr>
          <w:rFonts w:hint="eastAsia"/>
          <w:rtl/>
        </w:rPr>
        <w:t>شوند</w:t>
      </w:r>
      <w:r w:rsidR="0054795E" w:rsidRPr="004A022F">
        <w:rPr>
          <w:rtl/>
        </w:rPr>
        <w:t xml:space="preserve">. </w:t>
      </w:r>
      <w:r w:rsidR="0054795E" w:rsidRPr="004A022F">
        <w:rPr>
          <w:rFonts w:hint="eastAsia"/>
          <w:rtl/>
        </w:rPr>
        <w:t>دلا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ل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ن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امر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را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م</w:t>
      </w:r>
      <w:r w:rsidR="0054795E" w:rsidRPr="004A022F">
        <w:rPr>
          <w:rFonts w:hint="cs"/>
          <w:rtl/>
        </w:rPr>
        <w:t>ی‌</w:t>
      </w:r>
      <w:r w:rsidR="0054795E" w:rsidRPr="004A022F">
        <w:rPr>
          <w:rFonts w:hint="eastAsia"/>
          <w:rtl/>
        </w:rPr>
        <w:t>توان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در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موارد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نظ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تحر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م‌ها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کشور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توسط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مهمتر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ن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شرکت‌ها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ارائه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دهنده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حوزه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ز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رساخت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اطلاعات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و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ن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ز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عدم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آمادگ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سازمان‌ها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دولت</w:t>
      </w:r>
      <w:r w:rsidR="0054795E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در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پذ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رش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ن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فناور</w:t>
      </w:r>
      <w:r w:rsidR="0054795E" w:rsidRPr="004A022F">
        <w:rPr>
          <w:rFonts w:hint="cs"/>
          <w:rtl/>
        </w:rPr>
        <w:t>ی‌</w:t>
      </w:r>
      <w:r w:rsidR="0054795E" w:rsidRPr="004A022F">
        <w:rPr>
          <w:rFonts w:hint="eastAsia"/>
          <w:rtl/>
        </w:rPr>
        <w:t>ها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جستجو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کرد</w:t>
      </w:r>
      <w:r w:rsidR="0054795E" w:rsidRPr="004A022F">
        <w:rPr>
          <w:rtl/>
        </w:rPr>
        <w:t>.</w:t>
      </w:r>
    </w:p>
    <w:p w14:paraId="359A2F5A" w14:textId="40AEDA5B" w:rsidR="0054795E" w:rsidRPr="004A022F" w:rsidRDefault="0054795E" w:rsidP="0054795E">
      <w:pPr>
        <w:pStyle w:val="ListParagraph"/>
        <w:numPr>
          <w:ilvl w:val="0"/>
          <w:numId w:val="18"/>
        </w:numPr>
        <w:spacing w:line="276" w:lineRule="auto"/>
        <w:rPr>
          <w:rtl/>
        </w:rPr>
      </w:pPr>
      <w:r w:rsidRPr="004A022F">
        <w:rPr>
          <w:rFonts w:hint="eastAsia"/>
          <w:rtl/>
        </w:rPr>
        <w:t>عدم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وجود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ف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مناسب</w:t>
      </w:r>
      <w:r w:rsidRPr="004A022F">
        <w:rPr>
          <w:rtl/>
        </w:rPr>
        <w:t xml:space="preserve"> </w:t>
      </w:r>
      <w:r w:rsidR="00621D02" w:rsidRPr="004A022F">
        <w:rPr>
          <w:rFonts w:hint="cs"/>
          <w:rtl/>
        </w:rPr>
        <w:t>زیرساخت‌ها</w:t>
      </w:r>
      <w:r w:rsidRPr="004A022F">
        <w:rPr>
          <w:rFonts w:hint="cs"/>
          <w:rtl/>
        </w:rPr>
        <w:t>ی اطلاعاتی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عموم</w:t>
      </w:r>
      <w:r w:rsidRPr="004A022F">
        <w:rPr>
          <w:rFonts w:hint="cs"/>
          <w:rtl/>
        </w:rPr>
        <w:t>ی</w:t>
      </w:r>
    </w:p>
    <w:p w14:paraId="77175C45" w14:textId="56AA6928" w:rsidR="0054795E" w:rsidRPr="004A022F" w:rsidRDefault="0054795E" w:rsidP="0054795E">
      <w:pPr>
        <w:spacing w:line="276" w:lineRule="auto"/>
        <w:rPr>
          <w:rtl/>
        </w:rPr>
      </w:pPr>
      <w:r w:rsidRPr="004A022F">
        <w:rPr>
          <w:rFonts w:hint="eastAsia"/>
          <w:rtl/>
        </w:rPr>
        <w:t>بررس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ازمند</w:t>
      </w:r>
      <w:r w:rsidRPr="004A022F">
        <w:rPr>
          <w:rFonts w:hint="cs"/>
          <w:rtl/>
        </w:rPr>
        <w:t>ی‌</w:t>
      </w:r>
      <w:r w:rsidRPr="004A022F">
        <w:rPr>
          <w:rFonts w:hint="eastAsia"/>
          <w:rtl/>
        </w:rPr>
        <w:t>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حوزه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و نیز </w:t>
      </w:r>
      <w:r w:rsidRPr="004A022F">
        <w:rPr>
          <w:rFonts w:hint="eastAsia"/>
          <w:rtl/>
        </w:rPr>
        <w:t>سازمان‌ها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دولت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تجارب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مشاو</w:t>
      </w:r>
      <w:r w:rsidRPr="004A022F">
        <w:rPr>
          <w:rFonts w:hint="cs"/>
          <w:rtl/>
        </w:rPr>
        <w:t>ران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دلالت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پا</w:t>
      </w:r>
      <w:r w:rsidRPr="004A022F">
        <w:rPr>
          <w:rFonts w:hint="cs"/>
          <w:rtl/>
        </w:rPr>
        <w:t>یی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بودن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ف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عدم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توجه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کاف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توسعه‌دهندگان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ژگ</w:t>
      </w:r>
      <w:r w:rsidRPr="004A022F">
        <w:rPr>
          <w:rFonts w:hint="cs"/>
          <w:rtl/>
        </w:rPr>
        <w:t>ی‌</w:t>
      </w:r>
      <w:r w:rsidRPr="004A022F">
        <w:rPr>
          <w:rFonts w:hint="eastAsia"/>
          <w:rtl/>
        </w:rPr>
        <w:t>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ف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دارد</w:t>
      </w:r>
      <w:r w:rsidRPr="004A022F">
        <w:rPr>
          <w:rtl/>
        </w:rPr>
        <w:t xml:space="preserve">.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هنگام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توسعه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توجه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کاف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ژگ</w:t>
      </w:r>
      <w:r w:rsidRPr="004A022F">
        <w:rPr>
          <w:rFonts w:hint="cs"/>
          <w:rtl/>
        </w:rPr>
        <w:t>ی‌</w:t>
      </w:r>
      <w:r w:rsidRPr="004A022F">
        <w:rPr>
          <w:rFonts w:hint="eastAsia"/>
          <w:rtl/>
        </w:rPr>
        <w:t>ها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ف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نظ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قابل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استفاده،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کارا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="00F35155" w:rsidRPr="004A022F">
        <w:rPr>
          <w:rFonts w:hint="cs"/>
          <w:rtl/>
        </w:rPr>
        <w:t xml:space="preserve">وجود </w:t>
      </w:r>
      <w:r w:rsidRPr="004A022F">
        <w:rPr>
          <w:rFonts w:hint="eastAsia"/>
          <w:rtl/>
        </w:rPr>
        <w:t>داشت</w:t>
      </w:r>
      <w:r w:rsidR="00F35155" w:rsidRPr="004A022F">
        <w:rPr>
          <w:rFonts w:hint="cs"/>
          <w:rtl/>
        </w:rPr>
        <w:t>ه باشد</w:t>
      </w:r>
      <w:r w:rsidRPr="004A022F">
        <w:rPr>
          <w:rtl/>
        </w:rPr>
        <w:t xml:space="preserve">. </w:t>
      </w:r>
    </w:p>
    <w:p w14:paraId="4BA857DE" w14:textId="045193AF" w:rsidR="0054795E" w:rsidRPr="004A022F" w:rsidRDefault="0054795E" w:rsidP="007C49A4">
      <w:pPr>
        <w:pStyle w:val="Heading2"/>
        <w:numPr>
          <w:ilvl w:val="1"/>
          <w:numId w:val="16"/>
        </w:numPr>
        <w:rPr>
          <w:rtl/>
        </w:rPr>
      </w:pPr>
      <w:bookmarkStart w:id="65" w:name="_Toc126492328"/>
      <w:r w:rsidRPr="004A022F">
        <w:rPr>
          <w:rFonts w:hint="eastAsia"/>
          <w:rtl/>
        </w:rPr>
        <w:lastRenderedPageBreak/>
        <w:t>الزامات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وضعیت مطلوب</w:t>
      </w:r>
      <w:r w:rsidR="007C49A4" w:rsidRPr="004A022F">
        <w:rPr>
          <w:rFonts w:hint="cs"/>
          <w:rtl/>
        </w:rPr>
        <w:t xml:space="preserve"> استقلال </w:t>
      </w:r>
      <w:r w:rsidR="00C0045C" w:rsidRPr="004A022F">
        <w:rPr>
          <w:rFonts w:hint="cs"/>
          <w:rtl/>
        </w:rPr>
        <w:t xml:space="preserve">در </w:t>
      </w:r>
      <w:r w:rsidR="007C49A4" w:rsidRPr="004A022F">
        <w:rPr>
          <w:rFonts w:hint="cs"/>
          <w:rtl/>
        </w:rPr>
        <w:t>زیرساخت اطلاعاتی</w:t>
      </w:r>
      <w:bookmarkEnd w:id="65"/>
    </w:p>
    <w:p w14:paraId="3B4FC36B" w14:textId="0BA84990" w:rsidR="00592DC0" w:rsidRPr="004A022F" w:rsidRDefault="007C49A4" w:rsidP="0038514A">
      <w:pPr>
        <w:spacing w:line="276" w:lineRule="auto"/>
      </w:pP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مطلوب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استقلال</w:t>
      </w:r>
      <w:r w:rsidRPr="004A022F">
        <w:rPr>
          <w:rtl/>
        </w:rPr>
        <w:t xml:space="preserve"> </w:t>
      </w:r>
      <w:r w:rsidR="003F3AEF" w:rsidRPr="004A022F">
        <w:rPr>
          <w:rFonts w:hint="cs"/>
          <w:rtl/>
        </w:rPr>
        <w:t xml:space="preserve">اجزای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="003F3AEF" w:rsidRPr="004A022F">
        <w:rPr>
          <w:rFonts w:hint="cs"/>
          <w:rtl/>
        </w:rPr>
        <w:t xml:space="preserve">شامل </w:t>
      </w:r>
      <w:r w:rsidR="003F3AEF" w:rsidRPr="004A022F">
        <w:rPr>
          <w:rFonts w:hint="eastAsia"/>
          <w:rtl/>
        </w:rPr>
        <w:t>قطب</w:t>
      </w:r>
      <w:r w:rsidR="003F3AEF" w:rsidRPr="004A022F">
        <w:rPr>
          <w:rFonts w:hint="eastAsia"/>
        </w:rPr>
        <w:t>‌</w:t>
      </w:r>
      <w:r w:rsidR="003F3AEF" w:rsidRPr="004A022F">
        <w:rPr>
          <w:rFonts w:hint="cs"/>
          <w:rtl/>
        </w:rPr>
        <w:t>ها</w:t>
      </w:r>
      <w:r w:rsidR="003F3AEF" w:rsidRPr="004A022F">
        <w:rPr>
          <w:rFonts w:hint="eastAsia"/>
          <w:rtl/>
        </w:rPr>
        <w:t>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مراکز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داده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عموم</w:t>
      </w:r>
      <w:r w:rsidR="003F3AEF" w:rsidRPr="004A022F">
        <w:rPr>
          <w:rFonts w:hint="cs"/>
          <w:rtl/>
        </w:rPr>
        <w:t>ی</w:t>
      </w:r>
      <w:r w:rsidR="003F3AEF" w:rsidRPr="004A022F">
        <w:rPr>
          <w:rFonts w:hint="eastAsia"/>
          <w:rtl/>
        </w:rPr>
        <w:t>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مراکز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داده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اختصاص</w:t>
      </w:r>
      <w:r w:rsidR="003F3AEF" w:rsidRPr="004A022F">
        <w:rPr>
          <w:rFonts w:hint="cs"/>
          <w:rtl/>
        </w:rPr>
        <w:t>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و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ز</w:t>
      </w:r>
      <w:r w:rsidR="003F3AEF" w:rsidRPr="004A022F">
        <w:rPr>
          <w:rFonts w:hint="cs"/>
          <w:rtl/>
        </w:rPr>
        <w:t>ی</w:t>
      </w:r>
      <w:r w:rsidR="003F3AEF" w:rsidRPr="004A022F">
        <w:rPr>
          <w:rFonts w:hint="eastAsia"/>
          <w:rtl/>
        </w:rPr>
        <w:t>رساختها</w:t>
      </w:r>
      <w:r w:rsidR="003F3AEF" w:rsidRPr="004A022F">
        <w:rPr>
          <w:rFonts w:hint="cs"/>
          <w:rtl/>
        </w:rPr>
        <w:t>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ابر</w:t>
      </w:r>
      <w:r w:rsidR="003F3AEF" w:rsidRPr="004A022F">
        <w:rPr>
          <w:rFonts w:hint="cs"/>
          <w:rtl/>
        </w:rPr>
        <w:t>ی،</w:t>
      </w:r>
      <w:r w:rsidR="003F3AEF" w:rsidRPr="004A022F">
        <w:rPr>
          <w:rtl/>
        </w:rPr>
        <w:t xml:space="preserve"> </w:t>
      </w:r>
      <w:r w:rsidRPr="004A022F">
        <w:rPr>
          <w:rFonts w:hint="eastAsia"/>
          <w:rtl/>
        </w:rPr>
        <w:t>مبتن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اصول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حاکم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بر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طراح</w:t>
      </w:r>
      <w:r w:rsidRPr="004A022F">
        <w:rPr>
          <w:rFonts w:hint="cs"/>
          <w:color w:val="000000" w:themeColor="text1"/>
          <w:rtl/>
        </w:rPr>
        <w:t>ی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در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سند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تب</w:t>
      </w:r>
      <w:r w:rsidRPr="004A022F">
        <w:rPr>
          <w:rFonts w:hint="cs"/>
          <w:color w:val="000000" w:themeColor="text1"/>
          <w:rtl/>
        </w:rPr>
        <w:t>یی</w:t>
      </w:r>
      <w:r w:rsidRPr="004A022F">
        <w:rPr>
          <w:rFonts w:hint="eastAsia"/>
          <w:color w:val="000000" w:themeColor="text1"/>
          <w:rtl/>
        </w:rPr>
        <w:t>ن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الزامات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شبکه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مل</w:t>
      </w:r>
      <w:r w:rsidRPr="004A022F">
        <w:rPr>
          <w:rFonts w:hint="cs"/>
          <w:color w:val="000000" w:themeColor="text1"/>
          <w:rtl/>
        </w:rPr>
        <w:t>ی</w:t>
      </w:r>
      <w:r w:rsidRPr="004A022F">
        <w:rPr>
          <w:color w:val="000000" w:themeColor="text1"/>
          <w:rtl/>
        </w:rPr>
        <w:t xml:space="preserve"> </w:t>
      </w:r>
      <w:r w:rsidRPr="004A022F">
        <w:rPr>
          <w:rFonts w:hint="eastAsia"/>
          <w:color w:val="000000" w:themeColor="text1"/>
          <w:rtl/>
        </w:rPr>
        <w:t>اطلاعات</w:t>
      </w:r>
      <w:r w:rsidRPr="004A022F">
        <w:rPr>
          <w:rFonts w:hint="cs"/>
          <w:color w:val="000000" w:themeColor="text1"/>
          <w:rtl/>
        </w:rPr>
        <w:t xml:space="preserve"> </w:t>
      </w:r>
      <w:r w:rsidR="00F35155" w:rsidRPr="004A022F">
        <w:rPr>
          <w:color w:val="000000" w:themeColor="text1"/>
          <w:rtl/>
        </w:rPr>
        <w:fldChar w:fldCharType="begin"/>
      </w:r>
      <w:r w:rsidR="00F35155" w:rsidRPr="004A022F">
        <w:rPr>
          <w:color w:val="000000" w:themeColor="text1"/>
          <w:rtl/>
        </w:rPr>
        <w:instrText xml:space="preserve"> </w:instrText>
      </w:r>
      <w:r w:rsidR="00F35155" w:rsidRPr="004A022F">
        <w:rPr>
          <w:color w:val="000000" w:themeColor="text1"/>
        </w:rPr>
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</w:r>
      <w:r w:rsidR="00F35155" w:rsidRPr="004A022F">
        <w:rPr>
          <w:color w:val="000000" w:themeColor="text1"/>
          <w:rtl/>
        </w:rPr>
        <w:instrText>"&gt;تب</w:instrText>
      </w:r>
      <w:r w:rsidR="00F35155" w:rsidRPr="004A022F">
        <w:rPr>
          <w:rFonts w:hint="cs"/>
          <w:color w:val="000000" w:themeColor="text1"/>
          <w:rtl/>
        </w:rPr>
        <w:instrText>یی</w:instrText>
      </w:r>
      <w:r w:rsidR="00F35155" w:rsidRPr="004A022F">
        <w:rPr>
          <w:rFonts w:hint="eastAsia"/>
          <w:color w:val="000000" w:themeColor="text1"/>
          <w:rtl/>
        </w:rPr>
        <w:instrText>ن</w:instrText>
      </w:r>
      <w:r w:rsidR="00F35155" w:rsidRPr="004A022F">
        <w:rPr>
          <w:color w:val="000000" w:themeColor="text1"/>
          <w:rtl/>
        </w:rPr>
        <w:instrText xml:space="preserve"> الزامات شبکه مل</w:instrText>
      </w:r>
      <w:r w:rsidR="00F35155" w:rsidRPr="004A022F">
        <w:rPr>
          <w:rFonts w:hint="cs"/>
          <w:color w:val="000000" w:themeColor="text1"/>
          <w:rtl/>
        </w:rPr>
        <w:instrText>ی</w:instrText>
      </w:r>
      <w:r w:rsidR="00F35155" w:rsidRPr="004A022F">
        <w:rPr>
          <w:color w:val="000000" w:themeColor="text1"/>
          <w:rtl/>
        </w:rPr>
        <w:instrText xml:space="preserve"> اطلاعات (اصول حاکم بر طراح</w:instrText>
      </w:r>
      <w:r w:rsidR="00F35155" w:rsidRPr="004A022F">
        <w:rPr>
          <w:rFonts w:hint="cs"/>
          <w:color w:val="000000" w:themeColor="text1"/>
          <w:rtl/>
        </w:rPr>
        <w:instrText>ی</w:instrText>
      </w:r>
      <w:r w:rsidR="00F35155" w:rsidRPr="004A022F">
        <w:rPr>
          <w:color w:val="000000" w:themeColor="text1"/>
          <w:rtl/>
        </w:rPr>
        <w:instrText xml:space="preserve"> شبکه مل</w:instrText>
      </w:r>
      <w:r w:rsidR="00F35155" w:rsidRPr="004A022F">
        <w:rPr>
          <w:rFonts w:hint="cs"/>
          <w:color w:val="000000" w:themeColor="text1"/>
          <w:rtl/>
        </w:rPr>
        <w:instrText>ی</w:instrText>
      </w:r>
      <w:r w:rsidR="00F35155" w:rsidRPr="004A022F">
        <w:rPr>
          <w:color w:val="000000" w:themeColor="text1"/>
          <w:rtl/>
        </w:rPr>
        <w:instrText xml:space="preserve"> اطلاعات) در جلسه س</w:instrText>
      </w:r>
      <w:r w:rsidR="00F35155" w:rsidRPr="004A022F">
        <w:rPr>
          <w:rFonts w:hint="cs"/>
          <w:color w:val="000000" w:themeColor="text1"/>
          <w:rtl/>
        </w:rPr>
        <w:instrText>ی</w:instrText>
      </w:r>
      <w:r w:rsidR="00F35155" w:rsidRPr="004A022F">
        <w:rPr>
          <w:color w:val="000000" w:themeColor="text1"/>
          <w:rtl/>
        </w:rPr>
        <w:instrText xml:space="preserve"> و پنجم شورا</w:instrText>
      </w:r>
      <w:r w:rsidR="00F35155" w:rsidRPr="004A022F">
        <w:rPr>
          <w:rFonts w:hint="cs"/>
          <w:color w:val="000000" w:themeColor="text1"/>
          <w:rtl/>
        </w:rPr>
        <w:instrText>ی</w:instrText>
      </w:r>
      <w:r w:rsidR="00F35155" w:rsidRPr="004A022F">
        <w:rPr>
          <w:color w:val="000000" w:themeColor="text1"/>
          <w:rtl/>
        </w:rPr>
        <w:instrText xml:space="preserve"> عال</w:instrText>
      </w:r>
      <w:r w:rsidR="00F35155" w:rsidRPr="004A022F">
        <w:rPr>
          <w:rFonts w:hint="cs"/>
          <w:color w:val="000000" w:themeColor="text1"/>
          <w:rtl/>
        </w:rPr>
        <w:instrText>ی</w:instrText>
      </w:r>
      <w:r w:rsidR="00F35155" w:rsidRPr="004A022F">
        <w:rPr>
          <w:color w:val="000000" w:themeColor="text1"/>
          <w:rtl/>
        </w:rPr>
        <w:instrText xml:space="preserve"> فضا</w:instrText>
      </w:r>
      <w:r w:rsidR="00F35155" w:rsidRPr="004A022F">
        <w:rPr>
          <w:rFonts w:hint="cs"/>
          <w:color w:val="000000" w:themeColor="text1"/>
          <w:rtl/>
        </w:rPr>
        <w:instrText>ی</w:instrText>
      </w:r>
      <w:r w:rsidR="00F35155" w:rsidRPr="004A022F">
        <w:rPr>
          <w:color w:val="000000" w:themeColor="text1"/>
          <w:rtl/>
        </w:rPr>
        <w:instrText xml:space="preserve"> مجاز</w:instrText>
      </w:r>
      <w:r w:rsidR="00F35155" w:rsidRPr="004A022F">
        <w:rPr>
          <w:rFonts w:hint="cs"/>
          <w:color w:val="000000" w:themeColor="text1"/>
          <w:rtl/>
        </w:rPr>
        <w:instrText>ی</w:instrText>
      </w:r>
      <w:r w:rsidR="00F35155" w:rsidRPr="004A022F">
        <w:rPr>
          <w:color w:val="000000" w:themeColor="text1"/>
          <w:rtl/>
        </w:rPr>
        <w:instrText xml:space="preserve"> در تار</w:instrText>
      </w:r>
      <w:r w:rsidR="00F35155" w:rsidRPr="004A022F">
        <w:rPr>
          <w:rFonts w:hint="cs"/>
          <w:color w:val="000000" w:themeColor="text1"/>
          <w:rtl/>
        </w:rPr>
        <w:instrText>ی</w:instrText>
      </w:r>
      <w:r w:rsidR="00F35155" w:rsidRPr="004A022F">
        <w:rPr>
          <w:rFonts w:hint="eastAsia"/>
          <w:color w:val="000000" w:themeColor="text1"/>
          <w:rtl/>
        </w:rPr>
        <w:instrText>خ</w:instrText>
      </w:r>
      <w:r w:rsidR="00F35155" w:rsidRPr="004A022F">
        <w:rPr>
          <w:color w:val="000000" w:themeColor="text1"/>
          <w:rtl/>
        </w:rPr>
        <w:instrText xml:space="preserve"> 95/9/20&lt;/</w:instrText>
      </w:r>
      <w:r w:rsidR="00F35155" w:rsidRPr="004A022F">
        <w:rPr>
          <w:color w:val="000000" w:themeColor="text1"/>
        </w:rPr>
        <w:instrText>style&gt;&lt;/title&gt;&lt;/titles&gt;&lt;dates&gt;&lt;/dates&gt;&lt;urls&gt;&lt;/urls&gt;&lt;/record&gt;&lt;/Cite&gt;&lt;/EndNote</w:instrText>
      </w:r>
      <w:r w:rsidR="00F35155" w:rsidRPr="004A022F">
        <w:rPr>
          <w:color w:val="000000" w:themeColor="text1"/>
          <w:rtl/>
        </w:rPr>
        <w:instrText>&gt;</w:instrText>
      </w:r>
      <w:r w:rsidR="00F35155" w:rsidRPr="004A022F">
        <w:rPr>
          <w:color w:val="000000" w:themeColor="text1"/>
          <w:rtl/>
        </w:rPr>
        <w:fldChar w:fldCharType="separate"/>
      </w:r>
      <w:r w:rsidR="00F35155" w:rsidRPr="004A022F">
        <w:rPr>
          <w:color w:val="000000" w:themeColor="text1"/>
          <w:rtl/>
        </w:rPr>
        <w:t>[2]</w:t>
      </w:r>
      <w:r w:rsidR="00F35155" w:rsidRPr="004A022F">
        <w:rPr>
          <w:color w:val="000000" w:themeColor="text1"/>
          <w:rtl/>
        </w:rPr>
        <w:fldChar w:fldCharType="end"/>
      </w:r>
      <w:r w:rsidR="00F35155" w:rsidRPr="004A022F">
        <w:rPr>
          <w:rFonts w:hint="cs"/>
          <w:color w:val="000000" w:themeColor="text1"/>
          <w:rtl/>
        </w:rPr>
        <w:t xml:space="preserve">  </w:t>
      </w:r>
      <w:r w:rsidR="00592DC0" w:rsidRPr="004A022F">
        <w:rPr>
          <w:rFonts w:hint="cs"/>
          <w:color w:val="000000" w:themeColor="text1"/>
          <w:rtl/>
        </w:rPr>
        <w:t xml:space="preserve">در </w:t>
      </w:r>
      <w:r w:rsidR="00592DC0" w:rsidRPr="004A022F">
        <w:rPr>
          <w:color w:val="000000" w:themeColor="text1"/>
          <w:rtl/>
        </w:rPr>
        <w:fldChar w:fldCharType="begin"/>
      </w:r>
      <w:r w:rsidR="00592DC0" w:rsidRPr="004A022F">
        <w:rPr>
          <w:color w:val="000000" w:themeColor="text1"/>
          <w:rtl/>
        </w:rPr>
        <w:instrText xml:space="preserve"> </w:instrText>
      </w:r>
      <w:r w:rsidR="00592DC0" w:rsidRPr="004A022F">
        <w:rPr>
          <w:rFonts w:hint="cs"/>
          <w:color w:val="000000" w:themeColor="text1"/>
        </w:rPr>
        <w:instrText>REF</w:instrText>
      </w:r>
      <w:r w:rsidR="00592DC0" w:rsidRPr="004A022F">
        <w:rPr>
          <w:rFonts w:hint="cs"/>
          <w:color w:val="000000" w:themeColor="text1"/>
          <w:rtl/>
        </w:rPr>
        <w:instrText xml:space="preserve"> _</w:instrText>
      </w:r>
      <w:r w:rsidR="00592DC0" w:rsidRPr="004A022F">
        <w:rPr>
          <w:rFonts w:hint="cs"/>
          <w:color w:val="000000" w:themeColor="text1"/>
        </w:rPr>
        <w:instrText>Ref122730689 \h</w:instrText>
      </w:r>
      <w:r w:rsidR="00592DC0" w:rsidRPr="004A022F">
        <w:rPr>
          <w:color w:val="000000" w:themeColor="text1"/>
          <w:rtl/>
        </w:rPr>
        <w:instrText xml:space="preserve"> </w:instrText>
      </w:r>
      <w:r w:rsidR="00010A50" w:rsidRPr="004A022F">
        <w:rPr>
          <w:color w:val="000000" w:themeColor="text1"/>
          <w:rtl/>
        </w:rPr>
        <w:instrText xml:space="preserve"> \* </w:instrText>
      </w:r>
      <w:r w:rsidR="00010A50" w:rsidRPr="004A022F">
        <w:rPr>
          <w:color w:val="000000" w:themeColor="text1"/>
        </w:rPr>
        <w:instrText>MERGEFORMAT</w:instrText>
      </w:r>
      <w:r w:rsidR="00010A50" w:rsidRPr="004A022F">
        <w:rPr>
          <w:color w:val="000000" w:themeColor="text1"/>
          <w:rtl/>
        </w:rPr>
        <w:instrText xml:space="preserve"> </w:instrText>
      </w:r>
      <w:r w:rsidR="00592DC0" w:rsidRPr="004A022F">
        <w:rPr>
          <w:color w:val="000000" w:themeColor="text1"/>
          <w:rtl/>
        </w:rPr>
      </w:r>
      <w:r w:rsidR="00592DC0" w:rsidRPr="004A022F">
        <w:rPr>
          <w:color w:val="000000" w:themeColor="text1"/>
          <w:rtl/>
        </w:rPr>
        <w:fldChar w:fldCharType="separate"/>
      </w:r>
      <w:r w:rsidR="00FC748D" w:rsidRPr="00FC748D">
        <w:rPr>
          <w:rFonts w:hint="eastAsia"/>
          <w:color w:val="000000" w:themeColor="text1"/>
          <w:rtl/>
        </w:rPr>
        <w:t>جدول</w:t>
      </w:r>
      <w:r w:rsidR="00FC748D" w:rsidRPr="00FC748D">
        <w:rPr>
          <w:color w:val="000000" w:themeColor="text1"/>
          <w:rtl/>
        </w:rPr>
        <w:t xml:space="preserve"> 10</w:t>
      </w:r>
      <w:r w:rsidR="00592DC0" w:rsidRPr="004A022F">
        <w:rPr>
          <w:color w:val="000000" w:themeColor="text1"/>
          <w:rtl/>
        </w:rPr>
        <w:fldChar w:fldCharType="end"/>
      </w:r>
      <w:r w:rsidR="00592DC0" w:rsidRPr="004A022F">
        <w:rPr>
          <w:rFonts w:hint="cs"/>
          <w:color w:val="000000" w:themeColor="text1"/>
          <w:rtl/>
        </w:rPr>
        <w:t xml:space="preserve"> ارائه شده است.</w:t>
      </w:r>
      <w:r w:rsidR="00010A50" w:rsidRPr="004A022F">
        <w:rPr>
          <w:rFonts w:hint="cs"/>
          <w:color w:val="000000" w:themeColor="text1"/>
          <w:rtl/>
        </w:rPr>
        <w:t xml:space="preserve"> </w:t>
      </w:r>
      <w:r w:rsidR="0038514A" w:rsidRPr="004A022F">
        <w:rPr>
          <w:rFonts w:hint="eastAsia"/>
          <w:color w:val="000000" w:themeColor="text1"/>
          <w:rtl/>
        </w:rPr>
        <w:t>م</w:t>
      </w:r>
      <w:r w:rsidR="0038514A" w:rsidRPr="004A022F">
        <w:rPr>
          <w:rFonts w:hint="cs"/>
          <w:color w:val="000000" w:themeColor="text1"/>
          <w:rtl/>
        </w:rPr>
        <w:t>ی</w:t>
      </w:r>
      <w:r w:rsidR="0038514A" w:rsidRPr="004A022F">
        <w:rPr>
          <w:rFonts w:hint="eastAsia"/>
          <w:color w:val="000000" w:themeColor="text1"/>
          <w:rtl/>
        </w:rPr>
        <w:t>انگ</w:t>
      </w:r>
      <w:r w:rsidR="0038514A" w:rsidRPr="004A022F">
        <w:rPr>
          <w:rFonts w:hint="cs"/>
          <w:color w:val="000000" w:themeColor="text1"/>
          <w:rtl/>
        </w:rPr>
        <w:t>ی</w:t>
      </w:r>
      <w:r w:rsidR="0038514A" w:rsidRPr="004A022F">
        <w:rPr>
          <w:rFonts w:hint="eastAsia"/>
          <w:color w:val="000000" w:themeColor="text1"/>
          <w:rtl/>
        </w:rPr>
        <w:t>ن</w:t>
      </w:r>
      <w:r w:rsidR="0038514A" w:rsidRPr="004A022F">
        <w:rPr>
          <w:color w:val="000000" w:themeColor="text1"/>
          <w:rtl/>
        </w:rPr>
        <w:t xml:space="preserve"> </w:t>
      </w:r>
      <w:r w:rsidR="0038514A" w:rsidRPr="004A022F">
        <w:rPr>
          <w:rFonts w:hint="eastAsia"/>
          <w:color w:val="000000" w:themeColor="text1"/>
          <w:rtl/>
        </w:rPr>
        <w:t>امت</w:t>
      </w:r>
      <w:r w:rsidR="0038514A" w:rsidRPr="004A022F">
        <w:rPr>
          <w:rFonts w:hint="cs"/>
          <w:color w:val="000000" w:themeColor="text1"/>
          <w:rtl/>
        </w:rPr>
        <w:t>ی</w:t>
      </w:r>
      <w:r w:rsidR="0038514A" w:rsidRPr="004A022F">
        <w:rPr>
          <w:rFonts w:hint="eastAsia"/>
          <w:color w:val="000000" w:themeColor="text1"/>
          <w:rtl/>
        </w:rPr>
        <w:t>از</w:t>
      </w:r>
      <w:r w:rsidR="0038514A" w:rsidRPr="004A022F">
        <w:rPr>
          <w:color w:val="000000" w:themeColor="text1"/>
          <w:rtl/>
        </w:rPr>
        <w:t xml:space="preserve"> </w:t>
      </w:r>
      <w:r w:rsidR="0070070D" w:rsidRPr="004A022F">
        <w:rPr>
          <w:rFonts w:hint="cs"/>
          <w:color w:val="000000" w:themeColor="text1"/>
          <w:rtl/>
        </w:rPr>
        <w:t xml:space="preserve">الزامات </w:t>
      </w:r>
      <w:r w:rsidR="0038514A" w:rsidRPr="004A022F">
        <w:rPr>
          <w:rFonts w:hint="eastAsia"/>
          <w:color w:val="000000" w:themeColor="text1"/>
          <w:rtl/>
        </w:rPr>
        <w:t>وضع</w:t>
      </w:r>
      <w:r w:rsidR="0038514A" w:rsidRPr="004A022F">
        <w:rPr>
          <w:rFonts w:hint="cs"/>
          <w:color w:val="000000" w:themeColor="text1"/>
          <w:rtl/>
        </w:rPr>
        <w:t>ی</w:t>
      </w:r>
      <w:r w:rsidR="0038514A" w:rsidRPr="004A022F">
        <w:rPr>
          <w:rFonts w:hint="eastAsia"/>
          <w:color w:val="000000" w:themeColor="text1"/>
          <w:rtl/>
        </w:rPr>
        <w:t>ت</w:t>
      </w:r>
      <w:r w:rsidR="0038514A" w:rsidRPr="004A022F">
        <w:rPr>
          <w:color w:val="000000" w:themeColor="text1"/>
          <w:rtl/>
        </w:rPr>
        <w:t xml:space="preserve"> </w:t>
      </w:r>
      <w:r w:rsidR="0038514A" w:rsidRPr="004A022F">
        <w:rPr>
          <w:rFonts w:hint="eastAsia"/>
          <w:color w:val="000000" w:themeColor="text1"/>
          <w:rtl/>
        </w:rPr>
        <w:t>موجود</w:t>
      </w:r>
      <w:r w:rsidR="0038514A" w:rsidRPr="004A022F">
        <w:rPr>
          <w:rFonts w:hint="cs"/>
          <w:color w:val="000000" w:themeColor="text1"/>
          <w:rtl/>
        </w:rPr>
        <w:t xml:space="preserve"> هر یک از</w:t>
      </w:r>
      <w:r w:rsidR="00711ADC" w:rsidRPr="004A022F">
        <w:rPr>
          <w:rFonts w:hint="cs"/>
          <w:color w:val="000000" w:themeColor="text1"/>
          <w:rtl/>
        </w:rPr>
        <w:t xml:space="preserve"> </w:t>
      </w:r>
      <w:r w:rsidR="0038514A" w:rsidRPr="004A022F">
        <w:rPr>
          <w:rFonts w:hint="cs"/>
          <w:color w:val="000000" w:themeColor="text1"/>
          <w:rtl/>
        </w:rPr>
        <w:t>الزامات</w:t>
      </w:r>
      <w:r w:rsidR="00010A50" w:rsidRPr="004A022F">
        <w:rPr>
          <w:rFonts w:hint="cs"/>
          <w:color w:val="000000" w:themeColor="text1"/>
          <w:rtl/>
        </w:rPr>
        <w:t xml:space="preserve"> قطب</w:t>
      </w:r>
      <w:r w:rsidR="0038514A" w:rsidRPr="004A022F">
        <w:rPr>
          <w:rFonts w:hint="cs"/>
          <w:color w:val="000000" w:themeColor="text1"/>
          <w:rtl/>
        </w:rPr>
        <w:t xml:space="preserve"> (ق)</w:t>
      </w:r>
      <w:r w:rsidR="00010A50" w:rsidRPr="004A022F">
        <w:rPr>
          <w:rFonts w:hint="cs"/>
          <w:color w:val="000000" w:themeColor="text1"/>
          <w:rtl/>
        </w:rPr>
        <w:t xml:space="preserve">، </w:t>
      </w:r>
      <w:r w:rsidR="0038514A" w:rsidRPr="004A022F">
        <w:rPr>
          <w:rFonts w:hint="cs"/>
          <w:color w:val="000000" w:themeColor="text1"/>
          <w:rtl/>
        </w:rPr>
        <w:t xml:space="preserve">الزامات </w:t>
      </w:r>
      <w:r w:rsidR="00010A50" w:rsidRPr="004A022F">
        <w:rPr>
          <w:rFonts w:hint="cs"/>
          <w:color w:val="000000" w:themeColor="text1"/>
          <w:rtl/>
        </w:rPr>
        <w:t>مراکز داده عمومی</w:t>
      </w:r>
      <w:r w:rsidR="0038514A" w:rsidRPr="004A022F">
        <w:rPr>
          <w:rFonts w:hint="cs"/>
          <w:color w:val="000000" w:themeColor="text1"/>
          <w:rtl/>
        </w:rPr>
        <w:t xml:space="preserve"> (ع)</w:t>
      </w:r>
      <w:r w:rsidR="00010A50" w:rsidRPr="004A022F">
        <w:rPr>
          <w:rFonts w:hint="cs"/>
          <w:color w:val="000000" w:themeColor="text1"/>
          <w:rtl/>
        </w:rPr>
        <w:t xml:space="preserve">، </w:t>
      </w:r>
      <w:r w:rsidR="0038514A" w:rsidRPr="004A022F">
        <w:rPr>
          <w:rFonts w:hint="cs"/>
          <w:color w:val="000000" w:themeColor="text1"/>
          <w:rtl/>
        </w:rPr>
        <w:t xml:space="preserve">الزامات </w:t>
      </w:r>
      <w:r w:rsidR="00010A50" w:rsidRPr="004A022F">
        <w:rPr>
          <w:rFonts w:hint="cs"/>
          <w:color w:val="000000" w:themeColor="text1"/>
          <w:rtl/>
        </w:rPr>
        <w:t>مراکز داده اختصاصی</w:t>
      </w:r>
      <w:r w:rsidR="0038514A" w:rsidRPr="004A022F">
        <w:rPr>
          <w:rFonts w:hint="cs"/>
          <w:color w:val="000000" w:themeColor="text1"/>
          <w:rtl/>
        </w:rPr>
        <w:t xml:space="preserve"> (ا)</w:t>
      </w:r>
      <w:r w:rsidR="00010A50" w:rsidRPr="004A022F">
        <w:rPr>
          <w:rFonts w:hint="cs"/>
          <w:color w:val="000000" w:themeColor="text1"/>
          <w:rtl/>
        </w:rPr>
        <w:t xml:space="preserve"> و </w:t>
      </w:r>
      <w:r w:rsidR="0038514A" w:rsidRPr="004A022F">
        <w:rPr>
          <w:rFonts w:hint="cs"/>
          <w:color w:val="000000" w:themeColor="text1"/>
          <w:rtl/>
        </w:rPr>
        <w:t xml:space="preserve">الزامات </w:t>
      </w:r>
      <w:r w:rsidR="00010A50" w:rsidRPr="004A022F">
        <w:rPr>
          <w:rFonts w:hint="cs"/>
          <w:color w:val="000000" w:themeColor="text1"/>
          <w:rtl/>
        </w:rPr>
        <w:t>زیرساختهای ابری</w:t>
      </w:r>
      <w:r w:rsidR="0038514A" w:rsidRPr="004A022F">
        <w:rPr>
          <w:rFonts w:hint="cs"/>
          <w:color w:val="000000" w:themeColor="text1"/>
          <w:rtl/>
        </w:rPr>
        <w:t xml:space="preserve"> (ب)</w:t>
      </w:r>
      <w:r w:rsidR="00010A50" w:rsidRPr="004A022F">
        <w:rPr>
          <w:rFonts w:hint="cs"/>
          <w:color w:val="000000" w:themeColor="text1"/>
          <w:rtl/>
        </w:rPr>
        <w:t xml:space="preserve"> </w:t>
      </w:r>
      <w:r w:rsidR="0038514A" w:rsidRPr="004A022F">
        <w:rPr>
          <w:rFonts w:hint="cs"/>
          <w:color w:val="000000" w:themeColor="text1"/>
          <w:rtl/>
        </w:rPr>
        <w:t xml:space="preserve">در </w:t>
      </w:r>
      <w:r w:rsidR="00010A50" w:rsidRPr="004A022F">
        <w:rPr>
          <w:rFonts w:hint="cs"/>
          <w:color w:val="000000" w:themeColor="text1"/>
          <w:rtl/>
        </w:rPr>
        <w:t>جد</w:t>
      </w:r>
      <w:r w:rsidR="0038514A" w:rsidRPr="004A022F">
        <w:rPr>
          <w:rFonts w:hint="cs"/>
          <w:color w:val="000000" w:themeColor="text1"/>
          <w:rtl/>
        </w:rPr>
        <w:t>ا</w:t>
      </w:r>
      <w:r w:rsidR="00010A50" w:rsidRPr="004A022F">
        <w:rPr>
          <w:rFonts w:hint="cs"/>
          <w:color w:val="000000" w:themeColor="text1"/>
          <w:rtl/>
        </w:rPr>
        <w:t>ول</w:t>
      </w:r>
      <w:r w:rsidR="0038514A" w:rsidRPr="004A022F">
        <w:rPr>
          <w:rFonts w:hint="cs"/>
          <w:color w:val="000000" w:themeColor="text1"/>
          <w:rtl/>
        </w:rPr>
        <w:t xml:space="preserve"> ادامه گزارش</w:t>
      </w:r>
      <w:r w:rsidR="00010A50" w:rsidRPr="004A022F">
        <w:rPr>
          <w:rFonts w:hint="cs"/>
          <w:color w:val="000000" w:themeColor="text1"/>
          <w:rtl/>
        </w:rPr>
        <w:t xml:space="preserve"> وارد </w:t>
      </w:r>
      <w:r w:rsidR="0001377C" w:rsidRPr="004A022F">
        <w:rPr>
          <w:rFonts w:hint="cs"/>
          <w:color w:val="000000" w:themeColor="text1"/>
          <w:rtl/>
        </w:rPr>
        <w:t>شده است</w:t>
      </w:r>
      <w:r w:rsidR="00010A50" w:rsidRPr="004A022F">
        <w:rPr>
          <w:rFonts w:hint="cs"/>
          <w:color w:val="000000" w:themeColor="text1"/>
          <w:rtl/>
        </w:rPr>
        <w:t>.</w:t>
      </w:r>
    </w:p>
    <w:p w14:paraId="483F5299" w14:textId="3C97FC2A" w:rsidR="0054795E" w:rsidRPr="004A022F" w:rsidRDefault="0054795E" w:rsidP="0054795E">
      <w:pPr>
        <w:spacing w:line="276" w:lineRule="auto"/>
        <w:jc w:val="center"/>
        <w:rPr>
          <w:rtl/>
        </w:rPr>
      </w:pPr>
      <w:bookmarkStart w:id="66" w:name="_Ref122730689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10</w:t>
      </w:r>
      <w:r w:rsidRPr="004A022F">
        <w:rPr>
          <w:rtl/>
        </w:rPr>
        <w:fldChar w:fldCharType="end"/>
      </w:r>
      <w:bookmarkEnd w:id="66"/>
      <w:r w:rsidRPr="004A022F">
        <w:rPr>
          <w:rFonts w:hint="cs"/>
          <w:rtl/>
        </w:rPr>
        <w:t xml:space="preserve">. الزامات و </w:t>
      </w:r>
      <w:r w:rsidR="00FE65E2" w:rsidRPr="004A022F">
        <w:rPr>
          <w:rFonts w:hint="cs"/>
          <w:rtl/>
        </w:rPr>
        <w:t>شاخص‌ها</w:t>
      </w:r>
      <w:r w:rsidRPr="004A022F">
        <w:rPr>
          <w:rFonts w:hint="cs"/>
          <w:rtl/>
        </w:rPr>
        <w:t xml:space="preserve">ی استقلال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09"/>
        <w:gridCol w:w="7104"/>
        <w:gridCol w:w="425"/>
        <w:gridCol w:w="425"/>
        <w:gridCol w:w="425"/>
        <w:gridCol w:w="426"/>
      </w:tblGrid>
      <w:tr w:rsidR="007E5126" w:rsidRPr="004A022F" w14:paraId="5BD76D4E" w14:textId="679C7C17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</w:tcPr>
          <w:p w14:paraId="4050A2CE" w14:textId="77777777" w:rsidR="007E5126" w:rsidRPr="004A022F" w:rsidRDefault="007E5126" w:rsidP="004C4635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104" w:type="dxa"/>
          </w:tcPr>
          <w:p w14:paraId="70828FE6" w14:textId="0A3DFDBF" w:rsidR="007E5126" w:rsidRPr="004A022F" w:rsidRDefault="007E5126" w:rsidP="004C463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sz w:val="22"/>
                <w:szCs w:val="22"/>
                <w:rtl/>
              </w:rPr>
              <w:tab/>
            </w: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استقلال</w:t>
            </w:r>
          </w:p>
        </w:tc>
        <w:tc>
          <w:tcPr>
            <w:tcW w:w="425" w:type="dxa"/>
          </w:tcPr>
          <w:p w14:paraId="518F61DD" w14:textId="7C72B4D9" w:rsidR="007E5126" w:rsidRPr="004A022F" w:rsidRDefault="007E5126" w:rsidP="007E512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04AA4324" w14:textId="5790D793" w:rsidR="007E5126" w:rsidRPr="004A022F" w:rsidRDefault="007E5126" w:rsidP="007E512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12DE7D1E" w14:textId="6AAB0E39" w:rsidR="007E5126" w:rsidRPr="004A022F" w:rsidRDefault="007E5126" w:rsidP="007E512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4BD4C862" w14:textId="3F4D8928" w:rsidR="007E5126" w:rsidRPr="004A022F" w:rsidRDefault="007E5126" w:rsidP="007E512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CD5685" w:rsidRPr="004A022F" w14:paraId="6118F22C" w14:textId="44EA1736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</w:tcPr>
          <w:p w14:paraId="728921D3" w14:textId="77777777" w:rsidR="00CD5685" w:rsidRPr="004A022F" w:rsidRDefault="00CD5685" w:rsidP="00106D30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04" w:type="dxa"/>
          </w:tcPr>
          <w:p w14:paraId="11E3895A" w14:textId="77777777" w:rsidR="00CD5685" w:rsidRPr="004A022F" w:rsidRDefault="00CD5685" w:rsidP="00CD568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امکان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رصد،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اشراف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اعمال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انواع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است‌ها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حاکم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ابعاد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</w:p>
        </w:tc>
        <w:tc>
          <w:tcPr>
            <w:tcW w:w="425" w:type="dxa"/>
            <w:vAlign w:val="center"/>
          </w:tcPr>
          <w:p w14:paraId="027E4484" w14:textId="5A486A4A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1171FB2" w14:textId="272273C6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2F27BBCB" w14:textId="6FC03311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26" w:type="dxa"/>
            <w:vAlign w:val="center"/>
          </w:tcPr>
          <w:p w14:paraId="653EA16F" w14:textId="3B73FF99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</w:tr>
      <w:tr w:rsidR="00CD5685" w:rsidRPr="004A022F" w14:paraId="5A8BDD59" w14:textId="22FC908F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</w:tcPr>
          <w:p w14:paraId="150F6FD5" w14:textId="77777777" w:rsidR="00CD5685" w:rsidRPr="004A022F" w:rsidRDefault="00CD5685" w:rsidP="00106D30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04" w:type="dxa"/>
          </w:tcPr>
          <w:p w14:paraId="0C41FCCC" w14:textId="6A8DE6E9" w:rsidR="00CD5685" w:rsidRPr="004A022F" w:rsidRDefault="00CD5685" w:rsidP="00CD568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عدم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اتکا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شبکه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به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شبکه‌ها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مؤلفه‌ها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سازنده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غ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ر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از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خود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در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تأم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ن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کل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زیرساخت‌ها،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خدمات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مورد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از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داخل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کشور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با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ظرف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ف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لازم</w:t>
            </w:r>
          </w:p>
        </w:tc>
        <w:tc>
          <w:tcPr>
            <w:tcW w:w="425" w:type="dxa"/>
            <w:vAlign w:val="center"/>
          </w:tcPr>
          <w:p w14:paraId="6D4065DA" w14:textId="580B0DC5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5A90567A" w14:textId="3B1C1901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25" w:type="dxa"/>
            <w:vAlign w:val="center"/>
          </w:tcPr>
          <w:p w14:paraId="6E5270F1" w14:textId="3FF81E6B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33BB3E12" w14:textId="2CB3CDA8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CD5685" w:rsidRPr="004A022F" w14:paraId="2314B35E" w14:textId="6B363885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</w:tcPr>
          <w:p w14:paraId="42B784DC" w14:textId="77777777" w:rsidR="00CD5685" w:rsidRPr="004A022F" w:rsidRDefault="00CD5685" w:rsidP="00106D30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04" w:type="dxa"/>
          </w:tcPr>
          <w:p w14:paraId="1570CA7C" w14:textId="77777777" w:rsidR="00CD5685" w:rsidRPr="004A022F" w:rsidRDefault="00CD5685" w:rsidP="00CD568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تسلط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کامل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در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برنامه‌ر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طراح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ارز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قابل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هر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گونه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توسعه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ارتقا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لازم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در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حوزه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است‌ها،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معمار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ها،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فرآ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ندها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رساخت‌ها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</w:p>
        </w:tc>
        <w:tc>
          <w:tcPr>
            <w:tcW w:w="425" w:type="dxa"/>
            <w:vAlign w:val="center"/>
          </w:tcPr>
          <w:p w14:paraId="4402DDDD" w14:textId="661CCE8E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D064399" w14:textId="7A2D0489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45C1608" w14:textId="2C13EBA4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5AD18ABA" w14:textId="1343AD66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CD5685" w:rsidRPr="004A022F" w14:paraId="046C3839" w14:textId="52A6587B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</w:tcPr>
          <w:p w14:paraId="6C31D917" w14:textId="77777777" w:rsidR="00CD5685" w:rsidRPr="004A022F" w:rsidRDefault="00CD5685" w:rsidP="00106D30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04" w:type="dxa"/>
          </w:tcPr>
          <w:p w14:paraId="4F622D2F" w14:textId="77777777" w:rsidR="00CD5685" w:rsidRPr="004A022F" w:rsidRDefault="00CD5685" w:rsidP="00CD568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گسترش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ظرف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جاد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امکانات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لازم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جهت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شکل‌گ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اقتصاد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ارائه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خدمات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بوم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محتوا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اسلام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  <w:lang w:bidi="fa-IR"/>
              </w:rPr>
              <w:t>–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ران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</w:p>
        </w:tc>
        <w:tc>
          <w:tcPr>
            <w:tcW w:w="425" w:type="dxa"/>
            <w:vAlign w:val="center"/>
          </w:tcPr>
          <w:p w14:paraId="2691AF7F" w14:textId="48F0CD27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E0658E1" w14:textId="58FB1DBE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148C7CFE" w14:textId="34B0F44A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26" w:type="dxa"/>
            <w:vAlign w:val="center"/>
          </w:tcPr>
          <w:p w14:paraId="007F4660" w14:textId="039894CD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CD5685" w:rsidRPr="004A022F" w14:paraId="01DF71C4" w14:textId="78142B94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</w:tcPr>
          <w:p w14:paraId="46B59582" w14:textId="77777777" w:rsidR="00CD5685" w:rsidRPr="004A022F" w:rsidRDefault="00CD5685" w:rsidP="00106D30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04" w:type="dxa"/>
          </w:tcPr>
          <w:p w14:paraId="3F357BE9" w14:textId="77777777" w:rsidR="00CD5685" w:rsidRPr="004A022F" w:rsidRDefault="00CD5685" w:rsidP="00CD568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پ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شبرد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نظام‌مند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بوم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ساز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حما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ت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از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آن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در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لا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ه‌ها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و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ابعاد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مختلف</w:t>
            </w:r>
            <w:r w:rsidRPr="004A022F">
              <w:rPr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  <w:lang w:bidi="fa-IR"/>
              </w:rPr>
              <w:t>شبکه</w:t>
            </w:r>
          </w:p>
        </w:tc>
        <w:tc>
          <w:tcPr>
            <w:tcW w:w="425" w:type="dxa"/>
            <w:vAlign w:val="center"/>
          </w:tcPr>
          <w:p w14:paraId="04E6EE08" w14:textId="4FBB5105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A465EB5" w14:textId="601FFB6A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68AC0943" w14:textId="45FD001A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26" w:type="dxa"/>
            <w:vAlign w:val="center"/>
          </w:tcPr>
          <w:p w14:paraId="0C757205" w14:textId="15F9C32F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</w:tr>
    </w:tbl>
    <w:p w14:paraId="741C10B1" w14:textId="77777777" w:rsidR="0054795E" w:rsidRPr="004A022F" w:rsidRDefault="0054795E" w:rsidP="0054795E">
      <w:pPr>
        <w:spacing w:line="276" w:lineRule="auto"/>
      </w:pPr>
    </w:p>
    <w:p w14:paraId="47D54390" w14:textId="06986000" w:rsidR="007C49A4" w:rsidRPr="004A022F" w:rsidRDefault="007C49A4" w:rsidP="007C49A4">
      <w:pPr>
        <w:pStyle w:val="Heading2"/>
        <w:numPr>
          <w:ilvl w:val="1"/>
          <w:numId w:val="16"/>
        </w:numPr>
        <w:rPr>
          <w:rtl/>
        </w:rPr>
      </w:pPr>
      <w:bookmarkStart w:id="67" w:name="_Toc126492329"/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وضعیت مطلوب مدیریت یکپارچه و کارآمد زیرساخت اطلاعاتی</w:t>
      </w:r>
      <w:bookmarkEnd w:id="67"/>
    </w:p>
    <w:p w14:paraId="1041AE25" w14:textId="39AC8552" w:rsidR="00592DC0" w:rsidRPr="004A022F" w:rsidRDefault="00592DC0" w:rsidP="00530E90">
      <w:pPr>
        <w:spacing w:line="276" w:lineRule="auto"/>
      </w:pP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وضعیت مطلوب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مدیریت</w:t>
      </w:r>
      <w:r w:rsidRPr="004A022F">
        <w:rPr>
          <w:rtl/>
        </w:rPr>
        <w:t xml:space="preserve"> </w:t>
      </w:r>
      <w:r w:rsidR="0093107A" w:rsidRPr="004A022F">
        <w:rPr>
          <w:rFonts w:hint="cs"/>
          <w:rtl/>
        </w:rPr>
        <w:t>ی</w:t>
      </w:r>
      <w:r w:rsidR="0093107A" w:rsidRPr="004A022F">
        <w:rPr>
          <w:rFonts w:hint="eastAsia"/>
          <w:rtl/>
        </w:rPr>
        <w:t>کپارچه</w:t>
      </w:r>
      <w:r w:rsidR="0093107A" w:rsidRPr="004A022F">
        <w:rPr>
          <w:rtl/>
        </w:rPr>
        <w:t xml:space="preserve"> </w:t>
      </w:r>
      <w:r w:rsidR="0093107A" w:rsidRPr="004A022F">
        <w:rPr>
          <w:rFonts w:hint="eastAsia"/>
          <w:rtl/>
        </w:rPr>
        <w:t>و</w:t>
      </w:r>
      <w:r w:rsidR="0093107A" w:rsidRPr="004A022F">
        <w:rPr>
          <w:rtl/>
        </w:rPr>
        <w:t xml:space="preserve"> </w:t>
      </w:r>
      <w:r w:rsidR="0093107A" w:rsidRPr="004A022F">
        <w:rPr>
          <w:rFonts w:hint="eastAsia"/>
          <w:rtl/>
        </w:rPr>
        <w:t>کارآمد</w:t>
      </w:r>
      <w:r w:rsidR="0093107A" w:rsidRPr="004A022F">
        <w:rPr>
          <w:rtl/>
        </w:rPr>
        <w:t xml:space="preserve"> </w:t>
      </w:r>
      <w:r w:rsidR="003F3AEF" w:rsidRPr="004A022F">
        <w:rPr>
          <w:rFonts w:hint="cs"/>
          <w:rtl/>
        </w:rPr>
        <w:t xml:space="preserve">اجزای </w:t>
      </w:r>
      <w:r w:rsidR="003F3AEF" w:rsidRPr="004A022F">
        <w:rPr>
          <w:rFonts w:hint="eastAsia"/>
          <w:rtl/>
        </w:rPr>
        <w:t>ز</w:t>
      </w:r>
      <w:r w:rsidR="003F3AEF" w:rsidRPr="004A022F">
        <w:rPr>
          <w:rFonts w:hint="cs"/>
          <w:rtl/>
        </w:rPr>
        <w:t>ی</w:t>
      </w:r>
      <w:r w:rsidR="003F3AEF" w:rsidRPr="004A022F">
        <w:rPr>
          <w:rFonts w:hint="eastAsia"/>
          <w:rtl/>
        </w:rPr>
        <w:t>رساخت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اطلاعات</w:t>
      </w:r>
      <w:r w:rsidR="003F3AEF" w:rsidRPr="004A022F">
        <w:rPr>
          <w:rFonts w:hint="cs"/>
          <w:rtl/>
        </w:rPr>
        <w:t>ی</w:t>
      </w:r>
      <w:r w:rsidR="003F3AEF" w:rsidRPr="004A022F">
        <w:rPr>
          <w:rtl/>
        </w:rPr>
        <w:t xml:space="preserve"> </w:t>
      </w:r>
      <w:r w:rsidR="003F3AEF" w:rsidRPr="004A022F">
        <w:rPr>
          <w:rFonts w:hint="cs"/>
          <w:rtl/>
        </w:rPr>
        <w:t xml:space="preserve">شامل </w:t>
      </w:r>
      <w:r w:rsidR="003F3AEF" w:rsidRPr="004A022F">
        <w:rPr>
          <w:rFonts w:hint="eastAsia"/>
          <w:rtl/>
        </w:rPr>
        <w:t>قطب</w:t>
      </w:r>
      <w:r w:rsidR="003F3AEF" w:rsidRPr="004A022F">
        <w:rPr>
          <w:rFonts w:hint="eastAsia"/>
        </w:rPr>
        <w:t>‌</w:t>
      </w:r>
      <w:r w:rsidR="003F3AEF" w:rsidRPr="004A022F">
        <w:rPr>
          <w:rFonts w:hint="cs"/>
          <w:rtl/>
        </w:rPr>
        <w:t>ها</w:t>
      </w:r>
      <w:r w:rsidR="003F3AEF" w:rsidRPr="004A022F">
        <w:rPr>
          <w:rFonts w:hint="eastAsia"/>
          <w:rtl/>
        </w:rPr>
        <w:t>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مراکز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داده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عموم</w:t>
      </w:r>
      <w:r w:rsidR="003F3AEF" w:rsidRPr="004A022F">
        <w:rPr>
          <w:rFonts w:hint="cs"/>
          <w:rtl/>
        </w:rPr>
        <w:t>ی</w:t>
      </w:r>
      <w:r w:rsidR="003F3AEF" w:rsidRPr="004A022F">
        <w:rPr>
          <w:rFonts w:hint="eastAsia"/>
          <w:rtl/>
        </w:rPr>
        <w:t>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مراکز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داده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اختصاص</w:t>
      </w:r>
      <w:r w:rsidR="003F3AEF" w:rsidRPr="004A022F">
        <w:rPr>
          <w:rFonts w:hint="cs"/>
          <w:rtl/>
        </w:rPr>
        <w:t>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و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ز</w:t>
      </w:r>
      <w:r w:rsidR="003F3AEF" w:rsidRPr="004A022F">
        <w:rPr>
          <w:rFonts w:hint="cs"/>
          <w:rtl/>
        </w:rPr>
        <w:t>ی</w:t>
      </w:r>
      <w:r w:rsidR="003F3AEF" w:rsidRPr="004A022F">
        <w:rPr>
          <w:rFonts w:hint="eastAsia"/>
          <w:rtl/>
        </w:rPr>
        <w:t>رساختها</w:t>
      </w:r>
      <w:r w:rsidR="003F3AEF" w:rsidRPr="004A022F">
        <w:rPr>
          <w:rFonts w:hint="cs"/>
          <w:rtl/>
        </w:rPr>
        <w:t>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ابر</w:t>
      </w:r>
      <w:r w:rsidR="003F3AEF" w:rsidRPr="004A022F">
        <w:rPr>
          <w:rFonts w:hint="cs"/>
          <w:rtl/>
        </w:rPr>
        <w:t>ی،</w:t>
      </w:r>
      <w:r w:rsidR="003F3AEF" w:rsidRPr="004A022F">
        <w:rPr>
          <w:rtl/>
        </w:rPr>
        <w:t xml:space="preserve"> </w:t>
      </w:r>
      <w:r w:rsidRPr="004A022F">
        <w:rPr>
          <w:rFonts w:hint="eastAsia"/>
          <w:rtl/>
        </w:rPr>
        <w:t>مبتن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اصول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حاکم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طراح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تب</w:t>
      </w:r>
      <w:r w:rsidRPr="004A022F">
        <w:rPr>
          <w:rFonts w:hint="cs"/>
          <w:rtl/>
        </w:rPr>
        <w:t>یی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="00115F51" w:rsidRPr="004A022F">
        <w:rPr>
          <w:rFonts w:hint="cs"/>
          <w:rtl/>
        </w:rPr>
        <w:t xml:space="preserve"> </w:t>
      </w:r>
      <w:r w:rsidR="00115F51" w:rsidRPr="004A022F">
        <w:rPr>
          <w:rtl/>
        </w:rPr>
        <w:fldChar w:fldCharType="begin"/>
      </w:r>
      <w:r w:rsidR="00115F51" w:rsidRPr="004A022F">
        <w:rPr>
          <w:rtl/>
        </w:rPr>
        <w:instrText xml:space="preserve"> </w:instrText>
      </w:r>
      <w:r w:rsidR="00115F51" w:rsidRPr="004A022F">
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</w:r>
      <w:r w:rsidR="00115F51" w:rsidRPr="004A022F">
        <w:rPr>
          <w:rtl/>
        </w:rPr>
        <w:instrText>"&gt;تب</w:instrText>
      </w:r>
      <w:r w:rsidR="00115F51" w:rsidRPr="004A022F">
        <w:rPr>
          <w:rFonts w:hint="cs"/>
          <w:rtl/>
        </w:rPr>
        <w:instrText>یی</w:instrText>
      </w:r>
      <w:r w:rsidR="00115F51" w:rsidRPr="004A022F">
        <w:rPr>
          <w:rFonts w:hint="eastAsia"/>
          <w:rtl/>
        </w:rPr>
        <w:instrText>ن</w:instrText>
      </w:r>
      <w:r w:rsidR="00115F51" w:rsidRPr="004A022F">
        <w:rPr>
          <w:rtl/>
        </w:rPr>
        <w:instrText xml:space="preserve"> الزامات شبکه مل</w:instrText>
      </w:r>
      <w:r w:rsidR="00115F51" w:rsidRPr="004A022F">
        <w:rPr>
          <w:rFonts w:hint="cs"/>
          <w:rtl/>
        </w:rPr>
        <w:instrText>ی</w:instrText>
      </w:r>
      <w:r w:rsidR="00115F51" w:rsidRPr="004A022F">
        <w:rPr>
          <w:rtl/>
        </w:rPr>
        <w:instrText xml:space="preserve"> اطلاعات (اصول حاکم بر طراح</w:instrText>
      </w:r>
      <w:r w:rsidR="00115F51" w:rsidRPr="004A022F">
        <w:rPr>
          <w:rFonts w:hint="cs"/>
          <w:rtl/>
        </w:rPr>
        <w:instrText>ی</w:instrText>
      </w:r>
      <w:r w:rsidR="00115F51" w:rsidRPr="004A022F">
        <w:rPr>
          <w:rtl/>
        </w:rPr>
        <w:instrText xml:space="preserve"> شبکه مل</w:instrText>
      </w:r>
      <w:r w:rsidR="00115F51" w:rsidRPr="004A022F">
        <w:rPr>
          <w:rFonts w:hint="cs"/>
          <w:rtl/>
        </w:rPr>
        <w:instrText>ی</w:instrText>
      </w:r>
      <w:r w:rsidR="00115F51" w:rsidRPr="004A022F">
        <w:rPr>
          <w:rtl/>
        </w:rPr>
        <w:instrText xml:space="preserve"> اطلاعات) در جلسه س</w:instrText>
      </w:r>
      <w:r w:rsidR="00115F51" w:rsidRPr="004A022F">
        <w:rPr>
          <w:rFonts w:hint="cs"/>
          <w:rtl/>
        </w:rPr>
        <w:instrText>ی</w:instrText>
      </w:r>
      <w:r w:rsidR="00115F51" w:rsidRPr="004A022F">
        <w:rPr>
          <w:rtl/>
        </w:rPr>
        <w:instrText xml:space="preserve"> و پنجم شورا</w:instrText>
      </w:r>
      <w:r w:rsidR="00115F51" w:rsidRPr="004A022F">
        <w:rPr>
          <w:rFonts w:hint="cs"/>
          <w:rtl/>
        </w:rPr>
        <w:instrText>ی</w:instrText>
      </w:r>
      <w:r w:rsidR="00115F51" w:rsidRPr="004A022F">
        <w:rPr>
          <w:rtl/>
        </w:rPr>
        <w:instrText xml:space="preserve"> عال</w:instrText>
      </w:r>
      <w:r w:rsidR="00115F51" w:rsidRPr="004A022F">
        <w:rPr>
          <w:rFonts w:hint="cs"/>
          <w:rtl/>
        </w:rPr>
        <w:instrText>ی</w:instrText>
      </w:r>
      <w:r w:rsidR="00115F51" w:rsidRPr="004A022F">
        <w:rPr>
          <w:rtl/>
        </w:rPr>
        <w:instrText xml:space="preserve"> فضا</w:instrText>
      </w:r>
      <w:r w:rsidR="00115F51" w:rsidRPr="004A022F">
        <w:rPr>
          <w:rFonts w:hint="cs"/>
          <w:rtl/>
        </w:rPr>
        <w:instrText>ی</w:instrText>
      </w:r>
      <w:r w:rsidR="00115F51" w:rsidRPr="004A022F">
        <w:rPr>
          <w:rtl/>
        </w:rPr>
        <w:instrText xml:space="preserve"> مجاز</w:instrText>
      </w:r>
      <w:r w:rsidR="00115F51" w:rsidRPr="004A022F">
        <w:rPr>
          <w:rFonts w:hint="cs"/>
          <w:rtl/>
        </w:rPr>
        <w:instrText>ی</w:instrText>
      </w:r>
      <w:r w:rsidR="00115F51" w:rsidRPr="004A022F">
        <w:rPr>
          <w:rtl/>
        </w:rPr>
        <w:instrText xml:space="preserve"> در تار</w:instrText>
      </w:r>
      <w:r w:rsidR="00115F51" w:rsidRPr="004A022F">
        <w:rPr>
          <w:rFonts w:hint="cs"/>
          <w:rtl/>
        </w:rPr>
        <w:instrText>ی</w:instrText>
      </w:r>
      <w:r w:rsidR="00115F51" w:rsidRPr="004A022F">
        <w:rPr>
          <w:rFonts w:hint="eastAsia"/>
          <w:rtl/>
        </w:rPr>
        <w:instrText>خ</w:instrText>
      </w:r>
      <w:r w:rsidR="00115F51" w:rsidRPr="004A022F">
        <w:rPr>
          <w:rtl/>
        </w:rPr>
        <w:instrText xml:space="preserve"> 95/9/20&lt;/</w:instrText>
      </w:r>
      <w:r w:rsidR="00115F51" w:rsidRPr="004A022F">
        <w:instrText>style&gt;&lt;/title&gt;&lt;/titles&gt;&lt;dates&gt;&lt;/dates&gt;&lt;urls&gt;&lt;/urls&gt;&lt;/record&gt;&lt;/Cite&gt;&lt;/EndNote</w:instrText>
      </w:r>
      <w:r w:rsidR="00115F51" w:rsidRPr="004A022F">
        <w:rPr>
          <w:rtl/>
        </w:rPr>
        <w:instrText>&gt;</w:instrText>
      </w:r>
      <w:r w:rsidR="00115F51" w:rsidRPr="004A022F">
        <w:rPr>
          <w:rtl/>
        </w:rPr>
        <w:fldChar w:fldCharType="separate"/>
      </w:r>
      <w:r w:rsidR="00115F51" w:rsidRPr="004A022F">
        <w:rPr>
          <w:rtl/>
        </w:rPr>
        <w:t>[2]</w:t>
      </w:r>
      <w:r w:rsidR="00115F51" w:rsidRPr="004A022F">
        <w:rPr>
          <w:rtl/>
        </w:rPr>
        <w:fldChar w:fldCharType="end"/>
      </w:r>
      <w:r w:rsidR="00115F51" w:rsidRPr="004A022F">
        <w:rPr>
          <w:rFonts w:hint="cs"/>
          <w:rtl/>
        </w:rPr>
        <w:t xml:space="preserve"> </w:t>
      </w:r>
      <w:r w:rsidRPr="004A022F">
        <w:rPr>
          <w:rFonts w:hint="cs"/>
          <w:rtl/>
        </w:rPr>
        <w:t xml:space="preserve">در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REF</w:instrText>
      </w:r>
      <w:r w:rsidRPr="004A022F">
        <w:rPr>
          <w:rFonts w:hint="cs"/>
          <w:rtl/>
        </w:rPr>
        <w:instrText xml:space="preserve"> _</w:instrText>
      </w:r>
      <w:r w:rsidRPr="004A022F">
        <w:rPr>
          <w:rFonts w:hint="cs"/>
        </w:rPr>
        <w:instrText>Ref122730743 \h</w:instrText>
      </w:r>
      <w:r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Pr="004A022F">
        <w:rPr>
          <w:rtl/>
        </w:rPr>
      </w:r>
      <w:r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11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ارائه شده است.</w:t>
      </w:r>
      <w:r w:rsidR="0093107A" w:rsidRPr="004A022F">
        <w:rPr>
          <w:rFonts w:hint="cs"/>
          <w:rtl/>
        </w:rPr>
        <w:t xml:space="preserve"> </w:t>
      </w:r>
    </w:p>
    <w:p w14:paraId="251C3F70" w14:textId="137C8DEC" w:rsidR="0054795E" w:rsidRPr="004A022F" w:rsidRDefault="0054795E" w:rsidP="0054795E">
      <w:pPr>
        <w:spacing w:line="276" w:lineRule="auto"/>
        <w:jc w:val="center"/>
        <w:rPr>
          <w:rtl/>
        </w:rPr>
      </w:pPr>
      <w:bookmarkStart w:id="68" w:name="_Ref122730743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11</w:t>
      </w:r>
      <w:r w:rsidRPr="004A022F">
        <w:rPr>
          <w:rtl/>
        </w:rPr>
        <w:fldChar w:fldCharType="end"/>
      </w:r>
      <w:bookmarkEnd w:id="68"/>
      <w:r w:rsidRPr="004A022F">
        <w:rPr>
          <w:rFonts w:hint="cs"/>
          <w:rtl/>
        </w:rPr>
        <w:t xml:space="preserve">. الزامات و </w:t>
      </w:r>
      <w:r w:rsidR="00FE65E2" w:rsidRPr="004A022F">
        <w:rPr>
          <w:rFonts w:hint="cs"/>
          <w:rtl/>
        </w:rPr>
        <w:t>شاخص‌ها</w:t>
      </w:r>
      <w:r w:rsidRPr="004A022F">
        <w:rPr>
          <w:rFonts w:hint="cs"/>
          <w:rtl/>
        </w:rPr>
        <w:t xml:space="preserve">ی </w:t>
      </w:r>
      <w:r w:rsidRPr="004A022F">
        <w:rPr>
          <w:rFonts w:hint="eastAsia"/>
          <w:rtl/>
        </w:rPr>
        <w:t>مد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 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2"/>
        <w:gridCol w:w="7025"/>
        <w:gridCol w:w="425"/>
        <w:gridCol w:w="425"/>
        <w:gridCol w:w="425"/>
        <w:gridCol w:w="426"/>
      </w:tblGrid>
      <w:tr w:rsidR="0038514A" w:rsidRPr="004A022F" w14:paraId="0F1FB426" w14:textId="73A00195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47BA79B0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025" w:type="dxa"/>
          </w:tcPr>
          <w:p w14:paraId="57DB3226" w14:textId="04333BAA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مدیریت</w:t>
            </w:r>
          </w:p>
        </w:tc>
        <w:tc>
          <w:tcPr>
            <w:tcW w:w="425" w:type="dxa"/>
          </w:tcPr>
          <w:p w14:paraId="7899392B" w14:textId="5CDD7EEC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29332421" w14:textId="385B0FA2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29FDC30E" w14:textId="187382E9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3DB1625B" w14:textId="2271DBF2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CD5685" w:rsidRPr="004A022F" w14:paraId="18BD6BC5" w14:textId="597ACD07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4E4ECF33" w14:textId="77777777" w:rsidR="00CD5685" w:rsidRPr="004A022F" w:rsidRDefault="00CD5685" w:rsidP="00106D30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025" w:type="dxa"/>
          </w:tcPr>
          <w:p w14:paraId="406FB69D" w14:textId="1E7A06AD" w:rsidR="00CD5685" w:rsidRPr="004A022F" w:rsidRDefault="00CD5685" w:rsidP="00CD568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خودگر</w:t>
            </w:r>
            <w:r w:rsidRPr="004A022F">
              <w:rPr>
                <w:rFonts w:hint="cs"/>
                <w:sz w:val="22"/>
                <w:szCs w:val="22"/>
                <w:rtl/>
              </w:rPr>
              <w:t>د</w:t>
            </w:r>
            <w:r w:rsidRPr="004A022F">
              <w:rPr>
                <w:rFonts w:hint="eastAsia"/>
                <w:sz w:val="22"/>
                <w:szCs w:val="22"/>
                <w:rtl/>
              </w:rPr>
              <w:t>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برنامه‌ر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طراح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تأم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توابع،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فرآ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انسان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متخصص</w:t>
            </w:r>
          </w:p>
        </w:tc>
        <w:tc>
          <w:tcPr>
            <w:tcW w:w="425" w:type="dxa"/>
            <w:vAlign w:val="center"/>
          </w:tcPr>
          <w:p w14:paraId="1C1913DB" w14:textId="4F618370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091B86CA" w14:textId="6AFC424A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00E98C7" w14:textId="6A881295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6774349A" w14:textId="013DC828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CD5685" w:rsidRPr="004A022F" w14:paraId="269BD246" w14:textId="5E3DD6B1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35DC2A07" w14:textId="77777777" w:rsidR="00CD5685" w:rsidRPr="004A022F" w:rsidRDefault="00CD5685" w:rsidP="00106D30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025" w:type="dxa"/>
          </w:tcPr>
          <w:p w14:paraId="5A4510A1" w14:textId="71E33F2B" w:rsidR="00CD5685" w:rsidRPr="004A022F" w:rsidRDefault="00CD5685" w:rsidP="00CD568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از تأمین نیازهای قلمروهای حساس، حیاتی و یا دارای اولویت راهبردی و ارتباطات آن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ها جهت مدیریت شبکه توسط کاربر با استفاده از تابع، فرآیندها و خدمات فنی اختصاصی یا دانش و افزارهای بومی شده</w:t>
            </w:r>
          </w:p>
        </w:tc>
        <w:tc>
          <w:tcPr>
            <w:tcW w:w="425" w:type="dxa"/>
            <w:vAlign w:val="center"/>
          </w:tcPr>
          <w:p w14:paraId="3E256C2A" w14:textId="058D6EFB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3CB366F1" w14:textId="1DE74AB5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498103AB" w14:textId="4D29CC15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20037B4B" w14:textId="578722A9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CD5685" w:rsidRPr="004A022F" w14:paraId="5E1F04BC" w14:textId="243E8DCF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42DE7C7B" w14:textId="77777777" w:rsidR="00CD5685" w:rsidRPr="004A022F" w:rsidRDefault="00CD5685" w:rsidP="00106D30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025" w:type="dxa"/>
          </w:tcPr>
          <w:p w14:paraId="6C5A453C" w14:textId="77777777" w:rsidR="00CD5685" w:rsidRPr="004A022F" w:rsidRDefault="00CD5685" w:rsidP="00CD568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اعمال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کپارچه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در تخصیص و بهره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بردای بهینه از منابع ملی و نظارت بر آن، به گونه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ای که امکان مدیریت مستقل به ویژه در شرایط جدایی شبکه از اینترنت جهانی فراهم شود.</w:t>
            </w:r>
          </w:p>
        </w:tc>
        <w:tc>
          <w:tcPr>
            <w:tcW w:w="425" w:type="dxa"/>
            <w:vAlign w:val="center"/>
          </w:tcPr>
          <w:p w14:paraId="227D2BDE" w14:textId="7F206B98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25" w:type="dxa"/>
            <w:vAlign w:val="center"/>
          </w:tcPr>
          <w:p w14:paraId="3708A01E" w14:textId="19CC987D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60F368C7" w14:textId="5902A709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26" w:type="dxa"/>
            <w:vAlign w:val="center"/>
          </w:tcPr>
          <w:p w14:paraId="7C66B275" w14:textId="55CEE3E1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CD5685" w:rsidRPr="004A022F" w14:paraId="66366E9A" w14:textId="4D85ABE8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6705768A" w14:textId="77777777" w:rsidR="00CD5685" w:rsidRPr="004A022F" w:rsidRDefault="00CD5685" w:rsidP="00106D30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025" w:type="dxa"/>
          </w:tcPr>
          <w:p w14:paraId="57A16898" w14:textId="77777777" w:rsidR="00CD5685" w:rsidRPr="004A022F" w:rsidRDefault="00CD5685" w:rsidP="00CD568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تضم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از طریق فراهم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آوری </w:t>
            </w:r>
            <w:r w:rsidRPr="004A022F">
              <w:rPr>
                <w:rFonts w:hint="cs"/>
                <w:sz w:val="22"/>
                <w:szCs w:val="22"/>
                <w:rtl/>
                <w:cs/>
              </w:rPr>
              <w:t xml:space="preserve">مدیریت متمرکز و کارآمد </w:t>
            </w:r>
            <w:r w:rsidRPr="004A022F">
              <w:rPr>
                <w:sz w:val="22"/>
                <w:szCs w:val="22"/>
                <w:rtl/>
                <w:cs/>
              </w:rPr>
              <w:t xml:space="preserve">دروازه‏های </w:t>
            </w:r>
            <w:r w:rsidRPr="004A022F">
              <w:rPr>
                <w:rFonts w:hint="cs"/>
                <w:sz w:val="22"/>
                <w:szCs w:val="22"/>
                <w:rtl/>
                <w:cs/>
              </w:rPr>
              <w:t>[</w:t>
            </w:r>
            <w:r w:rsidRPr="004A022F">
              <w:rPr>
                <w:sz w:val="22"/>
                <w:szCs w:val="22"/>
                <w:rtl/>
                <w:cs/>
              </w:rPr>
              <w:t>ورودی و خروجی</w:t>
            </w:r>
            <w:r w:rsidRPr="004A022F">
              <w:rPr>
                <w:rFonts w:hint="cs"/>
                <w:sz w:val="22"/>
                <w:szCs w:val="22"/>
                <w:rtl/>
                <w:cs/>
              </w:rPr>
              <w:t>]</w:t>
            </w:r>
            <w:r w:rsidRPr="004A022F">
              <w:rPr>
                <w:sz w:val="22"/>
                <w:szCs w:val="22"/>
                <w:rtl/>
                <w:cs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  <w:cs/>
              </w:rPr>
              <w:t xml:space="preserve">در قلمرو منطقی </w:t>
            </w:r>
            <w:r w:rsidRPr="004A022F">
              <w:rPr>
                <w:sz w:val="22"/>
                <w:szCs w:val="22"/>
                <w:rtl/>
                <w:cs/>
              </w:rPr>
              <w:t>فضای مجازی</w:t>
            </w:r>
            <w:r w:rsidRPr="004A022F">
              <w:rPr>
                <w:rFonts w:hint="cs"/>
                <w:sz w:val="22"/>
                <w:szCs w:val="22"/>
                <w:rtl/>
                <w:cs/>
              </w:rPr>
              <w:t xml:space="preserve"> کشور.</w:t>
            </w:r>
          </w:p>
        </w:tc>
        <w:tc>
          <w:tcPr>
            <w:tcW w:w="425" w:type="dxa"/>
            <w:vAlign w:val="center"/>
          </w:tcPr>
          <w:p w14:paraId="63A081CD" w14:textId="5D4D7670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FA0874B" w14:textId="7FC591E8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6C72F859" w14:textId="597B6EB6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4AB74D46" w14:textId="6F5318A7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CD5685" w:rsidRPr="004A022F" w14:paraId="16BD2FE7" w14:textId="30CD2B5F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dxa"/>
          </w:tcPr>
          <w:p w14:paraId="513DEC8D" w14:textId="77777777" w:rsidR="00CD5685" w:rsidRPr="004A022F" w:rsidRDefault="00CD5685" w:rsidP="00106D30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025" w:type="dxa"/>
          </w:tcPr>
          <w:p w14:paraId="4FA8B88F" w14:textId="062B71D1" w:rsidR="00CD5685" w:rsidRPr="004A022F" w:rsidRDefault="00CD5685" w:rsidP="00CD568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امکانات مدیریت انتها به انتها در شبکه و ایجاد امکان توسعه رقابت مبتنی بر کیفیت خدمت در بین ارائه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دهندگان خدمات.</w:t>
            </w:r>
          </w:p>
        </w:tc>
        <w:tc>
          <w:tcPr>
            <w:tcW w:w="425" w:type="dxa"/>
            <w:vAlign w:val="center"/>
          </w:tcPr>
          <w:p w14:paraId="46ABFDBB" w14:textId="41F88F73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4F31C7F3" w14:textId="77A4186C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43D08706" w14:textId="6D49EBC8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5C488154" w14:textId="47E73DEF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</w:tbl>
    <w:p w14:paraId="72E35E3F" w14:textId="77777777" w:rsidR="0054795E" w:rsidRPr="004A022F" w:rsidRDefault="0054795E" w:rsidP="0054795E">
      <w:pPr>
        <w:spacing w:line="276" w:lineRule="auto"/>
      </w:pPr>
    </w:p>
    <w:p w14:paraId="386356CB" w14:textId="77777777" w:rsidR="0054795E" w:rsidRPr="004A022F" w:rsidRDefault="0054795E" w:rsidP="0054795E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69" w:name="_Toc121325874"/>
      <w:bookmarkStart w:id="70" w:name="_Toc121563115"/>
      <w:bookmarkStart w:id="71" w:name="_Toc126492330"/>
      <w:r w:rsidRPr="004A022F">
        <w:rPr>
          <w:rFonts w:hint="cs"/>
          <w:rtl/>
        </w:rPr>
        <w:lastRenderedPageBreak/>
        <w:t>الزامات کلان</w:t>
      </w:r>
      <w:r w:rsidRPr="004A022F">
        <w:rPr>
          <w:rtl/>
        </w:rPr>
        <w:t xml:space="preserve"> </w:t>
      </w:r>
      <w:bookmarkEnd w:id="69"/>
      <w:bookmarkEnd w:id="70"/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رعا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استانداردها</w:t>
      </w:r>
      <w:r w:rsidRPr="004A022F">
        <w:rPr>
          <w:rFonts w:hint="cs"/>
          <w:rtl/>
        </w:rPr>
        <w:t xml:space="preserve"> در زی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bookmarkEnd w:id="71"/>
    </w:p>
    <w:p w14:paraId="560578A5" w14:textId="50733479" w:rsidR="0054795E" w:rsidRPr="004A022F" w:rsidRDefault="0001377C" w:rsidP="00530E90">
      <w:pPr>
        <w:spacing w:line="276" w:lineRule="auto"/>
        <w:rPr>
          <w:rtl/>
        </w:rPr>
      </w:pPr>
      <w:r w:rsidRPr="004A022F">
        <w:rPr>
          <w:rFonts w:hint="cs"/>
          <w:rtl/>
        </w:rPr>
        <w:t>سیاست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ها و </w:t>
      </w:r>
      <w:r w:rsidR="0054795E" w:rsidRPr="004A022F">
        <w:rPr>
          <w:rFonts w:hint="cs"/>
          <w:rtl/>
        </w:rPr>
        <w:t xml:space="preserve">الزامات کلان </w:t>
      </w:r>
      <w:r w:rsidRPr="004A022F">
        <w:rPr>
          <w:rFonts w:hint="cs"/>
          <w:rtl/>
        </w:rPr>
        <w:t xml:space="preserve">و نیز الزامات </w:t>
      </w:r>
      <w:r w:rsidRPr="004A022F">
        <w:rPr>
          <w:rFonts w:hint="eastAsia"/>
          <w:rtl/>
        </w:rPr>
        <w:t>رعا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استانداردها</w:t>
      </w:r>
      <w:r w:rsidRPr="004A022F">
        <w:rPr>
          <w:rFonts w:hint="cs"/>
          <w:rtl/>
        </w:rPr>
        <w:t xml:space="preserve"> در</w:t>
      </w:r>
      <w:r w:rsidRPr="004A022F">
        <w:rPr>
          <w:rtl/>
        </w:rPr>
        <w:t xml:space="preserve"> </w:t>
      </w:r>
      <w:r w:rsidR="0054795E" w:rsidRPr="004A022F">
        <w:rPr>
          <w:rFonts w:hint="cs"/>
          <w:rtl/>
        </w:rPr>
        <w:t xml:space="preserve">زیرساخت اطلاعاتی شبکه ملی اطلاعات به شرح </w:t>
      </w:r>
      <w:r w:rsidR="0005106B" w:rsidRPr="004A022F">
        <w:rPr>
          <w:rtl/>
        </w:rPr>
        <w:fldChar w:fldCharType="begin"/>
      </w:r>
      <w:r w:rsidR="0005106B" w:rsidRPr="004A022F">
        <w:rPr>
          <w:rtl/>
        </w:rPr>
        <w:instrText xml:space="preserve"> </w:instrText>
      </w:r>
      <w:r w:rsidR="0005106B" w:rsidRPr="004A022F">
        <w:rPr>
          <w:rFonts w:hint="cs"/>
        </w:rPr>
        <w:instrText>REF</w:instrText>
      </w:r>
      <w:r w:rsidR="0005106B" w:rsidRPr="004A022F">
        <w:rPr>
          <w:rFonts w:hint="cs"/>
          <w:rtl/>
        </w:rPr>
        <w:instrText xml:space="preserve"> _</w:instrText>
      </w:r>
      <w:r w:rsidR="0005106B" w:rsidRPr="004A022F">
        <w:rPr>
          <w:rFonts w:hint="cs"/>
        </w:rPr>
        <w:instrText>Ref122730934 \h</w:instrText>
      </w:r>
      <w:r w:rsidR="0005106B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05106B" w:rsidRPr="004A022F">
        <w:rPr>
          <w:rtl/>
        </w:rPr>
      </w:r>
      <w:r w:rsidR="0005106B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12</w:t>
      </w:r>
      <w:r w:rsidR="0005106B" w:rsidRPr="004A022F">
        <w:rPr>
          <w:rtl/>
        </w:rPr>
        <w:fldChar w:fldCharType="end"/>
      </w:r>
      <w:r w:rsidR="0005106B" w:rsidRPr="004A022F">
        <w:rPr>
          <w:rFonts w:hint="cs"/>
          <w:rtl/>
        </w:rPr>
        <w:t xml:space="preserve"> </w:t>
      </w:r>
      <w:r w:rsidR="006A2898" w:rsidRPr="004A022F">
        <w:rPr>
          <w:rFonts w:hint="cs"/>
          <w:rtl/>
        </w:rPr>
        <w:t>می‌بایست مدنظر قرار گیرد</w:t>
      </w:r>
      <w:r w:rsidR="0054795E" w:rsidRPr="004A022F">
        <w:rPr>
          <w:rFonts w:hint="cs"/>
          <w:rtl/>
        </w:rPr>
        <w:t xml:space="preserve"> </w:t>
      </w:r>
      <w:r w:rsidR="0054795E" w:rsidRPr="004A022F">
        <w:rPr>
          <w:rtl/>
        </w:rPr>
        <w:fldChar w:fldCharType="begin"/>
      </w:r>
      <w:r w:rsidR="005B43A9" w:rsidRPr="004A022F">
        <w:rPr>
          <w:rtl/>
        </w:rPr>
        <w:instrText xml:space="preserve"> </w:instrText>
      </w:r>
      <w:r w:rsidR="005B43A9" w:rsidRPr="004A022F">
        <w:instrText>ADDIN EN.CITE &lt;EndNote&gt;&lt;Cite&gt;&lt;Author</w:instrText>
      </w:r>
      <w:r w:rsidR="005B43A9" w:rsidRPr="004A022F">
        <w:rPr>
          <w:rtl/>
        </w:rPr>
        <w:instrText>&gt;</w:instrText>
      </w:r>
      <w:r w:rsidR="005B43A9" w:rsidRPr="004A022F">
        <w:rPr>
          <w:rFonts w:hint="eastAsia"/>
          <w:rtl/>
        </w:rPr>
        <w:instrText>آر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Fonts w:hint="eastAsia"/>
          <w:rtl/>
        </w:rPr>
        <w:instrText>ان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Fonts w:hint="eastAsia"/>
          <w:rtl/>
        </w:rPr>
        <w:instrText>ان</w:instrText>
      </w:r>
      <w:r w:rsidR="005B43A9" w:rsidRPr="004A022F">
        <w:rPr>
          <w:rtl/>
        </w:rPr>
        <w:instrText>&lt;/</w:instrText>
      </w:r>
      <w:r w:rsidR="005B43A9" w:rsidRPr="004A022F">
        <w:instrText>Author&gt;&lt;Year&gt;1401&lt;/Year&gt;&lt;RecNum&gt;18&lt;/RecNum&gt;&lt;DisplayText&gt;[3]&lt;/DisplayText&gt;&lt;record&gt;&lt;rec-number&gt;18&lt;/rec-number&gt;&lt;foreign-keys&gt;&lt;key app="EN" db-id="d2rtzz0r1zd0z2ex5voxevvw5rvx09waavvx" timestamp="1652866971"&gt;18</w:instrText>
      </w:r>
      <w:r w:rsidR="005B43A9" w:rsidRPr="004A022F">
        <w:rPr>
          <w:rtl/>
        </w:rPr>
        <w:instrText>&lt;/</w:instrText>
      </w:r>
      <w:r w:rsidR="005B43A9" w:rsidRPr="004A022F">
        <w:instrText>key&gt;&lt;/foreign-keys&gt;&lt;ref-type name="Journal Article"&gt;17&lt;/ref-type&gt;&lt;contributors&gt;&lt;authors&gt;&lt;author&gt;&lt;style face="normal" font="default" charset="178" size="100%</w:instrText>
      </w:r>
      <w:r w:rsidR="005B43A9" w:rsidRPr="004A022F">
        <w:rPr>
          <w:rtl/>
        </w:rPr>
        <w:instrText>"&gt;</w:instrText>
      </w:r>
      <w:r w:rsidR="005B43A9" w:rsidRPr="004A022F">
        <w:rPr>
          <w:rFonts w:hint="eastAsia"/>
          <w:rtl/>
        </w:rPr>
        <w:instrText>احسان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آر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Fonts w:hint="eastAsia"/>
          <w:rtl/>
        </w:rPr>
        <w:instrText>ان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Fonts w:hint="eastAsia"/>
          <w:rtl/>
        </w:rPr>
        <w:instrText>ان</w:instrText>
      </w:r>
      <w:r w:rsidR="005B43A9" w:rsidRPr="004A022F">
        <w:rPr>
          <w:rtl/>
        </w:rPr>
        <w:instrText>&lt;/</w:instrText>
      </w:r>
      <w:r w:rsidR="005B43A9" w:rsidRPr="004A022F">
        <w:instrText>style&gt;&lt;/author&gt;&lt;/authors&gt;&lt;/contributors&gt;&lt;titles&gt;&lt;title&gt;&lt;style face="normal" font</w:instrText>
      </w:r>
      <w:r w:rsidR="005B43A9" w:rsidRPr="004A022F">
        <w:rPr>
          <w:rtl/>
        </w:rPr>
        <w:instrText>="</w:instrText>
      </w:r>
      <w:r w:rsidR="005B43A9" w:rsidRPr="004A022F">
        <w:instrText>default" size="100%"&gt; &lt;/style&gt;&lt;style face="normal" font="default" charset="178" size="100%</w:instrText>
      </w:r>
      <w:r w:rsidR="005B43A9" w:rsidRPr="004A022F">
        <w:rPr>
          <w:rtl/>
        </w:rPr>
        <w:instrText>"&gt;</w:instrText>
      </w:r>
      <w:r w:rsidR="005B43A9" w:rsidRPr="004A022F">
        <w:rPr>
          <w:rFonts w:hint="eastAsia"/>
          <w:rtl/>
        </w:rPr>
        <w:instrText>گزارش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ها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پروژه</w:instrText>
      </w:r>
      <w:r w:rsidR="005B43A9" w:rsidRPr="004A022F">
        <w:rPr>
          <w:rtl/>
        </w:rPr>
        <w:instrText xml:space="preserve"> &amp;</w:instrText>
      </w:r>
      <w:r w:rsidR="005B43A9" w:rsidRPr="004A022F">
        <w:instrText>quot</w:instrText>
      </w:r>
      <w:r w:rsidR="005B43A9" w:rsidRPr="004A022F">
        <w:rPr>
          <w:rtl/>
        </w:rPr>
        <w:instrText>;</w:instrText>
      </w:r>
      <w:r w:rsidR="005B43A9" w:rsidRPr="004A022F">
        <w:rPr>
          <w:rFonts w:hint="eastAsia"/>
          <w:rtl/>
        </w:rPr>
        <w:instrText>مطالعه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وضع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موجود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و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طراح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کلان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زيرساخت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اطلاعاتي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شبکه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مل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اطلاعات</w:instrText>
      </w:r>
      <w:r w:rsidR="005B43A9" w:rsidRPr="004A022F">
        <w:rPr>
          <w:rtl/>
        </w:rPr>
        <w:instrText>&amp;</w:instrText>
      </w:r>
      <w:r w:rsidR="005B43A9" w:rsidRPr="004A022F">
        <w:instrText>quot</w:instrText>
      </w:r>
      <w:r w:rsidR="005B43A9" w:rsidRPr="004A022F">
        <w:rPr>
          <w:rtl/>
        </w:rPr>
        <w:instrText>;</w:instrText>
      </w:r>
      <w:r w:rsidR="005B43A9" w:rsidRPr="004A022F">
        <w:rPr>
          <w:rFonts w:hint="eastAsia"/>
          <w:rtl/>
        </w:rPr>
        <w:instrText>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پژوهشگاه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ارتباطات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و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فناور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اطلاعات،</w:instrText>
      </w:r>
      <w:r w:rsidR="005B43A9" w:rsidRPr="004A022F">
        <w:rPr>
          <w:rtl/>
        </w:rPr>
        <w:instrText xml:space="preserve"> &lt;/</w:instrText>
      </w:r>
      <w:r w:rsidR="005B43A9" w:rsidRPr="004A022F">
        <w:instrText>style&gt;&lt;style face="normal" font="default" size="100%"&gt;.&lt;/style&gt;&lt;/title&gt;&lt;/titles&gt;&lt;dates&gt;&lt;year&gt;&lt;style face="normal" font="default" charset="178" size="100%"&gt;1401&lt;/style&gt;&lt;/year&gt;&lt;/dates&gt;&lt;urls&gt;&lt;/urls&gt;&lt;/record&gt;&lt;/Cite&gt;&lt;/EndNote</w:instrText>
      </w:r>
      <w:r w:rsidR="005B43A9" w:rsidRPr="004A022F">
        <w:rPr>
          <w:rtl/>
        </w:rPr>
        <w:instrText>&gt;</w:instrText>
      </w:r>
      <w:r w:rsidR="0054795E" w:rsidRPr="004A022F">
        <w:rPr>
          <w:rtl/>
        </w:rPr>
        <w:fldChar w:fldCharType="separate"/>
      </w:r>
      <w:r w:rsidR="005B43A9" w:rsidRPr="004A022F">
        <w:rPr>
          <w:noProof/>
          <w:rtl/>
        </w:rPr>
        <w:t>[3]</w:t>
      </w:r>
      <w:r w:rsidR="0054795E" w:rsidRPr="004A022F">
        <w:rPr>
          <w:rtl/>
        </w:rPr>
        <w:fldChar w:fldCharType="end"/>
      </w:r>
      <w:r w:rsidR="0070070D" w:rsidRPr="004A022F">
        <w:rPr>
          <w:rFonts w:hint="cs"/>
          <w:rtl/>
        </w:rPr>
        <w:t xml:space="preserve">. </w:t>
      </w:r>
    </w:p>
    <w:p w14:paraId="2AF2360C" w14:textId="77777777" w:rsidR="0054795E" w:rsidRPr="004A022F" w:rsidRDefault="0054795E" w:rsidP="0054795E">
      <w:pPr>
        <w:spacing w:line="276" w:lineRule="auto"/>
        <w:jc w:val="center"/>
        <w:rPr>
          <w:rtl/>
        </w:rPr>
      </w:pPr>
      <w:bookmarkStart w:id="72" w:name="_Ref122730934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12</w:t>
      </w:r>
      <w:r w:rsidRPr="004A022F">
        <w:rPr>
          <w:rtl/>
        </w:rPr>
        <w:fldChar w:fldCharType="end"/>
      </w:r>
      <w:bookmarkEnd w:id="72"/>
      <w:r w:rsidRPr="004A022F">
        <w:rPr>
          <w:rFonts w:hint="cs"/>
          <w:rtl/>
        </w:rPr>
        <w:t xml:space="preserve">. الزامات </w:t>
      </w:r>
      <w:r w:rsidRPr="004A022F">
        <w:rPr>
          <w:rFonts w:hint="eastAsia"/>
          <w:rtl/>
        </w:rPr>
        <w:t>کلان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رعا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استانداردها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2"/>
        <w:gridCol w:w="6756"/>
        <w:gridCol w:w="425"/>
        <w:gridCol w:w="425"/>
        <w:gridCol w:w="425"/>
        <w:gridCol w:w="426"/>
      </w:tblGrid>
      <w:tr w:rsidR="0038514A" w:rsidRPr="004A022F" w14:paraId="18CB424A" w14:textId="12406E2E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2910379D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6756" w:type="dxa"/>
          </w:tcPr>
          <w:p w14:paraId="6E323FEC" w14:textId="412C7AB5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کلان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رعا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استانداردها</w:t>
            </w:r>
          </w:p>
        </w:tc>
        <w:tc>
          <w:tcPr>
            <w:tcW w:w="425" w:type="dxa"/>
          </w:tcPr>
          <w:p w14:paraId="5898FD37" w14:textId="0BE921F0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00370698" w14:textId="09C79B27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5A04A000" w14:textId="4997EC07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50E2FF51" w14:textId="64469F9C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CD5685" w:rsidRPr="004A022F" w14:paraId="0C550DD5" w14:textId="53466552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48BAC69B" w14:textId="77777777" w:rsidR="00CD5685" w:rsidRPr="004A022F" w:rsidRDefault="00CD5685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40620B37" w14:textId="74DFA6F8" w:rsidR="00CD5685" w:rsidRPr="004A022F" w:rsidRDefault="00CD5685" w:rsidP="00CD568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است‌گذار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ازسنج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امکان‌سنج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پژوهش،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نظرات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نخبگان،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نفعان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فعال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حوزه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همچن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سازگار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است‌ها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برنامه‌ها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اتخاذ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صورت گیرد.</w:t>
            </w:r>
          </w:p>
        </w:tc>
        <w:tc>
          <w:tcPr>
            <w:tcW w:w="425" w:type="dxa"/>
            <w:vAlign w:val="center"/>
          </w:tcPr>
          <w:p w14:paraId="7258E6C2" w14:textId="03FB30FA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25" w:type="dxa"/>
            <w:vAlign w:val="center"/>
          </w:tcPr>
          <w:p w14:paraId="57999C55" w14:textId="5692A8AE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B0F4C76" w14:textId="535E0E73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26" w:type="dxa"/>
            <w:vAlign w:val="center"/>
          </w:tcPr>
          <w:p w14:paraId="05EAB7B4" w14:textId="5A5D398D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CD5685" w:rsidRPr="004A022F" w14:paraId="040CD039" w14:textId="7FABD420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45D579DD" w14:textId="77777777" w:rsidR="00CD5685" w:rsidRPr="004A022F" w:rsidRDefault="00CD5685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29B0F0A6" w14:textId="70039B70" w:rsidR="00CD5685" w:rsidRPr="004A022F" w:rsidRDefault="00CD5685" w:rsidP="00CD568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استفاده بهینه و حداکثری از ظرفیت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ها، زیرساخت‌های موجود و توان فنی و مهندسی داخل کشور</w:t>
            </w:r>
          </w:p>
        </w:tc>
        <w:tc>
          <w:tcPr>
            <w:tcW w:w="425" w:type="dxa"/>
            <w:vAlign w:val="center"/>
          </w:tcPr>
          <w:p w14:paraId="20A7A04C" w14:textId="523A6197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25" w:type="dxa"/>
            <w:vAlign w:val="center"/>
          </w:tcPr>
          <w:p w14:paraId="59BD3E80" w14:textId="24BECB67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C13ABDC" w14:textId="468DF753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6</w:t>
            </w:r>
          </w:p>
        </w:tc>
        <w:tc>
          <w:tcPr>
            <w:tcW w:w="426" w:type="dxa"/>
            <w:vAlign w:val="center"/>
          </w:tcPr>
          <w:p w14:paraId="59E18315" w14:textId="4F55FAE0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CD5685" w:rsidRPr="004A022F" w14:paraId="44B5503E" w14:textId="583600BA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7A9CCBDB" w14:textId="77777777" w:rsidR="00CD5685" w:rsidRPr="004A022F" w:rsidRDefault="00CD5685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6C4596C1" w14:textId="77777777" w:rsidR="00CD5685" w:rsidRPr="004A022F" w:rsidRDefault="00CD5685" w:rsidP="00CD568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قابلیت توسعه در راستای پوشش نیازهای نوظهور</w:t>
            </w:r>
          </w:p>
        </w:tc>
        <w:tc>
          <w:tcPr>
            <w:tcW w:w="425" w:type="dxa"/>
            <w:vAlign w:val="center"/>
          </w:tcPr>
          <w:p w14:paraId="32855B99" w14:textId="2A6E2711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117D752" w14:textId="5EDD7930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AAC3D5B" w14:textId="717F013F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1E44379C" w14:textId="305FD3C9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CD5685" w:rsidRPr="004A022F" w14:paraId="3893CA75" w14:textId="26E02A81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7AD4242D" w14:textId="77777777" w:rsidR="00CD5685" w:rsidRPr="004A022F" w:rsidRDefault="00CD5685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377CC164" w14:textId="38E6D48B" w:rsidR="00CD5685" w:rsidRPr="004A022F" w:rsidRDefault="00CD5685" w:rsidP="00CD568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برای </w:t>
            </w:r>
            <w:r w:rsidRPr="004A022F">
              <w:rPr>
                <w:sz w:val="22"/>
                <w:szCs w:val="22"/>
                <w:rtl/>
              </w:rPr>
              <w:t>مکان‌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ی، </w:t>
            </w:r>
            <w:r w:rsidRPr="004A022F">
              <w:rPr>
                <w:rFonts w:hint="eastAsia"/>
                <w:sz w:val="22"/>
                <w:szCs w:val="22"/>
                <w:rtl/>
              </w:rPr>
              <w:t>طراح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ی، </w:t>
            </w:r>
            <w:r w:rsidRPr="004A022F">
              <w:rPr>
                <w:rFonts w:hint="eastAsia"/>
                <w:sz w:val="22"/>
                <w:szCs w:val="22"/>
                <w:rtl/>
              </w:rPr>
              <w:t>ساخت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، </w:t>
            </w:r>
            <w:r w:rsidRPr="004A022F">
              <w:rPr>
                <w:rFonts w:hint="eastAsia"/>
                <w:sz w:val="22"/>
                <w:szCs w:val="22"/>
                <w:rtl/>
              </w:rPr>
              <w:t>راه‏انداز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ی، </w:t>
            </w:r>
            <w:r w:rsidRPr="004A022F">
              <w:rPr>
                <w:rFonts w:hint="eastAsia"/>
                <w:sz w:val="22"/>
                <w:szCs w:val="22"/>
                <w:rtl/>
              </w:rPr>
              <w:t>بهره‌بردار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ی،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نه‌ساز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ی، </w:t>
            </w:r>
            <w:r w:rsidRPr="004A022F">
              <w:rPr>
                <w:rFonts w:hint="eastAsia"/>
                <w:sz w:val="22"/>
                <w:szCs w:val="22"/>
                <w:rtl/>
              </w:rPr>
              <w:t>مدرن</w:t>
            </w:r>
            <w:r w:rsidRPr="004A022F">
              <w:rPr>
                <w:sz w:val="22"/>
                <w:szCs w:val="22"/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سازی، </w:t>
            </w:r>
            <w:r w:rsidRPr="004A022F">
              <w:rPr>
                <w:rFonts w:hint="eastAsia"/>
                <w:sz w:val="22"/>
                <w:szCs w:val="22"/>
                <w:rtl/>
              </w:rPr>
              <w:t>مهاجرت</w:t>
            </w:r>
            <w:r w:rsidRPr="004A022F">
              <w:rPr>
                <w:sz w:val="22"/>
                <w:szCs w:val="22"/>
                <w:rtl/>
              </w:rPr>
              <w:t xml:space="preserve"> و بازنشستگ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مراکز داده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، </w:t>
            </w:r>
            <w:r w:rsidRPr="004A022F">
              <w:rPr>
                <w:sz w:val="22"/>
                <w:szCs w:val="22"/>
                <w:rtl/>
              </w:rPr>
              <w:t>آخرين نسخه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از</w:t>
            </w:r>
            <w:r w:rsidRPr="004A022F">
              <w:rPr>
                <w:sz w:val="22"/>
                <w:szCs w:val="22"/>
                <w:rtl/>
              </w:rPr>
              <w:t xml:space="preserve"> استانداردها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ملی و بین‌المللی شامل موارد زیر مد نظر قرار گیرد:</w:t>
            </w:r>
          </w:p>
          <w:p w14:paraId="4813FAA9" w14:textId="7D34704B" w:rsidR="00CD5685" w:rsidRPr="004A022F" w:rsidRDefault="00CD5685" w:rsidP="00530E90">
            <w:pPr>
              <w:pStyle w:val="ListParagraph"/>
              <w:numPr>
                <w:ilvl w:val="0"/>
                <w:numId w:val="1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TIA-942 B 2017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fldChar w:fldCharType="begin"/>
            </w:r>
            <w:r w:rsidR="00530E90" w:rsidRPr="004A022F">
              <w:rPr>
                <w:rFonts w:ascii="Times New Roman" w:hAnsi="Times New Roman"/>
                <w:sz w:val="20"/>
                <w:szCs w:val="22"/>
                <w:rtl/>
              </w:rPr>
              <w:instrText xml:space="preserve"> 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</w:rPr>
              <w:instrText>ADDIN EN.CITE &lt;EndNote&gt;&lt;Cite&gt;&lt;Author&gt;DiMinico&lt;/Author&gt;&lt;Year&gt;2017&lt;/Year&gt;&lt;RecNum&gt;7&lt;/RecNum&gt;&lt;DisplayText&gt;[12]&lt;/DisplayText&gt;&lt;record&gt;&lt;rec-number&gt;7&lt;/rec-number&gt;&lt;foreign-keys&gt;&lt;key app="EN" db-id="d2rtzz0r1zd0z2ex5voxevvw5rvx09waavvx" timestamp="1652071076"&gt;7&lt;/key&gt;&lt;/foreign-keys&gt;&lt;ref-type name="Journal Article"&gt;17&lt;/ref-type&gt;&lt;contributors&gt;&lt;authors&gt;&lt;author&gt;DiMinico, Chris, and J. Jew.&lt;/author&gt;&lt;/authors&gt;&lt;/contributors&gt;&lt;titles&gt;&lt;title&gt; &amp;quot;TIA-942-B, Telecommunications infrastructure standard for data centers ANSI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  <w:rtl/>
              </w:rPr>
              <w:instrText>/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</w:rPr>
              <w:instrText>TIA-942.&amp;quot;, Revision of TIA-942-A, (2017).&lt;/title&gt;&lt;/titles&gt;&lt;dates&gt;&lt;year&gt;2017&lt;/year&gt;&lt;/dates&gt;&lt;urls&gt;&lt;/urls&gt;&lt;/record&gt;&lt;/Cite&gt;&lt;/EndNote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  <w:rtl/>
              </w:rPr>
              <w:instrText>&gt;</w:instrTex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fldChar w:fldCharType="separate"/>
            </w:r>
            <w:r w:rsidR="00530E90" w:rsidRPr="004A022F">
              <w:rPr>
                <w:rFonts w:ascii="Times New Roman" w:hAnsi="Times New Roman"/>
                <w:noProof/>
                <w:sz w:val="20"/>
                <w:szCs w:val="22"/>
                <w:rtl/>
              </w:rPr>
              <w:t>[12]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fldChar w:fldCharType="end"/>
            </w:r>
          </w:p>
          <w:p w14:paraId="4183FD5C" w14:textId="53B0686F" w:rsidR="00CD5685" w:rsidRPr="004A022F" w:rsidRDefault="00CD5685" w:rsidP="00530E90">
            <w:pPr>
              <w:pStyle w:val="ListParagraph"/>
              <w:numPr>
                <w:ilvl w:val="0"/>
                <w:numId w:val="1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BICSI 002-2019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fldChar w:fldCharType="begin"/>
            </w:r>
            <w:r w:rsidR="00530E90" w:rsidRPr="004A022F">
              <w:rPr>
                <w:rFonts w:ascii="Times New Roman" w:hAnsi="Times New Roman"/>
                <w:sz w:val="20"/>
                <w:szCs w:val="22"/>
                <w:rtl/>
              </w:rPr>
              <w:instrText xml:space="preserve"> 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</w:rPr>
              <w:instrText>ADDIN EN.CITE &lt;EndNote&gt;&lt;Cite&gt;&lt;RecNum&gt;8&lt;/RecNum&gt;&lt;DisplayText&gt;[13]&lt;/DisplayText&gt;&lt;record&gt;&lt;rec-number&gt;8&lt;/rec-number&gt;&lt;foreign-keys&gt;&lt;key app="EN" db-id="d2rtzz0r1zd0z2ex5voxevvw5rvx09waavvx" timestamp="1652071157"&gt;8&lt;/key&gt;&lt;/foreign-keys&gt;&lt;ref-type name="Journal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  <w:rtl/>
              </w:rPr>
              <w:instrText xml:space="preserve"> 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</w:rPr>
              <w:instrText>Article"&gt;17&lt;/ref-type&gt;&lt;contributors&gt;&lt;/contributors&gt;&lt;titles&gt;&lt;title&gt;&lt;style face="normal" font="default" size="100%"&gt;ANSI/BICSI 002-2019, Data Center Design and Implementation Best Practices(2019) , &lt;/style&gt;&lt;style face="underline" font="default" size="100%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  <w:rtl/>
              </w:rPr>
              <w:instrText>"&gt;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</w:rPr>
              <w:instrText>https://www.bicsi.org/home/standards&lt;/style&gt;&lt;style face="normal" font="default" size="100%"&gt;.&lt;/style&gt;&lt;/title&gt;&lt;/titles&gt;&lt;dates&gt;&lt;/dates&gt;&lt;urls&gt;&lt;/urls&gt;&lt;/record&gt;&lt;/Cite&gt;&lt;/EndNote</w:instrText>
            </w:r>
            <w:r w:rsidR="00530E90" w:rsidRPr="004A022F">
              <w:rPr>
                <w:rFonts w:ascii="Times New Roman" w:hAnsi="Times New Roman"/>
                <w:sz w:val="20"/>
                <w:szCs w:val="22"/>
                <w:rtl/>
              </w:rPr>
              <w:instrText>&gt;</w:instrTex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fldChar w:fldCharType="separate"/>
            </w:r>
            <w:r w:rsidR="00530E90" w:rsidRPr="004A022F">
              <w:rPr>
                <w:rFonts w:ascii="Times New Roman" w:hAnsi="Times New Roman"/>
                <w:noProof/>
                <w:sz w:val="20"/>
                <w:szCs w:val="22"/>
                <w:rtl/>
              </w:rPr>
              <w:t>[13]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fldChar w:fldCharType="end"/>
            </w:r>
          </w:p>
          <w:p w14:paraId="7F9B95B3" w14:textId="77777777" w:rsidR="00CD5685" w:rsidRPr="004A022F" w:rsidRDefault="00CD5685" w:rsidP="00CD5685">
            <w:pPr>
              <w:pStyle w:val="ListParagraph"/>
              <w:numPr>
                <w:ilvl w:val="0"/>
                <w:numId w:val="1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UPTIME-2019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</w:p>
          <w:p w14:paraId="0ECAE7B8" w14:textId="77777777" w:rsidR="00CD5685" w:rsidRPr="004A022F" w:rsidRDefault="00CD5685" w:rsidP="00CD5685">
            <w:pPr>
              <w:pStyle w:val="ListParagraph"/>
              <w:numPr>
                <w:ilvl w:val="0"/>
                <w:numId w:val="1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ISO22237-1 to 7-2018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</w:p>
          <w:p w14:paraId="192842B5" w14:textId="11B425F7" w:rsidR="00CD5685" w:rsidRPr="004A022F" w:rsidRDefault="00CD5685" w:rsidP="00530E90">
            <w:pPr>
              <w:pStyle w:val="ListParagraph"/>
              <w:numPr>
                <w:ilvl w:val="0"/>
                <w:numId w:val="1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EN 50600-1 to 7-2018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 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begin"/>
            </w:r>
            <w:r w:rsidR="00530E90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30E90" w:rsidRPr="004A022F">
              <w:rPr>
                <w:sz w:val="22"/>
                <w:szCs w:val="22"/>
                <w:lang w:bidi="fa-IR"/>
              </w:rPr>
              <w:instrText>ADDIN EN.CITE &lt;EndNote&gt;&lt;Cite&gt;&lt;RecNum&gt;9&lt;/RecNum&gt;&lt;DisplayText&gt;[14]&lt;/DisplayText&gt;&lt;record&gt;&lt;rec-number&gt;9&lt;/rec-number&gt;&lt;foreign-keys&gt;&lt;key app="EN" db-id="d2rtzz0r1zd0z2ex5voxevvw5rvx09waavvx" timestamp="1652071209"&gt;9&lt;/key&gt;&lt;/foreign-keys&gt;&lt;ref-type name="Journal</w:instrText>
            </w:r>
            <w:r w:rsidR="00530E90" w:rsidRPr="004A022F">
              <w:rPr>
                <w:sz w:val="22"/>
                <w:szCs w:val="22"/>
                <w:rtl/>
                <w:lang w:bidi="fa-IR"/>
              </w:rPr>
              <w:instrText xml:space="preserve"> </w:instrText>
            </w:r>
            <w:r w:rsidR="00530E90" w:rsidRPr="004A022F">
              <w:rPr>
                <w:sz w:val="22"/>
                <w:szCs w:val="22"/>
                <w:lang w:bidi="fa-IR"/>
              </w:rPr>
              <w:instrText>Article"&gt;17&lt;/ref-type&gt;&lt;contributors&gt;&lt;/contributors&gt;&lt;titles&gt;&lt;title&gt;&lt;style face="normal" font="default" size="100%"&gt;CLC/TR 50600-99-3:2018, Information technology - Data centre facilities and infrastructures - Part 99-3: Guidance to the application of EN 50</w:instrText>
            </w:r>
            <w:r w:rsidR="00530E90" w:rsidRPr="004A022F">
              <w:rPr>
                <w:sz w:val="22"/>
                <w:szCs w:val="22"/>
                <w:rtl/>
                <w:lang w:bidi="fa-IR"/>
              </w:rPr>
              <w:instrText xml:space="preserve">600 </w:instrText>
            </w:r>
            <w:r w:rsidR="00530E90" w:rsidRPr="004A022F">
              <w:rPr>
                <w:sz w:val="22"/>
                <w:szCs w:val="22"/>
                <w:lang w:bidi="fa-IR"/>
              </w:rPr>
              <w:instrText>series. ?&amp;quot;. [Online]. Available: &lt;/style&gt;&lt;style face="underline" font="default" size="100%"&gt;https://www.evs.ee/products/clc-tr-50600-99-3-2018&lt;/style&gt;&lt;style face="normal" font="default" size="100%"&gt;, [Accessed 5 9 2021]. &lt;/style&gt;&lt;/title&gt;&lt;/titles</w:instrText>
            </w:r>
            <w:r w:rsidR="00530E90" w:rsidRPr="004A022F">
              <w:rPr>
                <w:sz w:val="22"/>
                <w:szCs w:val="22"/>
                <w:rtl/>
                <w:lang w:bidi="fa-IR"/>
              </w:rPr>
              <w:instrText>&gt;&lt;</w:instrText>
            </w:r>
            <w:r w:rsidR="00530E90" w:rsidRPr="004A022F">
              <w:rPr>
                <w:sz w:val="22"/>
                <w:szCs w:val="22"/>
                <w:lang w:bidi="fa-IR"/>
              </w:rPr>
              <w:instrText>dates&gt;&lt;/dates&gt;&lt;urls&gt;&lt;/urls&gt;&lt;/record&gt;&lt;/Cite&gt;&lt;/EndNote</w:instrText>
            </w:r>
            <w:r w:rsidR="00530E90" w:rsidRPr="004A022F">
              <w:rPr>
                <w:sz w:val="22"/>
                <w:szCs w:val="22"/>
                <w:rtl/>
                <w:lang w:bidi="fa-IR"/>
              </w:rPr>
              <w:instrText>&gt;</w:instrTex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separate"/>
            </w:r>
            <w:r w:rsidR="00530E90" w:rsidRPr="004A022F">
              <w:rPr>
                <w:noProof/>
                <w:sz w:val="22"/>
                <w:szCs w:val="22"/>
                <w:rtl/>
                <w:lang w:bidi="fa-IR"/>
              </w:rPr>
              <w:t>[14]</w:t>
            </w:r>
            <w:r w:rsidRPr="004A022F">
              <w:rPr>
                <w:sz w:val="22"/>
                <w:szCs w:val="22"/>
                <w:rtl/>
                <w:lang w:bidi="fa-IR"/>
              </w:rPr>
              <w:fldChar w:fldCharType="end"/>
            </w:r>
          </w:p>
        </w:tc>
        <w:tc>
          <w:tcPr>
            <w:tcW w:w="425" w:type="dxa"/>
            <w:vAlign w:val="center"/>
          </w:tcPr>
          <w:p w14:paraId="12CC3358" w14:textId="7F47A77D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3EDA83EC" w14:textId="7AF17359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6003BD1D" w14:textId="1BE310CD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26" w:type="dxa"/>
            <w:vAlign w:val="center"/>
          </w:tcPr>
          <w:p w14:paraId="7F1B8AC3" w14:textId="71083880" w:rsidR="00CD5685" w:rsidRPr="004A022F" w:rsidRDefault="00CD5685" w:rsidP="00CD568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507923" w:rsidRPr="004A022F" w14:paraId="5AFFBE40" w14:textId="167EC8C6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18CAC6E5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363CF13F" w14:textId="77777777" w:rsidR="00507923" w:rsidRPr="004A022F" w:rsidRDefault="00507923" w:rsidP="0050792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مد نظر قراردادن الزامات امنیتی و پدافندغیرعامل در طراحی</w:t>
            </w:r>
          </w:p>
        </w:tc>
        <w:tc>
          <w:tcPr>
            <w:tcW w:w="425" w:type="dxa"/>
            <w:vAlign w:val="center"/>
          </w:tcPr>
          <w:p w14:paraId="1485C09E" w14:textId="39F7E0B6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6A3B1961" w14:textId="75746A13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8498FFA" w14:textId="0E165171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53851BF4" w14:textId="093F1D51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07923" w:rsidRPr="004A022F" w14:paraId="22A93D4B" w14:textId="40F5E520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20327837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4B3A9D16" w14:textId="77777777" w:rsidR="00507923" w:rsidRPr="004A022F" w:rsidRDefault="00507923" w:rsidP="0050792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ایجاد قابلیت افزونگی، تاب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آوری و بازیابی سریع پس از فاجعه</w:t>
            </w:r>
          </w:p>
        </w:tc>
        <w:tc>
          <w:tcPr>
            <w:tcW w:w="425" w:type="dxa"/>
            <w:vAlign w:val="center"/>
          </w:tcPr>
          <w:p w14:paraId="15147EC7" w14:textId="555467EB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4E505D74" w14:textId="222384C1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7C1DF7B7" w14:textId="47A8A68C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E06A374" w14:textId="2C0A18CF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507923" w:rsidRPr="004A022F" w14:paraId="422904E5" w14:textId="73B045D0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51A13A17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313E6803" w14:textId="77777777" w:rsidR="00507923" w:rsidRPr="004A022F" w:rsidRDefault="00507923" w:rsidP="0050792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قابلیت رصد، پایش و گزارش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گیری مبتنی بر نیاز</w:t>
            </w:r>
          </w:p>
        </w:tc>
        <w:tc>
          <w:tcPr>
            <w:tcW w:w="425" w:type="dxa"/>
            <w:vAlign w:val="center"/>
          </w:tcPr>
          <w:p w14:paraId="47D136A9" w14:textId="1A668FC6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02AD26D" w14:textId="6BA658D9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5D7820E" w14:textId="67AB6654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26" w:type="dxa"/>
            <w:vAlign w:val="center"/>
          </w:tcPr>
          <w:p w14:paraId="36BF4CE7" w14:textId="35819B21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07923" w:rsidRPr="004A022F" w14:paraId="5FB388DB" w14:textId="7C7EB67B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3AAD9BCF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313F2D24" w14:textId="77777777" w:rsidR="00507923" w:rsidRPr="004A022F" w:rsidRDefault="00507923" w:rsidP="0050792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قابلیت بهینه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سازی، بروزرسانی و تعمیرات همزمان بدون ایجاد وقفه در سرویس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دهی</w:t>
            </w:r>
          </w:p>
        </w:tc>
        <w:tc>
          <w:tcPr>
            <w:tcW w:w="425" w:type="dxa"/>
            <w:vAlign w:val="center"/>
          </w:tcPr>
          <w:p w14:paraId="367C70CA" w14:textId="48290912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EFFBE83" w14:textId="694DC756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43C8C39" w14:textId="67E5193D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704FE2F1" w14:textId="5B0621AF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07923" w:rsidRPr="004A022F" w14:paraId="2724D270" w14:textId="34A09F75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05961E0B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6B0B2F5C" w14:textId="77777777" w:rsidR="00507923" w:rsidRPr="004A022F" w:rsidRDefault="00507923" w:rsidP="0050792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برنامه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ریزی اطلاع‌رسانی و ترویج بهینه به منظور جلب مشارکت حداکثری متخصصان و افزایش اقبال عمومی</w:t>
            </w:r>
          </w:p>
        </w:tc>
        <w:tc>
          <w:tcPr>
            <w:tcW w:w="425" w:type="dxa"/>
            <w:vAlign w:val="center"/>
          </w:tcPr>
          <w:p w14:paraId="74037281" w14:textId="15471F54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34CB999" w14:textId="64898A71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178EA70" w14:textId="0B910259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0B778929" w14:textId="5513B605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07923" w:rsidRPr="004A022F" w14:paraId="6BDE590A" w14:textId="007D0F27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4AA9C976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6EA2853D" w14:textId="556F0B87" w:rsidR="00507923" w:rsidRPr="004A022F" w:rsidRDefault="00507923" w:rsidP="0050792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باید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تحمل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،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ع‌شدگ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افزونگ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امکانات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استحکامات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ساختمان‌ها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مقاوم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حملات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ع</w:t>
            </w:r>
            <w:r w:rsidRPr="004A022F">
              <w:rPr>
                <w:rFonts w:hint="cs"/>
                <w:sz w:val="22"/>
                <w:szCs w:val="22"/>
                <w:rtl/>
              </w:rPr>
              <w:t>ی باشد.</w:t>
            </w:r>
          </w:p>
        </w:tc>
        <w:tc>
          <w:tcPr>
            <w:tcW w:w="425" w:type="dxa"/>
            <w:vAlign w:val="center"/>
          </w:tcPr>
          <w:p w14:paraId="6BA4F875" w14:textId="703AC5AA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2DC9E89" w14:textId="19BE0186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4BAB553" w14:textId="294D2169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3510AB6" w14:textId="0F0787AC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07923" w:rsidRPr="004A022F" w14:paraId="64780B88" w14:textId="19492BCC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4C0AB36B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5191E12B" w14:textId="22115C5D" w:rsidR="00507923" w:rsidRPr="004A022F" w:rsidRDefault="00507923" w:rsidP="0050792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 باید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SOC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، </w:t>
            </w:r>
            <w:r w:rsidRPr="004A022F">
              <w:rPr>
                <w:rFonts w:hint="eastAsia"/>
                <w:sz w:val="22"/>
                <w:szCs w:val="22"/>
                <w:rtl/>
              </w:rPr>
              <w:t>رمزنگار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بوم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امضا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الکترون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همچنین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ويژگ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۱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۲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ملاحظات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پدافند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استمرار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rFonts w:hint="cs"/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688420CB" w14:textId="2EEC92C0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FEAF6F8" w14:textId="44C68B3E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4115F29" w14:textId="0FD8ABE8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039537D8" w14:textId="0647A9B8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07923" w:rsidRPr="004A022F" w14:paraId="1B9C6E5F" w14:textId="5CE60229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6C5F433C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1DA3450B" w14:textId="77777777" w:rsidR="00507923" w:rsidRPr="004A022F" w:rsidRDefault="00507923" w:rsidP="0050792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باید </w:t>
            </w:r>
            <w:r w:rsidRPr="004A022F">
              <w:rPr>
                <w:rFonts w:hint="eastAsia"/>
                <w:sz w:val="22"/>
                <w:szCs w:val="22"/>
                <w:rtl/>
              </w:rPr>
              <w:t>هوشمند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موحود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شناسنامه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باشند و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سامانه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برخط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</w:t>
            </w:r>
            <w:r w:rsidRPr="004A022F">
              <w:rPr>
                <w:rFonts w:hint="cs"/>
                <w:sz w:val="22"/>
                <w:szCs w:val="22"/>
                <w:rtl/>
              </w:rPr>
              <w:t>ن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>.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1C4302F3" w14:textId="0646A16F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1D4D8BA" w14:textId="5EABCB88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D8B371A" w14:textId="7FAC00AF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2AF0F315" w14:textId="04A34971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507923" w:rsidRPr="004A022F" w14:paraId="2CA52282" w14:textId="01369193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5B42EEE7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31D3FD32" w14:textId="0F111243" w:rsidR="00507923" w:rsidRPr="004A022F" w:rsidRDefault="00507923" w:rsidP="0050792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باید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تحت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حاکم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باید دارای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حاکم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چرخه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انتشار،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تبادل،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اشتراک‌گذار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محتواها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باشد.</w:t>
            </w:r>
          </w:p>
        </w:tc>
        <w:tc>
          <w:tcPr>
            <w:tcW w:w="425" w:type="dxa"/>
            <w:vAlign w:val="center"/>
          </w:tcPr>
          <w:p w14:paraId="6587E5F9" w14:textId="07451DF1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298E7DFD" w14:textId="019A4846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A842867" w14:textId="16D34EDE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64767D0" w14:textId="43855F49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507923" w:rsidRPr="004A022F" w14:paraId="31AFC618" w14:textId="0C3B5E2C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" w:type="dxa"/>
          </w:tcPr>
          <w:p w14:paraId="5629A9AB" w14:textId="77777777" w:rsidR="00507923" w:rsidRPr="004A022F" w:rsidRDefault="00507923" w:rsidP="00106D30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419"/>
              <w:rPr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6756" w:type="dxa"/>
          </w:tcPr>
          <w:p w14:paraId="175EFA29" w14:textId="77777777" w:rsidR="00507923" w:rsidRPr="004A022F" w:rsidRDefault="00507923" w:rsidP="0050792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باید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کپارچگ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باشد.</w:t>
            </w:r>
          </w:p>
        </w:tc>
        <w:tc>
          <w:tcPr>
            <w:tcW w:w="425" w:type="dxa"/>
            <w:vAlign w:val="center"/>
          </w:tcPr>
          <w:p w14:paraId="4423E98A" w14:textId="5E5508EF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0C327E1" w14:textId="7F4496C8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49DDA6EC" w14:textId="05596E52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2D8ED826" w14:textId="52E9F669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</w:tbl>
    <w:p w14:paraId="3F4F6055" w14:textId="77777777" w:rsidR="0054795E" w:rsidRPr="004A022F" w:rsidRDefault="0054795E" w:rsidP="0054795E">
      <w:pPr>
        <w:spacing w:line="276" w:lineRule="auto"/>
        <w:rPr>
          <w:b/>
          <w:bCs/>
          <w:lang w:bidi="fa-IR"/>
        </w:rPr>
      </w:pPr>
    </w:p>
    <w:p w14:paraId="632F8002" w14:textId="77777777" w:rsidR="0054795E" w:rsidRPr="004A022F" w:rsidRDefault="0054795E" w:rsidP="0054795E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73" w:name="_Toc121325875"/>
      <w:bookmarkStart w:id="74" w:name="_Toc121563116"/>
      <w:bookmarkStart w:id="75" w:name="_Toc126492331"/>
      <w:r w:rsidRPr="004A022F">
        <w:rPr>
          <w:rFonts w:hint="cs"/>
          <w:rtl/>
        </w:rPr>
        <w:lastRenderedPageBreak/>
        <w:t xml:space="preserve">الزامات کلان </w:t>
      </w:r>
      <w:bookmarkEnd w:id="73"/>
      <w:bookmarkEnd w:id="74"/>
      <w:r w:rsidRPr="004A022F">
        <w:rPr>
          <w:rFonts w:hint="cs"/>
          <w:rtl/>
        </w:rPr>
        <w:t>وضعیت مطلوب برای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جانما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اجزا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 در داخل کشور</w:t>
      </w:r>
      <w:bookmarkEnd w:id="75"/>
    </w:p>
    <w:p w14:paraId="304EB27B" w14:textId="5072D5F0" w:rsidR="0054795E" w:rsidRPr="004A022F" w:rsidRDefault="0054795E" w:rsidP="005B43A9">
      <w:pPr>
        <w:spacing w:line="276" w:lineRule="auto"/>
        <w:rPr>
          <w:rtl/>
        </w:rPr>
      </w:pPr>
      <w:r w:rsidRPr="004A022F">
        <w:rPr>
          <w:rFonts w:hint="eastAsia"/>
          <w:rtl/>
        </w:rPr>
        <w:t>الزامات</w:t>
      </w:r>
      <w:r w:rsidRPr="004A022F">
        <w:rPr>
          <w:rFonts w:hint="cs"/>
          <w:rtl/>
        </w:rPr>
        <w:t xml:space="preserve"> کلان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جانما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اجزا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 xml:space="preserve"> </w:t>
      </w:r>
      <w:r w:rsidRPr="004A022F">
        <w:rPr>
          <w:rFonts w:hint="cs"/>
          <w:rtl/>
        </w:rPr>
        <w:t xml:space="preserve">شامل موارد </w:t>
      </w:r>
      <w:r w:rsidR="0005106B" w:rsidRPr="004A022F">
        <w:rPr>
          <w:rtl/>
        </w:rPr>
        <w:fldChar w:fldCharType="begin"/>
      </w:r>
      <w:r w:rsidR="0005106B" w:rsidRPr="004A022F">
        <w:rPr>
          <w:rtl/>
        </w:rPr>
        <w:instrText xml:space="preserve"> </w:instrText>
      </w:r>
      <w:r w:rsidR="0005106B" w:rsidRPr="004A022F">
        <w:rPr>
          <w:rFonts w:hint="cs"/>
        </w:rPr>
        <w:instrText>REF</w:instrText>
      </w:r>
      <w:r w:rsidR="0005106B" w:rsidRPr="004A022F">
        <w:rPr>
          <w:rFonts w:hint="cs"/>
          <w:rtl/>
        </w:rPr>
        <w:instrText xml:space="preserve"> _</w:instrText>
      </w:r>
      <w:r w:rsidR="0005106B" w:rsidRPr="004A022F">
        <w:rPr>
          <w:rFonts w:hint="cs"/>
        </w:rPr>
        <w:instrText>Ref122730949 \h</w:instrText>
      </w:r>
      <w:r w:rsidR="0005106B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05106B" w:rsidRPr="004A022F">
        <w:rPr>
          <w:rtl/>
        </w:rPr>
      </w:r>
      <w:r w:rsidR="0005106B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13</w:t>
      </w:r>
      <w:r w:rsidR="0005106B" w:rsidRPr="004A022F">
        <w:rPr>
          <w:rtl/>
        </w:rPr>
        <w:fldChar w:fldCharType="end"/>
      </w:r>
      <w:r w:rsidR="0005106B" w:rsidRPr="004A022F">
        <w:rPr>
          <w:rFonts w:hint="cs"/>
          <w:rtl/>
        </w:rPr>
        <w:t xml:space="preserve"> </w:t>
      </w:r>
      <w:r w:rsidRPr="004A022F">
        <w:rPr>
          <w:rFonts w:hint="cs"/>
          <w:rtl/>
        </w:rPr>
        <w:t xml:space="preserve">می‌باشد </w:t>
      </w:r>
      <w:r w:rsidRPr="004A022F">
        <w:rPr>
          <w:rtl/>
        </w:rPr>
        <w:fldChar w:fldCharType="begin"/>
      </w:r>
      <w:r w:rsidR="005B43A9" w:rsidRPr="004A022F">
        <w:rPr>
          <w:rtl/>
        </w:rPr>
        <w:instrText xml:space="preserve"> </w:instrText>
      </w:r>
      <w:r w:rsidR="005B43A9" w:rsidRPr="004A022F">
        <w:instrText>ADDIN EN.CITE &lt;EndNote&gt;&lt;Cite&gt;&lt;Author</w:instrText>
      </w:r>
      <w:r w:rsidR="005B43A9" w:rsidRPr="004A022F">
        <w:rPr>
          <w:rtl/>
        </w:rPr>
        <w:instrText>&gt;</w:instrText>
      </w:r>
      <w:r w:rsidR="005B43A9" w:rsidRPr="004A022F">
        <w:rPr>
          <w:rFonts w:hint="eastAsia"/>
          <w:rtl/>
        </w:rPr>
        <w:instrText>آر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Fonts w:hint="eastAsia"/>
          <w:rtl/>
        </w:rPr>
        <w:instrText>ان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Fonts w:hint="eastAsia"/>
          <w:rtl/>
        </w:rPr>
        <w:instrText>ان</w:instrText>
      </w:r>
      <w:r w:rsidR="005B43A9" w:rsidRPr="004A022F">
        <w:rPr>
          <w:rtl/>
        </w:rPr>
        <w:instrText>&lt;/</w:instrText>
      </w:r>
      <w:r w:rsidR="005B43A9" w:rsidRPr="004A022F">
        <w:instrText>Author&gt;&lt;Year&gt;1401&lt;/Year&gt;&lt;RecNum&gt;18&lt;/RecNum&gt;&lt;DisplayText&gt;[3]&lt;/DisplayText&gt;&lt;record&gt;&lt;rec-number&gt;18&lt;/rec-number&gt;&lt;foreign-keys&gt;&lt;key app="EN" db-id="d2rtzz0r1zd0z2ex5voxevvw5rvx09waavvx" timestamp="1652866971"&gt;18</w:instrText>
      </w:r>
      <w:r w:rsidR="005B43A9" w:rsidRPr="004A022F">
        <w:rPr>
          <w:rtl/>
        </w:rPr>
        <w:instrText>&lt;/</w:instrText>
      </w:r>
      <w:r w:rsidR="005B43A9" w:rsidRPr="004A022F">
        <w:instrText>key&gt;&lt;/foreign-keys&gt;&lt;ref-type name="Journal Article"&gt;17&lt;/ref-type&gt;&lt;contributors&gt;&lt;authors&gt;&lt;author&gt;&lt;style face="normal" font="default" charset="178" size="100%</w:instrText>
      </w:r>
      <w:r w:rsidR="005B43A9" w:rsidRPr="004A022F">
        <w:rPr>
          <w:rtl/>
        </w:rPr>
        <w:instrText>"&gt;</w:instrText>
      </w:r>
      <w:r w:rsidR="005B43A9" w:rsidRPr="004A022F">
        <w:rPr>
          <w:rFonts w:hint="eastAsia"/>
          <w:rtl/>
        </w:rPr>
        <w:instrText>احسان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آر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Fonts w:hint="eastAsia"/>
          <w:rtl/>
        </w:rPr>
        <w:instrText>ان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Fonts w:hint="eastAsia"/>
          <w:rtl/>
        </w:rPr>
        <w:instrText>ان</w:instrText>
      </w:r>
      <w:r w:rsidR="005B43A9" w:rsidRPr="004A022F">
        <w:rPr>
          <w:rtl/>
        </w:rPr>
        <w:instrText>&lt;/</w:instrText>
      </w:r>
      <w:r w:rsidR="005B43A9" w:rsidRPr="004A022F">
        <w:instrText>style&gt;&lt;/author&gt;&lt;/authors&gt;&lt;/contributors&gt;&lt;titles&gt;&lt;title&gt;&lt;style face="normal" font</w:instrText>
      </w:r>
      <w:r w:rsidR="005B43A9" w:rsidRPr="004A022F">
        <w:rPr>
          <w:rtl/>
        </w:rPr>
        <w:instrText>="</w:instrText>
      </w:r>
      <w:r w:rsidR="005B43A9" w:rsidRPr="004A022F">
        <w:instrText>default" size="100%"&gt; &lt;/style&gt;&lt;style face="normal" font="default" charset="178" size="100%</w:instrText>
      </w:r>
      <w:r w:rsidR="005B43A9" w:rsidRPr="004A022F">
        <w:rPr>
          <w:rtl/>
        </w:rPr>
        <w:instrText>"&gt;</w:instrText>
      </w:r>
      <w:r w:rsidR="005B43A9" w:rsidRPr="004A022F">
        <w:rPr>
          <w:rFonts w:hint="eastAsia"/>
          <w:rtl/>
        </w:rPr>
        <w:instrText>گزارش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ها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پروژه</w:instrText>
      </w:r>
      <w:r w:rsidR="005B43A9" w:rsidRPr="004A022F">
        <w:rPr>
          <w:rtl/>
        </w:rPr>
        <w:instrText xml:space="preserve"> &amp;</w:instrText>
      </w:r>
      <w:r w:rsidR="005B43A9" w:rsidRPr="004A022F">
        <w:instrText>quot</w:instrText>
      </w:r>
      <w:r w:rsidR="005B43A9" w:rsidRPr="004A022F">
        <w:rPr>
          <w:rtl/>
        </w:rPr>
        <w:instrText>;</w:instrText>
      </w:r>
      <w:r w:rsidR="005B43A9" w:rsidRPr="004A022F">
        <w:rPr>
          <w:rFonts w:hint="eastAsia"/>
          <w:rtl/>
        </w:rPr>
        <w:instrText>مطالعه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وضع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موجود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و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طراح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کلان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زيرساخت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اطلاعاتي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شبکه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مل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اطلاعات</w:instrText>
      </w:r>
      <w:r w:rsidR="005B43A9" w:rsidRPr="004A022F">
        <w:rPr>
          <w:rtl/>
        </w:rPr>
        <w:instrText>&amp;</w:instrText>
      </w:r>
      <w:r w:rsidR="005B43A9" w:rsidRPr="004A022F">
        <w:instrText>quot</w:instrText>
      </w:r>
      <w:r w:rsidR="005B43A9" w:rsidRPr="004A022F">
        <w:rPr>
          <w:rtl/>
        </w:rPr>
        <w:instrText>;</w:instrText>
      </w:r>
      <w:r w:rsidR="005B43A9" w:rsidRPr="004A022F">
        <w:rPr>
          <w:rFonts w:hint="eastAsia"/>
          <w:rtl/>
        </w:rPr>
        <w:instrText>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پژوهشگاه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ارتباطات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و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فناور</w:instrText>
      </w:r>
      <w:r w:rsidR="005B43A9" w:rsidRPr="004A022F">
        <w:rPr>
          <w:rFonts w:hint="cs"/>
          <w:rtl/>
        </w:rPr>
        <w:instrText>ی</w:instrText>
      </w:r>
      <w:r w:rsidR="005B43A9" w:rsidRPr="004A022F">
        <w:rPr>
          <w:rtl/>
        </w:rPr>
        <w:instrText xml:space="preserve"> </w:instrText>
      </w:r>
      <w:r w:rsidR="005B43A9" w:rsidRPr="004A022F">
        <w:rPr>
          <w:rFonts w:hint="eastAsia"/>
          <w:rtl/>
        </w:rPr>
        <w:instrText>اطلاعات،</w:instrText>
      </w:r>
      <w:r w:rsidR="005B43A9" w:rsidRPr="004A022F">
        <w:rPr>
          <w:rtl/>
        </w:rPr>
        <w:instrText xml:space="preserve"> &lt;/</w:instrText>
      </w:r>
      <w:r w:rsidR="005B43A9" w:rsidRPr="004A022F">
        <w:instrText>style&gt;&lt;style face="normal" font="default" size="100%"&gt;.&lt;/style&gt;&lt;/title&gt;&lt;/titles&gt;&lt;dates&gt;&lt;year&gt;&lt;style face="normal" font="default" charset="178" size="100%"&gt;1401&lt;/style&gt;&lt;/year&gt;&lt;/dates&gt;&lt;urls&gt;&lt;/urls&gt;&lt;/record&gt;&lt;/Cite&gt;&lt;/EndNote</w:instrText>
      </w:r>
      <w:r w:rsidR="005B43A9" w:rsidRPr="004A022F">
        <w:rPr>
          <w:rtl/>
        </w:rPr>
        <w:instrText>&gt;</w:instrText>
      </w:r>
      <w:r w:rsidRPr="004A022F">
        <w:rPr>
          <w:rtl/>
        </w:rPr>
        <w:fldChar w:fldCharType="separate"/>
      </w:r>
      <w:r w:rsidR="005B43A9" w:rsidRPr="004A022F">
        <w:rPr>
          <w:noProof/>
          <w:rtl/>
        </w:rPr>
        <w:t>[3]</w:t>
      </w:r>
      <w:r w:rsidRPr="004A022F">
        <w:rPr>
          <w:rtl/>
        </w:rPr>
        <w:fldChar w:fldCharType="end"/>
      </w:r>
      <w:r w:rsidR="0070070D" w:rsidRPr="004A022F">
        <w:rPr>
          <w:rFonts w:hint="cs"/>
          <w:rtl/>
        </w:rPr>
        <w:t xml:space="preserve">. </w:t>
      </w:r>
      <w:r w:rsidR="0070070D" w:rsidRPr="004A022F">
        <w:rPr>
          <w:rFonts w:hint="eastAsia"/>
          <w:rtl/>
        </w:rPr>
        <w:t>م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انگ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ن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امت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از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الزامات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وضع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ت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موجود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قطب،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مراکز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داده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عموم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،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مراکز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داده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اختصاص</w:t>
      </w:r>
      <w:r w:rsidR="0070070D" w:rsidRPr="004A022F">
        <w:rPr>
          <w:rFonts w:hint="cs"/>
          <w:rtl/>
        </w:rPr>
        <w:t>ی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و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ز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رساخت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ابر</w:t>
      </w:r>
      <w:r w:rsidR="0070070D" w:rsidRPr="004A022F">
        <w:rPr>
          <w:rFonts w:hint="cs"/>
          <w:rtl/>
        </w:rPr>
        <w:t>ی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در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جدول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آمده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است</w:t>
      </w:r>
      <w:r w:rsidR="0070070D" w:rsidRPr="004A022F">
        <w:rPr>
          <w:rtl/>
        </w:rPr>
        <w:t>.</w:t>
      </w:r>
    </w:p>
    <w:p w14:paraId="5621E5C9" w14:textId="7C88CE74" w:rsidR="0054795E" w:rsidRPr="004A022F" w:rsidRDefault="0054795E" w:rsidP="0054795E">
      <w:pPr>
        <w:spacing w:line="276" w:lineRule="auto"/>
        <w:jc w:val="center"/>
        <w:rPr>
          <w:rtl/>
        </w:rPr>
      </w:pPr>
      <w:bookmarkStart w:id="76" w:name="_Ref122730949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13</w:t>
      </w:r>
      <w:r w:rsidRPr="004A022F">
        <w:rPr>
          <w:rtl/>
        </w:rPr>
        <w:fldChar w:fldCharType="end"/>
      </w:r>
      <w:bookmarkEnd w:id="76"/>
      <w:r w:rsidRPr="004A022F">
        <w:rPr>
          <w:rFonts w:hint="cs"/>
          <w:rtl/>
        </w:rPr>
        <w:t xml:space="preserve">. الزامات و </w:t>
      </w:r>
      <w:r w:rsidR="00FE65E2" w:rsidRPr="004A022F">
        <w:rPr>
          <w:rFonts w:hint="cs"/>
          <w:rtl/>
        </w:rPr>
        <w:t>شاخص‌ها</w:t>
      </w:r>
      <w:r w:rsidRPr="004A022F">
        <w:rPr>
          <w:rFonts w:hint="cs"/>
          <w:rtl/>
        </w:rPr>
        <w:t xml:space="preserve">ی </w:t>
      </w:r>
      <w:r w:rsidRPr="004A022F">
        <w:rPr>
          <w:rFonts w:hint="eastAsia"/>
          <w:rtl/>
        </w:rPr>
        <w:t>جانما</w:t>
      </w:r>
      <w:r w:rsidRPr="004A022F">
        <w:rPr>
          <w:rFonts w:hint="cs"/>
          <w:rtl/>
        </w:rPr>
        <w:t>یی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اجزا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34"/>
        <w:gridCol w:w="7193"/>
        <w:gridCol w:w="425"/>
        <w:gridCol w:w="425"/>
        <w:gridCol w:w="425"/>
        <w:gridCol w:w="426"/>
      </w:tblGrid>
      <w:tr w:rsidR="0038514A" w:rsidRPr="004A022F" w14:paraId="061465D3" w14:textId="698B7010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</w:tcPr>
          <w:p w14:paraId="6D792656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193" w:type="dxa"/>
          </w:tcPr>
          <w:p w14:paraId="5BC094AC" w14:textId="6DC56D19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جانما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5" w:type="dxa"/>
          </w:tcPr>
          <w:p w14:paraId="17A01AC6" w14:textId="5BD49657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742FD1EE" w14:textId="05987DD9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69958A8C" w14:textId="46209312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12D78C13" w14:textId="6AB6FDF1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507923" w:rsidRPr="004A022F" w14:paraId="39534D47" w14:textId="1892AD86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</w:tcPr>
          <w:p w14:paraId="5793133D" w14:textId="77777777" w:rsidR="00507923" w:rsidRPr="004A022F" w:rsidRDefault="00507923" w:rsidP="00106D30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93" w:type="dxa"/>
          </w:tcPr>
          <w:p w14:paraId="4055DEDB" w14:textId="5F3E0D71" w:rsidR="00507923" w:rsidRPr="004A022F" w:rsidRDefault="00507923" w:rsidP="0050792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جانما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مصرف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انرژ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نحو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شاخص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بهره‌ور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انرژ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="0097015A" w:rsidRPr="004A022F">
              <w:rPr>
                <w:rStyle w:val="FootnoteReference"/>
                <w:rFonts w:asciiTheme="majorBidi" w:hAnsiTheme="majorBidi" w:cstheme="majorBidi"/>
                <w:sz w:val="20"/>
                <w:szCs w:val="20"/>
              </w:rPr>
              <w:footnoteReference w:id="5"/>
            </w:r>
            <w:r w:rsidRPr="004A022F">
              <w:rPr>
                <w:rFonts w:asciiTheme="majorBidi" w:hAnsiTheme="majorBidi" w:cstheme="majorBidi"/>
                <w:sz w:val="20"/>
                <w:szCs w:val="20"/>
              </w:rPr>
              <w:t>PUE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eastAsia"/>
                <w:sz w:val="22"/>
                <w:szCs w:val="22"/>
                <w:rtl/>
              </w:rPr>
              <w:t>کم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26CB9CD2" w14:textId="10941000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6C4BDECE" w14:textId="1B367B3C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35AF7FB8" w14:textId="14227F39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FBD8770" w14:textId="0A7759B2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507923" w:rsidRPr="004A022F" w14:paraId="36124771" w14:textId="7F3D22C8" w:rsidTr="001B3D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</w:tcPr>
          <w:p w14:paraId="4BC86ED7" w14:textId="77777777" w:rsidR="00507923" w:rsidRPr="004A022F" w:rsidRDefault="00507923" w:rsidP="00106D30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93" w:type="dxa"/>
          </w:tcPr>
          <w:p w14:paraId="635103F9" w14:textId="77777777" w:rsidR="00507923" w:rsidRPr="004A022F" w:rsidRDefault="00507923" w:rsidP="0050792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در تأمین انرژی مراکز داده، استفاده حداکثری از انرژی های تجدید پذیر و کاهش تولید کربن مد نظر قرار گیرد.</w:t>
            </w:r>
          </w:p>
        </w:tc>
        <w:tc>
          <w:tcPr>
            <w:tcW w:w="425" w:type="dxa"/>
            <w:vAlign w:val="center"/>
          </w:tcPr>
          <w:p w14:paraId="67C64525" w14:textId="09DF30B7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3C5787E4" w14:textId="525C853E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0504FB71" w14:textId="42706E2B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6AFAF644" w14:textId="6E3F4EDF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507923" w:rsidRPr="004A022F" w14:paraId="17A192CA" w14:textId="404963F7" w:rsidTr="001B3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</w:tcPr>
          <w:p w14:paraId="764B87AC" w14:textId="77777777" w:rsidR="00507923" w:rsidRPr="004A022F" w:rsidRDefault="00507923" w:rsidP="00106D30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93" w:type="dxa"/>
          </w:tcPr>
          <w:p w14:paraId="4AA0D894" w14:textId="3256E528" w:rsidR="00507923" w:rsidRPr="004A022F" w:rsidRDefault="00507923" w:rsidP="0050792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انتخاب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موقع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عمومی، اختصاصی و </w:t>
            </w:r>
            <w:r w:rsidRPr="004A022F">
              <w:rPr>
                <w:rFonts w:hint="eastAsia"/>
                <w:sz w:val="22"/>
                <w:szCs w:val="22"/>
                <w:rtl/>
              </w:rPr>
              <w:t>قطب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مرکز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پس از بررسی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پتانس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ل‌ها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موجود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شوند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5E00D63D" w14:textId="59191B06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6127DA45" w14:textId="332EA712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0ED696C" w14:textId="1FCC3AFA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2E3FD5C" w14:textId="78FF4FB3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07923" w:rsidRPr="004A022F" w14:paraId="36C3498E" w14:textId="6611AA3D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</w:tcPr>
          <w:p w14:paraId="2C890DE0" w14:textId="77777777" w:rsidR="00507923" w:rsidRPr="004A022F" w:rsidRDefault="00507923" w:rsidP="00106D30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93" w:type="dxa"/>
          </w:tcPr>
          <w:p w14:paraId="20E61096" w14:textId="706EC24E" w:rsidR="00507923" w:rsidRPr="004A022F" w:rsidRDefault="00507923" w:rsidP="0050792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جا</w:t>
            </w:r>
            <w:r w:rsidRPr="004A022F">
              <w:rPr>
                <w:rFonts w:hint="eastAsia"/>
                <w:sz w:val="22"/>
                <w:szCs w:val="22"/>
                <w:rtl/>
              </w:rPr>
              <w:t>نما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مناطق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قطب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مطابق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استانداردها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اساس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شاخص‌ها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انجام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: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</w:p>
          <w:p w14:paraId="35170589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وجود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امکانات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</w:p>
          <w:p w14:paraId="4F3C37B4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امکان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تأمین </w:t>
            </w:r>
            <w:r w:rsidRPr="004A022F">
              <w:rPr>
                <w:rFonts w:hint="eastAsia"/>
                <w:sz w:val="22"/>
                <w:szCs w:val="22"/>
                <w:rtl/>
              </w:rPr>
              <w:t>برق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</w:p>
          <w:p w14:paraId="5431D38C" w14:textId="74FB0CD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امکان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اتصال به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شبکه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ارتباط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IGW</w:t>
            </w:r>
            <w:r w:rsidR="00D34FC3" w:rsidRPr="004A022F">
              <w:rPr>
                <w:rStyle w:val="FootnoteReference"/>
                <w:rFonts w:ascii="Times New Roman" w:hAnsi="Times New Roman"/>
                <w:sz w:val="20"/>
                <w:szCs w:val="22"/>
                <w:rtl/>
              </w:rPr>
              <w:footnoteReference w:id="6"/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Termination GW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شرکت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ارتباطات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رساخت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</w:p>
          <w:p w14:paraId="168D95ED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امکان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توسعه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فضا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بزرگ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</w:p>
          <w:p w14:paraId="50BD666F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رو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انسان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دسترس</w:t>
            </w:r>
          </w:p>
          <w:p w14:paraId="0D0F9927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وجود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امکانات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تجار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</w:p>
          <w:p w14:paraId="2A732511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معاف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مال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</w:p>
          <w:p w14:paraId="1E61C3FC" w14:textId="7761A6E8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وجود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قوان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خاص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حضور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سرما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گذار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شرکت‌ها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بین‌المللی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</w:p>
          <w:p w14:paraId="27A866FA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وجود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تسه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لات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انرژ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</w:p>
          <w:p w14:paraId="028342CA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وجود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مقررات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تسه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گر</w:t>
            </w:r>
          </w:p>
          <w:p w14:paraId="00A5FB2E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امکان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دسترس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</w:p>
          <w:p w14:paraId="7AA1C53D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امکان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</w:p>
          <w:p w14:paraId="2B18A878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انرژی های تجدید پذیر و مراکز داده ابری سبز (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Green Datacenter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)</w:t>
            </w:r>
          </w:p>
          <w:p w14:paraId="6C03DF3B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همراستا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نقشه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تراف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کشور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</w:p>
          <w:p w14:paraId="6B97B9E4" w14:textId="77777777" w:rsidR="00507923" w:rsidRPr="004A022F" w:rsidRDefault="00507923" w:rsidP="00106D30">
            <w:pPr>
              <w:pStyle w:val="ListParagraph"/>
              <w:numPr>
                <w:ilvl w:val="0"/>
                <w:numId w:val="3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گرفتن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موجود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راستا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تمرکز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زدا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</w:p>
        </w:tc>
        <w:tc>
          <w:tcPr>
            <w:tcW w:w="425" w:type="dxa"/>
          </w:tcPr>
          <w:p w14:paraId="7839E83A" w14:textId="4FB0224D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</w:tcPr>
          <w:p w14:paraId="608EF6F3" w14:textId="6822588D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425" w:type="dxa"/>
          </w:tcPr>
          <w:p w14:paraId="67A4A81C" w14:textId="4CABC407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426" w:type="dxa"/>
          </w:tcPr>
          <w:p w14:paraId="6F3FB4D9" w14:textId="405B1690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  <w:tr w:rsidR="00507923" w:rsidRPr="004A022F" w14:paraId="2274C8F8" w14:textId="3B5223D6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" w:type="dxa"/>
          </w:tcPr>
          <w:p w14:paraId="7CE98B73" w14:textId="77777777" w:rsidR="00507923" w:rsidRPr="004A022F" w:rsidRDefault="00507923" w:rsidP="00106D30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93" w:type="dxa"/>
          </w:tcPr>
          <w:p w14:paraId="2697A3D4" w14:textId="77777777" w:rsidR="00507923" w:rsidRPr="004A022F" w:rsidRDefault="00507923" w:rsidP="0050792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رده</w:t>
            </w:r>
            <w:r w:rsidRPr="004A022F">
              <w:rPr>
                <w:sz w:val="22"/>
                <w:szCs w:val="22"/>
                <w:rtl/>
              </w:rPr>
              <w:t xml:space="preserve"> 3 </w:t>
            </w:r>
            <w:r w:rsidRPr="004A022F">
              <w:rPr>
                <w:rFonts w:hint="cs"/>
                <w:sz w:val="22"/>
                <w:szCs w:val="22"/>
                <w:rtl/>
              </w:rPr>
              <w:t>مشخص شده توسط سازمان فناوری اطلاعات ایران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جانما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مناطق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قطب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در نظر گرفته 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</w:tcPr>
          <w:p w14:paraId="26B14989" w14:textId="77777777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</w:tcPr>
          <w:p w14:paraId="7A5EC5B6" w14:textId="08AC14EF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425" w:type="dxa"/>
          </w:tcPr>
          <w:p w14:paraId="20D3D91F" w14:textId="748C2B03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426" w:type="dxa"/>
          </w:tcPr>
          <w:p w14:paraId="68ED53A3" w14:textId="017D718D" w:rsidR="00507923" w:rsidRPr="004A022F" w:rsidRDefault="00507923" w:rsidP="0050792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hint="cs"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</w:tbl>
    <w:p w14:paraId="754E9A79" w14:textId="77777777" w:rsidR="0054795E" w:rsidRPr="004A022F" w:rsidRDefault="0054795E" w:rsidP="0054795E">
      <w:pPr>
        <w:spacing w:line="276" w:lineRule="auto"/>
        <w:rPr>
          <w:b/>
          <w:bCs/>
          <w:rtl/>
          <w:lang w:bidi="fa-IR"/>
        </w:rPr>
      </w:pPr>
    </w:p>
    <w:p w14:paraId="21C2460C" w14:textId="6060255A" w:rsidR="007C49A4" w:rsidRPr="004A022F" w:rsidRDefault="007C49A4" w:rsidP="008608D7">
      <w:pPr>
        <w:pStyle w:val="Heading1"/>
        <w:rPr>
          <w:rtl/>
        </w:rPr>
      </w:pPr>
      <w:bookmarkStart w:id="77" w:name="_Toc126492332"/>
      <w:r w:rsidRPr="004A022F">
        <w:rPr>
          <w:rFonts w:hint="cs"/>
          <w:rtl/>
        </w:rPr>
        <w:lastRenderedPageBreak/>
        <w:t>چالش</w:t>
      </w:r>
      <w:r w:rsidRPr="004A022F">
        <w:rPr>
          <w:rFonts w:hint="eastAsia"/>
        </w:rPr>
        <w:t>‌</w:t>
      </w:r>
      <w:r w:rsidRPr="004A022F">
        <w:rPr>
          <w:rFonts w:hint="cs"/>
          <w:rtl/>
        </w:rPr>
        <w:t xml:space="preserve">ها و </w:t>
      </w:r>
      <w:r w:rsidRPr="004A022F">
        <w:rPr>
          <w:rFonts w:hint="eastAsia"/>
          <w:rtl/>
        </w:rPr>
        <w:t>الزامات</w:t>
      </w:r>
      <w:r w:rsidRPr="004A022F">
        <w:rPr>
          <w:rFonts w:hint="cs"/>
          <w:rtl/>
        </w:rPr>
        <w:t xml:space="preserve"> </w:t>
      </w:r>
      <w:r w:rsidR="00D50900" w:rsidRPr="004A022F">
        <w:rPr>
          <w:rFonts w:hint="cs"/>
          <w:rtl/>
        </w:rPr>
        <w:t>اقتصادی</w:t>
      </w:r>
      <w:r w:rsidR="008608D7" w:rsidRPr="004A022F">
        <w:rPr>
          <w:rFonts w:hint="cs"/>
          <w:rtl/>
        </w:rPr>
        <w:t xml:space="preserve"> و</w:t>
      </w:r>
      <w:r w:rsidR="00D50900" w:rsidRPr="004A022F">
        <w:rPr>
          <w:rFonts w:hint="cs"/>
          <w:rtl/>
        </w:rPr>
        <w:t xml:space="preserve"> </w:t>
      </w:r>
      <w:r w:rsidRPr="004A022F">
        <w:rPr>
          <w:rFonts w:hint="cs"/>
          <w:rtl/>
        </w:rPr>
        <w:t>بازار کسب و کار خدمات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bookmarkEnd w:id="77"/>
      <w:r w:rsidRPr="004A022F">
        <w:rPr>
          <w:rFonts w:hint="cs"/>
          <w:rtl/>
        </w:rPr>
        <w:t xml:space="preserve"> </w:t>
      </w:r>
    </w:p>
    <w:p w14:paraId="579A0975" w14:textId="51B39AA6" w:rsidR="002E04C6" w:rsidRPr="004A022F" w:rsidRDefault="009D1B35" w:rsidP="002E04C6">
      <w:pPr>
        <w:pStyle w:val="Heading2"/>
        <w:numPr>
          <w:ilvl w:val="1"/>
          <w:numId w:val="16"/>
        </w:numPr>
        <w:rPr>
          <w:rtl/>
        </w:rPr>
      </w:pPr>
      <w:bookmarkStart w:id="78" w:name="_Toc126492333"/>
      <w:r w:rsidRPr="004A022F">
        <w:rPr>
          <w:rFonts w:hint="cs"/>
          <w:rtl/>
        </w:rPr>
        <w:t>بررسی</w:t>
      </w:r>
      <w:r w:rsidR="002E04C6" w:rsidRPr="004A022F">
        <w:rPr>
          <w:rFonts w:hint="eastAsia"/>
          <w:rtl/>
        </w:rPr>
        <w:t xml:space="preserve"> </w:t>
      </w:r>
      <w:r w:rsidR="002E04C6" w:rsidRPr="004A022F">
        <w:rPr>
          <w:rFonts w:hint="cs"/>
          <w:rtl/>
        </w:rPr>
        <w:t xml:space="preserve">چالش‌های </w:t>
      </w:r>
      <w:r w:rsidR="002E04C6" w:rsidRPr="004A022F">
        <w:rPr>
          <w:rFonts w:hint="eastAsia"/>
          <w:rtl/>
        </w:rPr>
        <w:t>اقتصاد</w:t>
      </w:r>
      <w:r w:rsidR="002E04C6" w:rsidRPr="004A022F">
        <w:rPr>
          <w:rFonts w:hint="cs"/>
          <w:rtl/>
        </w:rPr>
        <w:t>ی</w:t>
      </w:r>
      <w:r w:rsidR="002E04C6" w:rsidRPr="004A022F">
        <w:rPr>
          <w:rtl/>
        </w:rPr>
        <w:t xml:space="preserve"> </w:t>
      </w:r>
      <w:r w:rsidR="002E04C6" w:rsidRPr="004A022F">
        <w:rPr>
          <w:rFonts w:hint="eastAsia"/>
          <w:rtl/>
        </w:rPr>
        <w:t>و</w:t>
      </w:r>
      <w:r w:rsidR="002E04C6" w:rsidRPr="004A022F">
        <w:rPr>
          <w:rtl/>
        </w:rPr>
        <w:t xml:space="preserve"> </w:t>
      </w:r>
      <w:r w:rsidR="002E04C6" w:rsidRPr="004A022F">
        <w:rPr>
          <w:rFonts w:hint="eastAsia"/>
          <w:rtl/>
        </w:rPr>
        <w:t>کسب</w:t>
      </w:r>
      <w:r w:rsidR="002E04C6" w:rsidRPr="004A022F">
        <w:rPr>
          <w:rtl/>
        </w:rPr>
        <w:t xml:space="preserve"> </w:t>
      </w:r>
      <w:r w:rsidR="002E04C6" w:rsidRPr="004A022F">
        <w:rPr>
          <w:rFonts w:hint="eastAsia"/>
          <w:rtl/>
        </w:rPr>
        <w:t>و</w:t>
      </w:r>
      <w:r w:rsidR="002E04C6" w:rsidRPr="004A022F">
        <w:rPr>
          <w:rtl/>
        </w:rPr>
        <w:t xml:space="preserve"> </w:t>
      </w:r>
      <w:r w:rsidR="002E04C6" w:rsidRPr="004A022F">
        <w:rPr>
          <w:rFonts w:hint="eastAsia"/>
          <w:rtl/>
        </w:rPr>
        <w:t>کار</w:t>
      </w:r>
      <w:r w:rsidR="002E04C6" w:rsidRPr="004A022F">
        <w:rPr>
          <w:rtl/>
        </w:rPr>
        <w:t xml:space="preserve"> </w:t>
      </w:r>
      <w:r w:rsidR="002E04C6" w:rsidRPr="004A022F">
        <w:rPr>
          <w:rFonts w:hint="eastAsia"/>
          <w:rtl/>
        </w:rPr>
        <w:t>خدمات</w:t>
      </w:r>
      <w:r w:rsidR="002E04C6" w:rsidRPr="004A022F">
        <w:rPr>
          <w:rtl/>
        </w:rPr>
        <w:t xml:space="preserve"> </w:t>
      </w:r>
      <w:r w:rsidR="002E04C6" w:rsidRPr="004A022F">
        <w:rPr>
          <w:rFonts w:hint="cs"/>
          <w:rtl/>
        </w:rPr>
        <w:t>وضعیت موجود زیرساخت اطلاعاتی</w:t>
      </w:r>
      <w:bookmarkEnd w:id="78"/>
      <w:r w:rsidR="002E04C6" w:rsidRPr="004A022F">
        <w:rPr>
          <w:rFonts w:hint="cs"/>
          <w:rtl/>
        </w:rPr>
        <w:t xml:space="preserve"> </w:t>
      </w:r>
    </w:p>
    <w:p w14:paraId="7A36FA4E" w14:textId="6EBEF20F" w:rsidR="002E04C6" w:rsidRPr="004A022F" w:rsidRDefault="002E04C6" w:rsidP="002E04C6">
      <w:pPr>
        <w:rPr>
          <w:rtl/>
        </w:rPr>
      </w:pPr>
      <w:r w:rsidRPr="004A022F">
        <w:rPr>
          <w:rFonts w:hint="eastAsia"/>
          <w:rtl/>
        </w:rPr>
        <w:t>اهم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چالش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‏های موجود در بخش </w:t>
      </w:r>
      <w:r w:rsidRPr="004A022F">
        <w:rPr>
          <w:rFonts w:hint="eastAsia"/>
          <w:rtl/>
        </w:rPr>
        <w:t>اقتصاد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کسب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کار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زیرساخت اطلاعاتی</w:t>
      </w:r>
      <w:r w:rsidR="001B41D5" w:rsidRPr="004A022F">
        <w:rPr>
          <w:rFonts w:hint="cs"/>
          <w:rtl/>
        </w:rPr>
        <w:t xml:space="preserve"> مطابق نظر نخبگان و فعالان این حوزه</w:t>
      </w:r>
      <w:r w:rsidRPr="004A022F">
        <w:rPr>
          <w:rFonts w:hint="cs"/>
          <w:rtl/>
        </w:rPr>
        <w:t xml:space="preserve"> به شرح ذیل استخراج و دسته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بندی شده</w:t>
      </w:r>
      <w:r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 xml:space="preserve">اند: </w:t>
      </w:r>
    </w:p>
    <w:p w14:paraId="2A2D84DD" w14:textId="77777777" w:rsidR="002E04C6" w:rsidRPr="004A022F" w:rsidRDefault="002E04C6" w:rsidP="00106D30">
      <w:pPr>
        <w:pStyle w:val="ListParagraph"/>
        <w:numPr>
          <w:ilvl w:val="0"/>
          <w:numId w:val="62"/>
        </w:numPr>
        <w:spacing w:line="276" w:lineRule="auto"/>
      </w:pPr>
      <w:r w:rsidRPr="004A022F">
        <w:rPr>
          <w:rFonts w:hint="eastAsia"/>
          <w:rtl/>
        </w:rPr>
        <w:t>حوزه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تعرفه</w:t>
      </w:r>
    </w:p>
    <w:p w14:paraId="2F4ED5F2" w14:textId="77777777" w:rsidR="002E04C6" w:rsidRPr="004A022F" w:rsidRDefault="002E04C6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اصلاح مصوبات بالادستی و تحقق دنیای آزاد تعرفه و اتکا به رقابت در بازار آزاد</w:t>
      </w:r>
    </w:p>
    <w:p w14:paraId="31204C98" w14:textId="6657717F" w:rsidR="009B3C08" w:rsidRPr="004A022F" w:rsidRDefault="009B3C08" w:rsidP="00106D30">
      <w:pPr>
        <w:numPr>
          <w:ilvl w:val="1"/>
          <w:numId w:val="64"/>
        </w:numPr>
        <w:spacing w:line="276" w:lineRule="auto"/>
        <w:rPr>
          <w:lang w:val="de-DE"/>
        </w:rPr>
      </w:pPr>
      <w:r w:rsidRPr="004A022F">
        <w:rPr>
          <w:rFonts w:hint="cs"/>
          <w:rtl/>
          <w:lang w:val="de-DE" w:bidi="fa-IR"/>
        </w:rPr>
        <w:t xml:space="preserve">عدم </w:t>
      </w:r>
      <w:r w:rsidRPr="004A022F">
        <w:rPr>
          <w:rFonts w:hint="cs"/>
          <w:rtl/>
          <w:lang w:val="de-DE"/>
        </w:rPr>
        <w:t>تعرفه ویژه و مقرون به صرفه در برقراری ارتباط بین مراکزداده</w:t>
      </w:r>
      <w:r w:rsidR="000A39D6" w:rsidRPr="004A022F">
        <w:rPr>
          <w:rFonts w:hint="cs"/>
          <w:rtl/>
          <w:lang w:val="de-DE"/>
        </w:rPr>
        <w:t xml:space="preserve"> (سرکوب تعرفه</w:t>
      </w:r>
      <w:r w:rsidR="000A39D6" w:rsidRPr="004A022F">
        <w:rPr>
          <w:rFonts w:hint="eastAsia"/>
          <w:rtl/>
          <w:lang w:val="de-DE"/>
        </w:rPr>
        <w:t>‌</w:t>
      </w:r>
      <w:r w:rsidR="000A39D6" w:rsidRPr="004A022F">
        <w:rPr>
          <w:rFonts w:hint="cs"/>
          <w:rtl/>
          <w:lang w:val="de-DE"/>
        </w:rPr>
        <w:t>ای خدمات)</w:t>
      </w:r>
    </w:p>
    <w:p w14:paraId="7E727F93" w14:textId="72A236D9" w:rsidR="002E04C6" w:rsidRPr="004A022F" w:rsidRDefault="002E04C6" w:rsidP="00106D30">
      <w:pPr>
        <w:pStyle w:val="ListParagraph"/>
        <w:numPr>
          <w:ilvl w:val="0"/>
          <w:numId w:val="62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 xml:space="preserve">حوزه </w:t>
      </w:r>
      <w:r w:rsidR="00F50A05" w:rsidRPr="004A022F">
        <w:rPr>
          <w:rFonts w:hint="cs"/>
          <w:rtl/>
          <w:lang w:val="de-DE" w:bidi="fa-IR"/>
        </w:rPr>
        <w:t>تامین مالی</w:t>
      </w:r>
    </w:p>
    <w:p w14:paraId="0995225E" w14:textId="32E34BAA" w:rsidR="002E04C6" w:rsidRPr="004A022F" w:rsidRDefault="002E04C6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تسهیل شرایط دریافت تسهیلات از سوی بانک و کاهش ضوابط بانک مرکزی</w:t>
      </w:r>
    </w:p>
    <w:p w14:paraId="39541C48" w14:textId="77777777" w:rsidR="002E04C6" w:rsidRPr="004A022F" w:rsidRDefault="002E04C6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تعریف شرایط دریافت تسهیلات از صندوق نوآوری و شکوفایی</w:t>
      </w:r>
    </w:p>
    <w:p w14:paraId="6ACDCF78" w14:textId="77777777" w:rsidR="002E04C6" w:rsidRPr="004A022F" w:rsidRDefault="002E04C6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افزایش سقف تسهیلات قابل دریافت از محل وام وجوه اداره شده</w:t>
      </w:r>
    </w:p>
    <w:p w14:paraId="749D1C36" w14:textId="77777777" w:rsidR="002E04C6" w:rsidRPr="004A022F" w:rsidRDefault="002E04C6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دریافت تسهیلات کم بهره از وزارت نیرو جهت افزایش بهره</w:t>
      </w:r>
      <w:r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وری برق مراکزداده و استفاده از انرژی</w:t>
      </w:r>
      <w:r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های پاک</w:t>
      </w:r>
    </w:p>
    <w:p w14:paraId="541F279B" w14:textId="7FF36CFB" w:rsidR="00F50A05" w:rsidRPr="004A022F" w:rsidRDefault="00F50A0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bidi="fa-IR"/>
        </w:rPr>
        <w:t>عدم وجود ساختار کاربردی و عملیاتی جهت مشارکت خصوصی/ عمومی (</w:t>
      </w:r>
      <w:r w:rsidRPr="004A022F">
        <w:rPr>
          <w:rFonts w:asciiTheme="majorBidi" w:hAnsiTheme="majorBidi" w:cstheme="majorBidi"/>
          <w:lang w:bidi="fa-IR"/>
        </w:rPr>
        <w:t>PPP</w:t>
      </w:r>
      <w:r w:rsidR="007637F9" w:rsidRPr="004A022F">
        <w:rPr>
          <w:rStyle w:val="FootnoteReference"/>
          <w:rFonts w:ascii="Times New Roman" w:hAnsi="Times New Roman"/>
          <w:sz w:val="20"/>
          <w:szCs w:val="22"/>
          <w:rtl/>
        </w:rPr>
        <w:footnoteReference w:id="7"/>
      </w:r>
      <w:r w:rsidRPr="004A022F">
        <w:rPr>
          <w:rFonts w:hint="cs"/>
          <w:rtl/>
          <w:lang w:bidi="fa-IR"/>
        </w:rPr>
        <w:t>)</w:t>
      </w:r>
    </w:p>
    <w:p w14:paraId="3B8DC683" w14:textId="1AAFB5CE" w:rsidR="002E04C6" w:rsidRPr="004A022F" w:rsidRDefault="002E04C6" w:rsidP="00106D30">
      <w:pPr>
        <w:pStyle w:val="ListParagraph"/>
        <w:numPr>
          <w:ilvl w:val="0"/>
          <w:numId w:val="62"/>
        </w:numPr>
        <w:spacing w:line="276" w:lineRule="auto"/>
        <w:rPr>
          <w:lang w:val="de-DE" w:bidi="fa-IR"/>
        </w:rPr>
      </w:pPr>
      <w:r w:rsidRPr="004A022F">
        <w:rPr>
          <w:rFonts w:hint="cs"/>
          <w:rtl/>
          <w:lang w:val="de-DE" w:bidi="fa-IR"/>
        </w:rPr>
        <w:t xml:space="preserve">حوزه </w:t>
      </w:r>
      <w:r w:rsidR="0050674E" w:rsidRPr="004A022F">
        <w:rPr>
          <w:rFonts w:hint="cs"/>
          <w:rtl/>
          <w:lang w:val="de-DE" w:bidi="fa-IR"/>
        </w:rPr>
        <w:t>بازار خدمات</w:t>
      </w:r>
      <w:r w:rsidRPr="004A022F">
        <w:rPr>
          <w:rFonts w:hint="cs"/>
          <w:rtl/>
          <w:lang w:val="de-DE" w:bidi="fa-IR"/>
        </w:rPr>
        <w:t xml:space="preserve"> </w:t>
      </w:r>
    </w:p>
    <w:p w14:paraId="49055293" w14:textId="77777777" w:rsidR="002E04C6" w:rsidRPr="004A022F" w:rsidRDefault="002E04C6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تدوین مدل اقتصادی مراکزداده با بهره</w:t>
      </w:r>
      <w:r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گیری از تجربه ساخت مراکزداده تجاری توسط بخش خصوصی در راستای کاهش بهای تمام شده ساخت، بهره‌برداری و نگهداری مراکزداده</w:t>
      </w:r>
    </w:p>
    <w:p w14:paraId="6C3DBA13" w14:textId="0DE67E7D" w:rsidR="002E04C6" w:rsidRPr="004A022F" w:rsidRDefault="00F50A05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رقابتی نبودن</w:t>
      </w:r>
      <w:r w:rsidR="002E04C6" w:rsidRPr="004A022F">
        <w:rPr>
          <w:rFonts w:hint="cs"/>
          <w:rtl/>
          <w:lang w:val="de-DE" w:bidi="fa-IR"/>
        </w:rPr>
        <w:t xml:space="preserve"> بهای تمام شده ساخت، نگهداری و سرویس‌های قابل ارائه در مراکزداده با هدف ایجاد قابلیت ورود به بازارهای جهانی</w:t>
      </w:r>
    </w:p>
    <w:p w14:paraId="17186197" w14:textId="77777777" w:rsidR="002E04C6" w:rsidRPr="004A022F" w:rsidRDefault="002E04C6" w:rsidP="00106D30">
      <w:pPr>
        <w:pStyle w:val="ListParagraph"/>
        <w:numPr>
          <w:ilvl w:val="0"/>
          <w:numId w:val="62"/>
        </w:numPr>
        <w:spacing w:line="276" w:lineRule="auto"/>
        <w:rPr>
          <w:lang w:val="de-DE" w:bidi="fa-IR"/>
        </w:rPr>
      </w:pPr>
      <w:r w:rsidRPr="004A022F">
        <w:rPr>
          <w:rFonts w:hint="cs"/>
          <w:rtl/>
          <w:lang w:val="de-DE" w:bidi="fa-IR"/>
        </w:rPr>
        <w:t>حوزه تجارت بین‌المللی</w:t>
      </w:r>
    </w:p>
    <w:p w14:paraId="1D64ACE8" w14:textId="77777777" w:rsidR="002E04C6" w:rsidRPr="004A022F" w:rsidRDefault="002E04C6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>عدم بهره</w:t>
      </w:r>
      <w:r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گیری از موقعیت ممتاز و امن ایران در منطقه خاورمیانه جهت پوشش نیاز کشورهای همسایه در منطقه</w:t>
      </w:r>
    </w:p>
    <w:p w14:paraId="3A4A0BF6" w14:textId="5E8F4A50" w:rsidR="002E04C6" w:rsidRPr="004A022F" w:rsidRDefault="002E04C6" w:rsidP="00106D30">
      <w:pPr>
        <w:numPr>
          <w:ilvl w:val="1"/>
          <w:numId w:val="64"/>
        </w:numPr>
        <w:spacing w:line="276" w:lineRule="auto"/>
        <w:rPr>
          <w:lang w:bidi="fa-IR"/>
        </w:rPr>
      </w:pPr>
      <w:r w:rsidRPr="004A022F">
        <w:rPr>
          <w:rFonts w:hint="cs"/>
          <w:rtl/>
          <w:lang w:val="de-DE" w:bidi="fa-IR"/>
        </w:rPr>
        <w:t xml:space="preserve">عدم هماهنگی با اتاق بازرگانی و آموزش رایزنان تجاری ایران در کشورهای همسایه و </w:t>
      </w:r>
      <w:r w:rsidR="00F50A05" w:rsidRPr="004A022F">
        <w:rPr>
          <w:rFonts w:hint="cs"/>
          <w:rtl/>
          <w:lang w:val="de-DE" w:bidi="fa-IR"/>
        </w:rPr>
        <w:t xml:space="preserve">عدم </w:t>
      </w:r>
      <w:r w:rsidRPr="004A022F">
        <w:rPr>
          <w:rFonts w:hint="cs"/>
          <w:rtl/>
          <w:lang w:val="de-DE" w:bidi="fa-IR"/>
        </w:rPr>
        <w:t>برگزاری جلسات بازرگانی با کشورهای همسایه</w:t>
      </w:r>
    </w:p>
    <w:p w14:paraId="44AC0427" w14:textId="23C07D2E" w:rsidR="0093107A" w:rsidRPr="004A022F" w:rsidRDefault="00120149" w:rsidP="00120149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</w:pPr>
      <w:bookmarkStart w:id="79" w:name="_Toc126492334"/>
      <w:r w:rsidRPr="004A022F">
        <w:rPr>
          <w:rFonts w:hint="eastAsia"/>
          <w:szCs w:val="28"/>
          <w:rtl/>
          <w:lang w:bidi="ar-SA"/>
        </w:rPr>
        <w:lastRenderedPageBreak/>
        <w:t>الزامات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ارائه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خدمات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پا</w:t>
      </w:r>
      <w:r w:rsidRPr="004A022F">
        <w:rPr>
          <w:rFonts w:hint="cs"/>
          <w:szCs w:val="28"/>
          <w:rtl/>
          <w:lang w:bidi="ar-SA"/>
        </w:rPr>
        <w:t>ی</w:t>
      </w:r>
      <w:r w:rsidRPr="004A022F">
        <w:rPr>
          <w:rFonts w:hint="eastAsia"/>
          <w:szCs w:val="28"/>
          <w:rtl/>
          <w:lang w:bidi="ar-SA"/>
        </w:rPr>
        <w:t>ه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کاربرد</w:t>
      </w:r>
      <w:r w:rsidRPr="004A022F">
        <w:rPr>
          <w:rFonts w:hint="cs"/>
          <w:szCs w:val="28"/>
          <w:rtl/>
          <w:lang w:bidi="ar-SA"/>
        </w:rPr>
        <w:t>ی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داخل</w:t>
      </w:r>
      <w:r w:rsidRPr="004A022F">
        <w:rPr>
          <w:rFonts w:hint="cs"/>
          <w:szCs w:val="28"/>
          <w:rtl/>
          <w:lang w:bidi="ar-SA"/>
        </w:rPr>
        <w:t>ی</w:t>
      </w:r>
      <w:bookmarkEnd w:id="79"/>
    </w:p>
    <w:p w14:paraId="35504E80" w14:textId="74FFA9A5" w:rsidR="0093107A" w:rsidRPr="004A022F" w:rsidRDefault="0093107A" w:rsidP="00530E90">
      <w:pPr>
        <w:spacing w:line="276" w:lineRule="auto"/>
        <w:rPr>
          <w:rtl/>
        </w:rPr>
      </w:pPr>
      <w:r w:rsidRPr="004A022F">
        <w:rPr>
          <w:rFonts w:hint="cs"/>
          <w:rtl/>
        </w:rPr>
        <w:t>الزامات ارائه خدمات پایه کاربردی داخلی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مبتنی بر </w:t>
      </w:r>
      <w:r w:rsidRPr="004A022F">
        <w:rPr>
          <w:rFonts w:hint="eastAsia"/>
          <w:rtl/>
        </w:rPr>
        <w:t>اهداف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عملیاتی </w:t>
      </w:r>
      <w:r w:rsidRPr="004A022F">
        <w:rPr>
          <w:rFonts w:hint="eastAsia"/>
          <w:rtl/>
        </w:rPr>
        <w:t>مشخص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سند طرح کلان و معماری شبکه ملی اطلاعات مصوب جلسه شصت و ششم تاریخ 25/06/1399 شورای عالی فضای مجازی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</w:r>
      <w:r w:rsidRPr="004A022F">
        <w:rPr>
          <w:rtl/>
        </w:rPr>
        <w:instrText>-</w:instrText>
      </w:r>
      <w:r w:rsidRPr="004A022F">
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</w:r>
      <w:r w:rsidRPr="004A022F">
        <w:rPr>
          <w:rtl/>
        </w:rPr>
        <w:instrText>"&gt;</w:instrText>
      </w:r>
      <w:r w:rsidRPr="004A022F">
        <w:rPr>
          <w:rFonts w:hint="eastAsia"/>
          <w:rtl/>
        </w:rPr>
        <w:instrText>مصوبه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جلسه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شصت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و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ششم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مورخ</w:instrText>
      </w:r>
      <w:r w:rsidRPr="004A022F">
        <w:rPr>
          <w:rtl/>
        </w:rPr>
        <w:instrText xml:space="preserve"> 25/06/1399 </w:instrText>
      </w:r>
      <w:r w:rsidRPr="004A022F">
        <w:rPr>
          <w:rFonts w:hint="eastAsia"/>
          <w:rtl/>
        </w:rPr>
        <w:instrText>شورا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عال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فضا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مجاز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با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موضوع</w:instrText>
      </w:r>
      <w:r w:rsidRPr="004A022F">
        <w:rPr>
          <w:rtl/>
        </w:rPr>
        <w:instrText xml:space="preserve"> &amp;</w:instrText>
      </w:r>
      <w:r w:rsidRPr="004A022F">
        <w:instrText>quot</w:instrText>
      </w:r>
      <w:r w:rsidRPr="004A022F">
        <w:rPr>
          <w:rtl/>
        </w:rPr>
        <w:instrText>;</w:instrText>
      </w:r>
      <w:r w:rsidRPr="004A022F">
        <w:rPr>
          <w:rFonts w:hint="eastAsia"/>
          <w:rtl/>
        </w:rPr>
        <w:instrText>طرح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کلان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و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معمار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شبکه‌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اطلاعات</w:instrText>
      </w:r>
      <w:r w:rsidRPr="004A022F">
        <w:rPr>
          <w:rtl/>
        </w:rPr>
        <w:instrText>&amp;</w:instrText>
      </w:r>
      <w:r w:rsidRPr="004A022F">
        <w:instrText>quot</w:instrText>
      </w:r>
      <w:r w:rsidRPr="004A022F">
        <w:rPr>
          <w:rtl/>
        </w:rPr>
        <w:instrText>;</w:instrText>
      </w:r>
      <w:r w:rsidRPr="004A022F">
        <w:rPr>
          <w:rFonts w:hint="eastAsia"/>
          <w:rtl/>
        </w:rPr>
        <w:instrText>ط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نامه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شماره</w:instrText>
      </w:r>
      <w:r w:rsidRPr="004A022F">
        <w:rPr>
          <w:rtl/>
        </w:rPr>
        <w:instrText xml:space="preserve"> 99/104441 </w:instrText>
      </w:r>
      <w:r w:rsidRPr="004A022F">
        <w:rPr>
          <w:rFonts w:hint="eastAsia"/>
          <w:rtl/>
        </w:rPr>
        <w:instrText>در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تار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خ</w:instrText>
      </w:r>
      <w:r w:rsidRPr="004A022F">
        <w:rPr>
          <w:rtl/>
        </w:rPr>
        <w:instrText xml:space="preserve">  16/07/1399 </w:instrText>
      </w:r>
      <w:r w:rsidRPr="004A022F">
        <w:rPr>
          <w:rFonts w:hint="eastAsia"/>
          <w:rtl/>
        </w:rPr>
        <w:instrText>توسط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دب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ر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شورا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عال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فضا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مجاز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ابلاغ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شد</w:instrText>
      </w:r>
      <w:r w:rsidRPr="004A022F">
        <w:rPr>
          <w:rtl/>
        </w:rPr>
        <w:instrText>&lt;/</w:instrText>
      </w:r>
      <w:r w:rsidRPr="004A022F">
        <w:instrText>style&gt;&lt;style face="normal" font="default" size="100%"&gt;.&lt;/style&gt;&lt;/title&gt;&lt;/titles&gt;&lt;dates&gt;&lt;year&gt;1399&lt;/year&gt;&lt;/dates&gt;&lt;urls&gt;&lt;/urls</w:instrText>
      </w:r>
      <w:r w:rsidRPr="004A022F">
        <w:rPr>
          <w:rtl/>
        </w:rPr>
        <w:instrText>&gt;&lt;/</w:instrText>
      </w:r>
      <w:r w:rsidRPr="004A022F">
        <w:instrText>record&gt;&lt;/Cite&gt;&lt;/EndNote</w:instrText>
      </w:r>
      <w:r w:rsidRPr="004A022F">
        <w:rPr>
          <w:rtl/>
        </w:rPr>
        <w:instrText>&gt;</w:instrText>
      </w:r>
      <w:r w:rsidRPr="004A022F">
        <w:rPr>
          <w:rtl/>
        </w:rPr>
        <w:fldChar w:fldCharType="separate"/>
      </w:r>
      <w:r w:rsidRPr="004A022F">
        <w:rPr>
          <w:rtl/>
        </w:rPr>
        <w:t>[1]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مرتبط با زیرساخت اطلاعاتی در </w:t>
      </w:r>
      <w:r w:rsidR="00DB0286" w:rsidRPr="004A022F">
        <w:rPr>
          <w:rtl/>
        </w:rPr>
        <w:fldChar w:fldCharType="begin"/>
      </w:r>
      <w:r w:rsidR="00DB0286" w:rsidRPr="004A022F">
        <w:rPr>
          <w:rtl/>
        </w:rPr>
        <w:instrText xml:space="preserve"> </w:instrText>
      </w:r>
      <w:r w:rsidR="00DB0286" w:rsidRPr="004A022F">
        <w:rPr>
          <w:rFonts w:hint="cs"/>
        </w:rPr>
        <w:instrText>REF</w:instrText>
      </w:r>
      <w:r w:rsidR="00DB0286" w:rsidRPr="004A022F">
        <w:rPr>
          <w:rFonts w:hint="cs"/>
          <w:rtl/>
        </w:rPr>
        <w:instrText xml:space="preserve"> _</w:instrText>
      </w:r>
      <w:r w:rsidR="00DB0286" w:rsidRPr="004A022F">
        <w:rPr>
          <w:rFonts w:hint="cs"/>
        </w:rPr>
        <w:instrText>Ref124619992 \h</w:instrText>
      </w:r>
      <w:r w:rsidR="00DB0286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DB0286" w:rsidRPr="004A022F">
        <w:rPr>
          <w:rtl/>
        </w:rPr>
      </w:r>
      <w:r w:rsidR="00DB0286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14</w:t>
      </w:r>
      <w:r w:rsidR="00DB0286" w:rsidRPr="004A022F">
        <w:rPr>
          <w:rtl/>
        </w:rPr>
        <w:fldChar w:fldCharType="end"/>
      </w:r>
      <w:r w:rsidR="00DB0286" w:rsidRPr="004A022F">
        <w:rPr>
          <w:rFonts w:hint="cs"/>
          <w:rtl/>
        </w:rPr>
        <w:t xml:space="preserve"> </w:t>
      </w:r>
      <w:r w:rsidRPr="004A022F">
        <w:rPr>
          <w:rFonts w:hint="cs"/>
          <w:rtl/>
        </w:rPr>
        <w:t>مشخص شده</w:t>
      </w:r>
      <w:r w:rsidRPr="004A022F">
        <w:rPr>
          <w:rFonts w:hint="eastAsia"/>
          <w:rtl/>
        </w:rPr>
        <w:t>‌</w:t>
      </w:r>
      <w:r w:rsidR="0070070D" w:rsidRPr="004A022F">
        <w:rPr>
          <w:rFonts w:hint="cs"/>
          <w:rtl/>
        </w:rPr>
        <w:t xml:space="preserve">اند. </w:t>
      </w:r>
      <w:r w:rsidR="00530E90" w:rsidRPr="004A022F">
        <w:rPr>
          <w:rFonts w:hint="eastAsia"/>
          <w:rtl/>
        </w:rPr>
        <w:t>م</w:t>
      </w:r>
      <w:r w:rsidR="00530E90" w:rsidRPr="004A022F">
        <w:rPr>
          <w:rFonts w:hint="cs"/>
          <w:rtl/>
        </w:rPr>
        <w:t>ی</w:t>
      </w:r>
      <w:r w:rsidR="00530E90" w:rsidRPr="004A022F">
        <w:rPr>
          <w:rFonts w:hint="eastAsia"/>
          <w:rtl/>
        </w:rPr>
        <w:t>انگ</w:t>
      </w:r>
      <w:r w:rsidR="00530E90" w:rsidRPr="004A022F">
        <w:rPr>
          <w:rFonts w:hint="cs"/>
          <w:rtl/>
        </w:rPr>
        <w:t>ی</w:t>
      </w:r>
      <w:r w:rsidR="00530E90" w:rsidRPr="004A022F">
        <w:rPr>
          <w:rFonts w:hint="eastAsia"/>
          <w:rtl/>
        </w:rPr>
        <w:t>ن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امت</w:t>
      </w:r>
      <w:r w:rsidR="00530E90" w:rsidRPr="004A022F">
        <w:rPr>
          <w:rFonts w:hint="cs"/>
          <w:rtl/>
        </w:rPr>
        <w:t>ی</w:t>
      </w:r>
      <w:r w:rsidR="00530E90" w:rsidRPr="004A022F">
        <w:rPr>
          <w:rFonts w:hint="eastAsia"/>
          <w:rtl/>
        </w:rPr>
        <w:t>از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الزامات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وضع</w:t>
      </w:r>
      <w:r w:rsidR="00530E90" w:rsidRPr="004A022F">
        <w:rPr>
          <w:rFonts w:hint="cs"/>
          <w:rtl/>
        </w:rPr>
        <w:t>ی</w:t>
      </w:r>
      <w:r w:rsidR="00530E90" w:rsidRPr="004A022F">
        <w:rPr>
          <w:rFonts w:hint="eastAsia"/>
          <w:rtl/>
        </w:rPr>
        <w:t>ت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موجود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قطب</w:t>
      </w:r>
      <w:r w:rsidR="00530E90" w:rsidRPr="004A022F">
        <w:rPr>
          <w:rtl/>
        </w:rPr>
        <w:t xml:space="preserve"> (</w:t>
      </w:r>
      <w:r w:rsidR="00530E90" w:rsidRPr="004A022F">
        <w:rPr>
          <w:rFonts w:hint="eastAsia"/>
          <w:rtl/>
        </w:rPr>
        <w:t>ق</w:t>
      </w:r>
      <w:r w:rsidR="00530E90" w:rsidRPr="004A022F">
        <w:rPr>
          <w:rtl/>
        </w:rPr>
        <w:t>)</w:t>
      </w:r>
      <w:r w:rsidR="00530E90" w:rsidRPr="004A022F">
        <w:rPr>
          <w:rFonts w:hint="eastAsia"/>
          <w:rtl/>
        </w:rPr>
        <w:t>،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مراکز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داده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عموم</w:t>
      </w:r>
      <w:r w:rsidR="00530E90" w:rsidRPr="004A022F">
        <w:rPr>
          <w:rFonts w:hint="cs"/>
          <w:rtl/>
        </w:rPr>
        <w:t>ی</w:t>
      </w:r>
      <w:r w:rsidR="00530E90" w:rsidRPr="004A022F">
        <w:rPr>
          <w:rtl/>
        </w:rPr>
        <w:t xml:space="preserve"> (</w:t>
      </w:r>
      <w:r w:rsidR="00530E90" w:rsidRPr="004A022F">
        <w:rPr>
          <w:rFonts w:hint="eastAsia"/>
          <w:rtl/>
        </w:rPr>
        <w:t>ع</w:t>
      </w:r>
      <w:r w:rsidR="00530E90" w:rsidRPr="004A022F">
        <w:rPr>
          <w:rtl/>
        </w:rPr>
        <w:t>)</w:t>
      </w:r>
      <w:r w:rsidR="00530E90" w:rsidRPr="004A022F">
        <w:rPr>
          <w:rFonts w:hint="eastAsia"/>
          <w:rtl/>
        </w:rPr>
        <w:t>،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مراکز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داده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اختصاص</w:t>
      </w:r>
      <w:r w:rsidR="00530E90" w:rsidRPr="004A022F">
        <w:rPr>
          <w:rFonts w:hint="cs"/>
          <w:rtl/>
        </w:rPr>
        <w:t>ی</w:t>
      </w:r>
      <w:r w:rsidR="00530E90" w:rsidRPr="004A022F">
        <w:rPr>
          <w:rtl/>
        </w:rPr>
        <w:t xml:space="preserve"> (</w:t>
      </w:r>
      <w:r w:rsidR="00530E90" w:rsidRPr="004A022F">
        <w:rPr>
          <w:rFonts w:hint="eastAsia"/>
          <w:rtl/>
        </w:rPr>
        <w:t>ا</w:t>
      </w:r>
      <w:r w:rsidR="00530E90" w:rsidRPr="004A022F">
        <w:rPr>
          <w:rtl/>
        </w:rPr>
        <w:t xml:space="preserve">) </w:t>
      </w:r>
      <w:r w:rsidR="00530E90" w:rsidRPr="004A022F">
        <w:rPr>
          <w:rFonts w:hint="eastAsia"/>
          <w:rtl/>
        </w:rPr>
        <w:t>و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ز</w:t>
      </w:r>
      <w:r w:rsidR="00530E90" w:rsidRPr="004A022F">
        <w:rPr>
          <w:rFonts w:hint="cs"/>
          <w:rtl/>
        </w:rPr>
        <w:t>ی</w:t>
      </w:r>
      <w:r w:rsidR="00530E90" w:rsidRPr="004A022F">
        <w:rPr>
          <w:rFonts w:hint="eastAsia"/>
          <w:rtl/>
        </w:rPr>
        <w:t>رساخت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ابر</w:t>
      </w:r>
      <w:r w:rsidR="00530E90" w:rsidRPr="004A022F">
        <w:rPr>
          <w:rFonts w:hint="cs"/>
          <w:rtl/>
        </w:rPr>
        <w:t>ی</w:t>
      </w:r>
      <w:r w:rsidR="00530E90" w:rsidRPr="004A022F">
        <w:rPr>
          <w:rtl/>
        </w:rPr>
        <w:t xml:space="preserve"> (</w:t>
      </w:r>
      <w:r w:rsidR="00530E90" w:rsidRPr="004A022F">
        <w:rPr>
          <w:rFonts w:hint="eastAsia"/>
          <w:rtl/>
        </w:rPr>
        <w:t>ب</w:t>
      </w:r>
      <w:r w:rsidR="00530E90" w:rsidRPr="004A022F">
        <w:rPr>
          <w:rtl/>
        </w:rPr>
        <w:t xml:space="preserve">) </w:t>
      </w:r>
      <w:r w:rsidR="00530E90" w:rsidRPr="004A022F">
        <w:rPr>
          <w:rFonts w:hint="eastAsia"/>
          <w:rtl/>
        </w:rPr>
        <w:t>در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جدول</w:t>
      </w:r>
      <w:r w:rsidR="00530E90" w:rsidRPr="004A022F">
        <w:rPr>
          <w:rtl/>
        </w:rPr>
        <w:t xml:space="preserve"> </w:t>
      </w:r>
      <w:r w:rsidR="00530E90" w:rsidRPr="004A022F">
        <w:rPr>
          <w:rFonts w:hint="cs"/>
          <w:rtl/>
        </w:rPr>
        <w:t>آمده</w:t>
      </w:r>
      <w:r w:rsidR="00530E90" w:rsidRPr="004A022F">
        <w:rPr>
          <w:rtl/>
        </w:rPr>
        <w:t xml:space="preserve"> </w:t>
      </w:r>
      <w:r w:rsidR="00530E90" w:rsidRPr="004A022F">
        <w:rPr>
          <w:rFonts w:hint="eastAsia"/>
          <w:rtl/>
        </w:rPr>
        <w:t>است</w:t>
      </w:r>
      <w:r w:rsidR="00530E90" w:rsidRPr="004A022F">
        <w:rPr>
          <w:rtl/>
        </w:rPr>
        <w:t>.</w:t>
      </w:r>
    </w:p>
    <w:p w14:paraId="64E04B15" w14:textId="0884A46D" w:rsidR="0093107A" w:rsidRPr="004A022F" w:rsidRDefault="0093107A" w:rsidP="0093107A">
      <w:pPr>
        <w:spacing w:line="276" w:lineRule="auto"/>
        <w:jc w:val="center"/>
        <w:rPr>
          <w:rtl/>
        </w:rPr>
      </w:pPr>
      <w:bookmarkStart w:id="80" w:name="_Ref124619992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14</w:t>
      </w:r>
      <w:r w:rsidRPr="004A022F">
        <w:rPr>
          <w:rtl/>
        </w:rPr>
        <w:fldChar w:fldCharType="end"/>
      </w:r>
      <w:bookmarkEnd w:id="80"/>
      <w:r w:rsidRPr="004A022F">
        <w:rPr>
          <w:rFonts w:hint="cs"/>
          <w:rtl/>
        </w:rPr>
        <w:t xml:space="preserve">. الزامات </w:t>
      </w:r>
      <w:r w:rsidR="000F7DEC" w:rsidRPr="004A022F">
        <w:rPr>
          <w:rFonts w:hint="eastAsia"/>
          <w:rtl/>
        </w:rPr>
        <w:t>ارائه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خدمات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پا</w:t>
      </w:r>
      <w:r w:rsidR="000F7DEC"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>ه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کاربرد</w:t>
      </w:r>
      <w:r w:rsidR="000F7DEC" w:rsidRPr="004A022F">
        <w:rPr>
          <w:rFonts w:hint="cs"/>
          <w:rtl/>
        </w:rPr>
        <w:t>ی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داخل</w:t>
      </w:r>
      <w:r w:rsidR="000F7DEC"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 xml:space="preserve"> </w:t>
      </w:r>
      <w:r w:rsidRPr="004A022F">
        <w:rPr>
          <w:rFonts w:hint="eastAsia"/>
          <w:rtl/>
        </w:rPr>
        <w:t>مبتن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اهداف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4"/>
        <w:gridCol w:w="7162"/>
        <w:gridCol w:w="425"/>
        <w:gridCol w:w="425"/>
        <w:gridCol w:w="425"/>
        <w:gridCol w:w="426"/>
      </w:tblGrid>
      <w:tr w:rsidR="0038514A" w:rsidRPr="004A022F" w14:paraId="385E1EE5" w14:textId="77777777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dxa"/>
          </w:tcPr>
          <w:p w14:paraId="0BAD4284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162" w:type="dxa"/>
          </w:tcPr>
          <w:p w14:paraId="10DD8C49" w14:textId="5A821ACC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 xml:space="preserve"> مبتن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اهداف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5" w:type="dxa"/>
          </w:tcPr>
          <w:p w14:paraId="4791CA2E" w14:textId="70B75B9C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3F061CE1" w14:textId="4542727F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688EB93B" w14:textId="212F51AC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1E5B8731" w14:textId="2F5CFDAA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E85A13" w:rsidRPr="004A022F" w14:paraId="4B3826D7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dxa"/>
          </w:tcPr>
          <w:p w14:paraId="26533805" w14:textId="77777777" w:rsidR="00E85A13" w:rsidRPr="004A022F" w:rsidRDefault="00E85A13" w:rsidP="00106D30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2" w:type="dxa"/>
          </w:tcPr>
          <w:p w14:paraId="6198CEAA" w14:textId="77777777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</w:t>
            </w:r>
            <w:r w:rsidRPr="004A022F">
              <w:rPr>
                <w:rFonts w:hint="cs"/>
                <w:sz w:val="22"/>
                <w:szCs w:val="22"/>
                <w:rtl/>
              </w:rPr>
              <w:t>دی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سهم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تراف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هفتاد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نسبت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خارج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مشابه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سبد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مصرف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نرخ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رشد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انه</w:t>
            </w:r>
            <w:r w:rsidRPr="004A022F">
              <w:rPr>
                <w:sz w:val="22"/>
                <w:szCs w:val="22"/>
                <w:rtl/>
              </w:rPr>
              <w:t xml:space="preserve"> 15 </w:t>
            </w:r>
            <w:r w:rsidRPr="004A022F">
              <w:rPr>
                <w:rFonts w:hint="eastAsia"/>
                <w:sz w:val="22"/>
                <w:szCs w:val="22"/>
                <w:rtl/>
              </w:rPr>
              <w:t>درصد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  <w:vAlign w:val="center"/>
          </w:tcPr>
          <w:p w14:paraId="66FC42BD" w14:textId="3AAFB121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6993901" w14:textId="012B1D1A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6F2CCE3A" w14:textId="6E082750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3E3D2819" w14:textId="49D9231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E85A13" w:rsidRPr="004A022F" w14:paraId="524FF72F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dxa"/>
          </w:tcPr>
          <w:p w14:paraId="58EA0375" w14:textId="77777777" w:rsidR="00E85A13" w:rsidRPr="004A022F" w:rsidRDefault="00E85A13" w:rsidP="00106D30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2" w:type="dxa"/>
          </w:tcPr>
          <w:p w14:paraId="24937932" w14:textId="0A5BEFC8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شکل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فراهم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کننده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قابل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ذخیره‌ساز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پردازش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سکو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u w:val="single"/>
                <w:rtl/>
              </w:rPr>
              <w:t>کسب</w:t>
            </w:r>
            <w:r w:rsidRPr="004A022F">
              <w:rPr>
                <w:sz w:val="22"/>
                <w:szCs w:val="22"/>
                <w:u w:val="single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u w:val="single"/>
                <w:rtl/>
              </w:rPr>
              <w:t>سهم</w:t>
            </w:r>
            <w:r w:rsidRPr="004A022F">
              <w:rPr>
                <w:sz w:val="22"/>
                <w:szCs w:val="22"/>
                <w:u w:val="single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u w:val="single"/>
                <w:rtl/>
              </w:rPr>
              <w:t>بازار</w:t>
            </w:r>
            <w:r w:rsidRPr="004A022F">
              <w:rPr>
                <w:sz w:val="22"/>
                <w:szCs w:val="22"/>
                <w:u w:val="single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u w:val="single"/>
                <w:rtl/>
              </w:rPr>
              <w:t>هشتاد</w:t>
            </w:r>
            <w:r w:rsidRPr="004A022F">
              <w:rPr>
                <w:sz w:val="22"/>
                <w:szCs w:val="22"/>
                <w:u w:val="single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u w:val="single"/>
                <w:rtl/>
              </w:rPr>
              <w:t>درصد</w:t>
            </w:r>
            <w:r w:rsidRPr="004A022F">
              <w:rPr>
                <w:rFonts w:hint="cs"/>
                <w:sz w:val="22"/>
                <w:szCs w:val="22"/>
                <w:u w:val="single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</w:p>
        </w:tc>
        <w:tc>
          <w:tcPr>
            <w:tcW w:w="425" w:type="dxa"/>
            <w:vAlign w:val="center"/>
          </w:tcPr>
          <w:p w14:paraId="528BA80F" w14:textId="4B8B7FE4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52BB2017" w14:textId="41B63A1A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FCAE79F" w14:textId="06DFBCF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89D36E6" w14:textId="6C105E29" w:rsidR="00E85A13" w:rsidRPr="004A022F" w:rsidRDefault="000A39D6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color w:val="FF0000"/>
                <w:sz w:val="22"/>
                <w:szCs w:val="22"/>
                <w:rtl/>
              </w:rPr>
              <w:t>7</w:t>
            </w:r>
          </w:p>
        </w:tc>
      </w:tr>
    </w:tbl>
    <w:p w14:paraId="7680537C" w14:textId="77777777" w:rsidR="0093107A" w:rsidRPr="004A022F" w:rsidRDefault="0093107A" w:rsidP="0093107A">
      <w:pPr>
        <w:spacing w:line="276" w:lineRule="auto"/>
        <w:rPr>
          <w:b/>
          <w:bCs/>
        </w:rPr>
      </w:pPr>
    </w:p>
    <w:p w14:paraId="6518C877" w14:textId="6389BB74" w:rsidR="0093107A" w:rsidRPr="004A022F" w:rsidRDefault="0093107A" w:rsidP="00120149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szCs w:val="28"/>
          <w:rtl/>
          <w:lang w:bidi="ar-SA"/>
        </w:rPr>
      </w:pPr>
      <w:bookmarkStart w:id="81" w:name="_Toc126492335"/>
      <w:r w:rsidRPr="004A022F">
        <w:rPr>
          <w:rFonts w:hint="cs"/>
          <w:szCs w:val="28"/>
          <w:rtl/>
          <w:lang w:bidi="ar-SA"/>
        </w:rPr>
        <w:t xml:space="preserve">الزامات </w:t>
      </w:r>
      <w:r w:rsidRPr="004A022F">
        <w:rPr>
          <w:rFonts w:hint="eastAsia"/>
          <w:szCs w:val="28"/>
          <w:rtl/>
          <w:lang w:bidi="ar-SA"/>
        </w:rPr>
        <w:t>پا</w:t>
      </w:r>
      <w:r w:rsidRPr="004A022F">
        <w:rPr>
          <w:rFonts w:hint="cs"/>
          <w:szCs w:val="28"/>
          <w:rtl/>
          <w:lang w:bidi="ar-SA"/>
        </w:rPr>
        <w:t>ی</w:t>
      </w:r>
      <w:r w:rsidRPr="004A022F">
        <w:rPr>
          <w:rFonts w:hint="eastAsia"/>
          <w:szCs w:val="28"/>
          <w:rtl/>
          <w:lang w:bidi="ar-SA"/>
        </w:rPr>
        <w:t>دار</w:t>
      </w:r>
      <w:r w:rsidRPr="004A022F">
        <w:rPr>
          <w:rFonts w:hint="cs"/>
          <w:szCs w:val="28"/>
          <w:rtl/>
          <w:lang w:bidi="ar-SA"/>
        </w:rPr>
        <w:t>ی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و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پشت</w:t>
      </w:r>
      <w:r w:rsidRPr="004A022F">
        <w:rPr>
          <w:rFonts w:hint="cs"/>
          <w:szCs w:val="28"/>
          <w:rtl/>
          <w:lang w:bidi="ar-SA"/>
        </w:rPr>
        <w:t>ی</w:t>
      </w:r>
      <w:r w:rsidRPr="004A022F">
        <w:rPr>
          <w:rFonts w:hint="eastAsia"/>
          <w:szCs w:val="28"/>
          <w:rtl/>
          <w:lang w:bidi="ar-SA"/>
        </w:rPr>
        <w:t>بان</w:t>
      </w:r>
      <w:r w:rsidRPr="004A022F">
        <w:rPr>
          <w:rFonts w:hint="cs"/>
          <w:szCs w:val="28"/>
          <w:rtl/>
          <w:lang w:bidi="ar-SA"/>
        </w:rPr>
        <w:t>ی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از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خدمات</w:t>
      </w:r>
      <w:r w:rsidRPr="004A022F">
        <w:rPr>
          <w:szCs w:val="28"/>
          <w:rtl/>
          <w:lang w:bidi="ar-SA"/>
        </w:rPr>
        <w:t xml:space="preserve"> </w:t>
      </w:r>
      <w:r w:rsidRPr="004A022F">
        <w:rPr>
          <w:rFonts w:hint="eastAsia"/>
          <w:szCs w:val="28"/>
          <w:rtl/>
          <w:lang w:bidi="ar-SA"/>
        </w:rPr>
        <w:t>پا</w:t>
      </w:r>
      <w:r w:rsidRPr="004A022F">
        <w:rPr>
          <w:rFonts w:hint="cs"/>
          <w:szCs w:val="28"/>
          <w:rtl/>
          <w:lang w:bidi="ar-SA"/>
        </w:rPr>
        <w:t>ی</w:t>
      </w:r>
      <w:r w:rsidRPr="004A022F">
        <w:rPr>
          <w:rFonts w:hint="eastAsia"/>
          <w:szCs w:val="28"/>
          <w:rtl/>
          <w:lang w:bidi="ar-SA"/>
        </w:rPr>
        <w:t>ه</w:t>
      </w:r>
      <w:bookmarkEnd w:id="81"/>
    </w:p>
    <w:p w14:paraId="563F91DA" w14:textId="73366FC7" w:rsidR="000359C9" w:rsidRPr="004A022F" w:rsidRDefault="000359C9" w:rsidP="000F7DEC">
      <w:pPr>
        <w:spacing w:line="276" w:lineRule="auto"/>
      </w:pP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="000F7DEC" w:rsidRPr="004A022F">
        <w:rPr>
          <w:rFonts w:hint="cs"/>
          <w:rtl/>
        </w:rPr>
        <w:t>وضعیت مطلوب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پا</w:t>
      </w:r>
      <w:r w:rsidR="000F7DEC"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>دار</w:t>
      </w:r>
      <w:r w:rsidR="000F7DEC" w:rsidRPr="004A022F">
        <w:rPr>
          <w:rFonts w:hint="cs"/>
          <w:rtl/>
        </w:rPr>
        <w:t>ی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و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پشت</w:t>
      </w:r>
      <w:r w:rsidR="000F7DEC"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>بان</w:t>
      </w:r>
      <w:r w:rsidR="000F7DEC" w:rsidRPr="004A022F">
        <w:rPr>
          <w:rFonts w:hint="cs"/>
          <w:rtl/>
        </w:rPr>
        <w:t>ی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از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خدمات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پا</w:t>
      </w:r>
      <w:r w:rsidR="000F7DEC"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>ه</w:t>
      </w:r>
      <w:r w:rsidR="000F7DEC" w:rsidRPr="004A022F">
        <w:rPr>
          <w:rFonts w:hint="cs"/>
          <w:rtl/>
        </w:rPr>
        <w:t xml:space="preserve"> </w:t>
      </w:r>
      <w:r w:rsidRPr="004A022F">
        <w:rPr>
          <w:rFonts w:hint="eastAsia"/>
          <w:rtl/>
        </w:rPr>
        <w:t>مبتن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اصول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حاکم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طراح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تب</w:t>
      </w:r>
      <w:r w:rsidRPr="004A022F">
        <w:rPr>
          <w:rFonts w:hint="cs"/>
          <w:rtl/>
        </w:rPr>
        <w:t>یی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</w:r>
      <w:r w:rsidRPr="004A022F">
        <w:rPr>
          <w:rtl/>
        </w:rPr>
        <w:instrText>"&gt;تب</w:instrText>
      </w:r>
      <w:r w:rsidRPr="004A022F">
        <w:rPr>
          <w:rFonts w:hint="cs"/>
          <w:rtl/>
        </w:rPr>
        <w:instrText>یی</w:instrText>
      </w:r>
      <w:r w:rsidRPr="004A022F">
        <w:rPr>
          <w:rFonts w:hint="eastAsia"/>
          <w:rtl/>
        </w:rPr>
        <w:instrText>ن</w:instrText>
      </w:r>
      <w:r w:rsidRPr="004A022F">
        <w:rPr>
          <w:rtl/>
        </w:rPr>
        <w:instrText xml:space="preserve"> الزامات شبکه مل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اطلاعات (اصول حاکم بر طراح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شبکه مل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اطلاعات) در جلسه س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و پنجم شورا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عال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فضا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مجاز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در تار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خ</w:instrText>
      </w:r>
      <w:r w:rsidRPr="004A022F">
        <w:rPr>
          <w:rtl/>
        </w:rPr>
        <w:instrText xml:space="preserve"> 95/9/20&lt;/</w:instrText>
      </w:r>
      <w:r w:rsidRPr="004A022F">
        <w:instrText>style&gt;&lt;/title&gt;&lt;/titles&gt;&lt;dates&gt;&lt;/dates&gt;&lt;urls&gt;&lt;/urls&gt;&lt;/record&gt;&lt;/Cite&gt;&lt;/EndNote</w:instrText>
      </w:r>
      <w:r w:rsidRPr="004A022F">
        <w:rPr>
          <w:rtl/>
        </w:rPr>
        <w:instrText>&gt;</w:instrText>
      </w:r>
      <w:r w:rsidRPr="004A022F">
        <w:rPr>
          <w:rtl/>
        </w:rPr>
        <w:fldChar w:fldCharType="separate"/>
      </w:r>
      <w:r w:rsidRPr="004A022F">
        <w:rPr>
          <w:rtl/>
        </w:rPr>
        <w:t>[2]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در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REF</w:instrText>
      </w:r>
      <w:r w:rsidRPr="004A022F">
        <w:rPr>
          <w:rFonts w:hint="cs"/>
          <w:rtl/>
        </w:rPr>
        <w:instrText xml:space="preserve"> _</w:instrText>
      </w:r>
      <w:r w:rsidRPr="004A022F">
        <w:rPr>
          <w:rFonts w:hint="cs"/>
        </w:rPr>
        <w:instrText>Ref122730778 \h</w:instrText>
      </w:r>
      <w:r w:rsidRPr="004A022F">
        <w:rPr>
          <w:rtl/>
        </w:rPr>
        <w:instrText xml:space="preserve"> </w:instrText>
      </w:r>
      <w:r w:rsidR="000F7DEC" w:rsidRPr="004A022F">
        <w:rPr>
          <w:rtl/>
        </w:rPr>
        <w:instrText xml:space="preserve"> \* </w:instrText>
      </w:r>
      <w:r w:rsidR="000F7DEC" w:rsidRPr="004A022F">
        <w:instrText>MERGEFORMAT</w:instrText>
      </w:r>
      <w:r w:rsidR="000F7DEC" w:rsidRPr="004A022F">
        <w:rPr>
          <w:rtl/>
        </w:rPr>
        <w:instrText xml:space="preserve"> </w:instrText>
      </w:r>
      <w:r w:rsidRPr="004A022F">
        <w:rPr>
          <w:rtl/>
        </w:rPr>
      </w:r>
      <w:r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rtl/>
        </w:rPr>
        <w:t>15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</w:t>
      </w:r>
      <w:r w:rsidR="000F7DEC" w:rsidRPr="004A022F">
        <w:rPr>
          <w:rFonts w:hint="cs"/>
          <w:rtl/>
        </w:rPr>
        <w:t>می</w:t>
      </w:r>
      <w:r w:rsidR="000F7DEC" w:rsidRPr="004A022F">
        <w:rPr>
          <w:rFonts w:hint="eastAsia"/>
        </w:rPr>
        <w:t>‌</w:t>
      </w:r>
      <w:r w:rsidR="000F7DEC" w:rsidRPr="004A022F">
        <w:rPr>
          <w:rFonts w:hint="cs"/>
          <w:rtl/>
        </w:rPr>
        <w:t>بایست مد نظر قرار گیرد</w:t>
      </w:r>
      <w:r w:rsidRPr="004A022F">
        <w:rPr>
          <w:rFonts w:hint="cs"/>
          <w:rtl/>
        </w:rPr>
        <w:t>.</w:t>
      </w:r>
    </w:p>
    <w:p w14:paraId="5FCB40DE" w14:textId="74C16C40" w:rsidR="000359C9" w:rsidRPr="004A022F" w:rsidRDefault="000359C9" w:rsidP="000F7DEC">
      <w:pPr>
        <w:spacing w:line="276" w:lineRule="auto"/>
        <w:jc w:val="center"/>
        <w:rPr>
          <w:rtl/>
        </w:rPr>
      </w:pPr>
      <w:bookmarkStart w:id="82" w:name="_Ref122730778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15</w:t>
      </w:r>
      <w:r w:rsidRPr="004A022F">
        <w:rPr>
          <w:rtl/>
        </w:rPr>
        <w:fldChar w:fldCharType="end"/>
      </w:r>
      <w:bookmarkEnd w:id="82"/>
      <w:r w:rsidRPr="004A022F">
        <w:rPr>
          <w:rFonts w:hint="cs"/>
          <w:rtl/>
        </w:rPr>
        <w:t xml:space="preserve">. الزامات </w:t>
      </w:r>
      <w:r w:rsidR="000F7DEC" w:rsidRPr="004A022F">
        <w:rPr>
          <w:rFonts w:hint="eastAsia"/>
          <w:rtl/>
        </w:rPr>
        <w:t>پا</w:t>
      </w:r>
      <w:r w:rsidR="000F7DEC"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>دار</w:t>
      </w:r>
      <w:r w:rsidR="000F7DEC" w:rsidRPr="004A022F">
        <w:rPr>
          <w:rFonts w:hint="cs"/>
          <w:rtl/>
        </w:rPr>
        <w:t>ی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و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پشت</w:t>
      </w:r>
      <w:r w:rsidR="000F7DEC"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>بان</w:t>
      </w:r>
      <w:r w:rsidR="000F7DEC" w:rsidRPr="004A022F">
        <w:rPr>
          <w:rFonts w:hint="cs"/>
          <w:rtl/>
        </w:rPr>
        <w:t>ی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از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خدمات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پا</w:t>
      </w:r>
      <w:r w:rsidR="000F7DEC"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 xml:space="preserve">ه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38"/>
        <w:gridCol w:w="7174"/>
        <w:gridCol w:w="425"/>
        <w:gridCol w:w="425"/>
        <w:gridCol w:w="425"/>
        <w:gridCol w:w="426"/>
      </w:tblGrid>
      <w:tr w:rsidR="0038514A" w:rsidRPr="004A022F" w14:paraId="54605A1B" w14:textId="77777777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</w:tcPr>
          <w:p w14:paraId="13847B56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174" w:type="dxa"/>
          </w:tcPr>
          <w:p w14:paraId="5C7C614A" w14:textId="4646EAE5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</w:p>
        </w:tc>
        <w:tc>
          <w:tcPr>
            <w:tcW w:w="425" w:type="dxa"/>
          </w:tcPr>
          <w:p w14:paraId="25230A1B" w14:textId="12379F67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4C477E5B" w14:textId="7AEAE524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6DC74D03" w14:textId="20659529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2AAD45ED" w14:textId="7417FBC4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E85A13" w:rsidRPr="004A022F" w14:paraId="73079034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</w:tcPr>
          <w:p w14:paraId="0F6DA2D1" w14:textId="77777777" w:rsidR="00E85A13" w:rsidRPr="004A022F" w:rsidRDefault="00E85A13" w:rsidP="00106D30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74" w:type="dxa"/>
          </w:tcPr>
          <w:p w14:paraId="7C0BD9B4" w14:textId="29AE27DD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رقابل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اجتناب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تبد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جنبه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راهبرد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مخاطب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بالا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eastAsia"/>
                <w:sz w:val="22"/>
                <w:szCs w:val="22"/>
                <w:rtl/>
              </w:rPr>
              <w:t>شامل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محدود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ظرف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مبتن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b/>
                <w:bCs/>
                <w:sz w:val="22"/>
                <w:szCs w:val="22"/>
                <w:u w:val="single"/>
                <w:rtl/>
              </w:rPr>
              <w:t>پ</w:t>
            </w:r>
            <w:r w:rsidRPr="004A022F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ی</w:t>
            </w:r>
            <w:r w:rsidRPr="004A022F">
              <w:rPr>
                <w:rFonts w:hint="eastAsia"/>
                <w:b/>
                <w:bCs/>
                <w:sz w:val="22"/>
                <w:szCs w:val="22"/>
                <w:u w:val="single"/>
                <w:rtl/>
              </w:rPr>
              <w:t>وست</w:t>
            </w:r>
            <w:r w:rsidRPr="004A022F">
              <w:rPr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  <w:r w:rsidRPr="004A022F">
              <w:rPr>
                <w:rFonts w:hint="eastAsia"/>
                <w:b/>
                <w:bCs/>
                <w:sz w:val="22"/>
                <w:szCs w:val="22"/>
                <w:u w:val="single"/>
                <w:rtl/>
              </w:rPr>
              <w:t>فرهنگ</w:t>
            </w:r>
            <w:r w:rsidRPr="004A022F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شوند</w:t>
            </w:r>
            <w:r w:rsidRPr="004A022F">
              <w:rPr>
                <w:sz w:val="22"/>
                <w:szCs w:val="22"/>
                <w:rtl/>
              </w:rPr>
              <w:t>.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42B39CED" w14:textId="181B1CD2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7F9817CB" w14:textId="632D5ECE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08D5D5F0" w14:textId="5E9AFFB7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6DABCDEB" w14:textId="7B510B7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07ADE667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</w:tcPr>
          <w:p w14:paraId="04340106" w14:textId="77777777" w:rsidR="00E85A13" w:rsidRPr="004A022F" w:rsidRDefault="00E85A13" w:rsidP="00106D30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74" w:type="dxa"/>
          </w:tcPr>
          <w:p w14:paraId="5A17E678" w14:textId="77777777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پشتیبانی از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سالم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احراز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ها،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مخاطرات،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آموزش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  <w:vAlign w:val="center"/>
          </w:tcPr>
          <w:p w14:paraId="197AB1AB" w14:textId="0037E68E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2FEA552" w14:textId="7B94767A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E18F71B" w14:textId="09921C90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61F178A3" w14:textId="455E73F0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1C587D4B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</w:tcPr>
          <w:p w14:paraId="356CA116" w14:textId="77777777" w:rsidR="00E85A13" w:rsidRPr="004A022F" w:rsidRDefault="00E85A13" w:rsidP="00106D30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74" w:type="dxa"/>
          </w:tcPr>
          <w:p w14:paraId="236C8E27" w14:textId="77777777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رصد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کمی، کیفی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هوشمند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تجار</w:t>
            </w:r>
            <w:r w:rsidRPr="004A022F">
              <w:rPr>
                <w:rFonts w:hint="cs"/>
                <w:sz w:val="22"/>
                <w:szCs w:val="22"/>
                <w:rtl/>
              </w:rPr>
              <w:t>ی، فرهنگی و دفاعی شامل استقرار فرآیندهای رهگیری نحوه مصرف منابع ملی به ویژه پهنای باند، انرژی مصرفی و هزینه به ازای هر خدمت</w:t>
            </w:r>
            <w:r w:rsidRPr="004A022F">
              <w:rPr>
                <w:sz w:val="22"/>
                <w:szCs w:val="22"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1F4DD2C4" w14:textId="3ABC6C42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79B7436" w14:textId="6991EEF3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1C5E846" w14:textId="1E88CB5A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16963ABF" w14:textId="00EE04D4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0805D46C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dxa"/>
          </w:tcPr>
          <w:p w14:paraId="09CB59CD" w14:textId="77777777" w:rsidR="00E85A13" w:rsidRPr="004A022F" w:rsidRDefault="00E85A13" w:rsidP="00106D30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74" w:type="dxa"/>
          </w:tcPr>
          <w:p w14:paraId="5940BFC0" w14:textId="77777777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پایه و</w:t>
            </w:r>
            <w:r w:rsidRPr="004A022F">
              <w:rPr>
                <w:sz w:val="22"/>
                <w:szCs w:val="22"/>
                <w:rtl/>
              </w:rPr>
              <w:t xml:space="preserve"> 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شبکه 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اطلاعات در مقابل انواع رخدادها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ناخواسته و هدفمند 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>-ف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با منشاء 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و خارج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14B03EB0" w14:textId="058A5CD4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8619DC2" w14:textId="2817DD86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3EE01AD" w14:textId="369A337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2408FE05" w14:textId="54B581F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</w:tbl>
    <w:p w14:paraId="62B2D51A" w14:textId="77777777" w:rsidR="000359C9" w:rsidRPr="004A022F" w:rsidRDefault="000359C9" w:rsidP="000359C9">
      <w:pPr>
        <w:spacing w:line="276" w:lineRule="auto"/>
      </w:pPr>
    </w:p>
    <w:p w14:paraId="6388FFA1" w14:textId="1E4BF63F" w:rsidR="0054795E" w:rsidRPr="004A022F" w:rsidRDefault="0054795E" w:rsidP="0054795E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83" w:name="_Toc126492336"/>
      <w:r w:rsidRPr="004A022F">
        <w:rPr>
          <w:rFonts w:hint="cs"/>
          <w:rtl/>
        </w:rPr>
        <w:t xml:space="preserve">الزامات </w:t>
      </w:r>
      <w:r w:rsidR="007804C6" w:rsidRPr="004A022F">
        <w:rPr>
          <w:rFonts w:hint="cs"/>
          <w:rtl/>
        </w:rPr>
        <w:t xml:space="preserve">پیوست </w:t>
      </w:r>
      <w:r w:rsidRPr="004A022F">
        <w:rPr>
          <w:rFonts w:hint="cs"/>
          <w:rtl/>
        </w:rPr>
        <w:t>فرهنگی</w:t>
      </w:r>
      <w:r w:rsidR="002B2760" w:rsidRPr="004A022F">
        <w:rPr>
          <w:rFonts w:hint="cs"/>
          <w:rtl/>
        </w:rPr>
        <w:t xml:space="preserve"> و آموزشی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bookmarkEnd w:id="83"/>
      <w:r w:rsidRPr="004A022F">
        <w:rPr>
          <w:rFonts w:hint="cs"/>
          <w:rtl/>
        </w:rPr>
        <w:t xml:space="preserve"> </w:t>
      </w:r>
    </w:p>
    <w:p w14:paraId="5F12AB93" w14:textId="194DD04B" w:rsidR="00C32F03" w:rsidRPr="004A022F" w:rsidRDefault="00C32F03" w:rsidP="00AB012C">
      <w:pPr>
        <w:spacing w:line="276" w:lineRule="auto"/>
        <w:rPr>
          <w:rtl/>
        </w:rPr>
      </w:pPr>
      <w:r w:rsidRPr="004A022F">
        <w:rPr>
          <w:rFonts w:hint="eastAsia"/>
          <w:rtl/>
        </w:rPr>
        <w:t>پ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وست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فرهنگ</w:t>
      </w:r>
      <w:r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 xml:space="preserve"> و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آموزش</w:t>
      </w:r>
      <w:r w:rsidR="000F7DEC"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اجزا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شامل </w:t>
      </w:r>
      <w:r w:rsidRPr="004A022F">
        <w:rPr>
          <w:rFonts w:hint="eastAsia"/>
          <w:rtl/>
        </w:rPr>
        <w:t>قطب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مراکز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منطقه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ژه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ارتباطات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مشتمل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ش</w:t>
      </w:r>
      <w:r w:rsidR="00AB012C" w:rsidRPr="004A022F">
        <w:rPr>
          <w:rFonts w:hint="eastAsia"/>
          <w:rtl/>
        </w:rPr>
        <w:t>‌</w:t>
      </w:r>
      <w:r w:rsidRPr="004A022F">
        <w:rPr>
          <w:rFonts w:hint="eastAsia"/>
          <w:rtl/>
        </w:rPr>
        <w:t>ب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امدهاي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فرهنگ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اعمال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استانداردهاي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فرهنگ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متناسب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مقتض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شرا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ط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جامعه</w:t>
      </w:r>
      <w:r w:rsidRPr="004A022F">
        <w:rPr>
          <w:rFonts w:hint="cs"/>
          <w:rtl/>
        </w:rPr>
        <w:t>، شامل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موارد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REF</w:instrText>
      </w:r>
      <w:r w:rsidRPr="004A022F">
        <w:rPr>
          <w:rFonts w:hint="cs"/>
          <w:rtl/>
        </w:rPr>
        <w:instrText xml:space="preserve"> _</w:instrText>
      </w:r>
      <w:r w:rsidRPr="004A022F">
        <w:rPr>
          <w:rFonts w:hint="cs"/>
        </w:rPr>
        <w:instrText>Ref122731008 \h</w:instrText>
      </w:r>
      <w:r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Pr="004A022F">
        <w:rPr>
          <w:rtl/>
        </w:rPr>
      </w:r>
      <w:r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16</w:t>
      </w:r>
      <w:r w:rsidRPr="004A022F">
        <w:rPr>
          <w:rtl/>
        </w:rPr>
        <w:fldChar w:fldCharType="end"/>
      </w:r>
      <w:r w:rsidR="00B1105E" w:rsidRPr="004A022F">
        <w:rPr>
          <w:rFonts w:hint="cs"/>
          <w:rtl/>
        </w:rPr>
        <w:t xml:space="preserve"> </w:t>
      </w:r>
      <w:r w:rsidR="00AB012C" w:rsidRPr="004A022F">
        <w:rPr>
          <w:rFonts w:hint="cs"/>
          <w:rtl/>
        </w:rPr>
        <w:t>می‌شو</w:t>
      </w:r>
      <w:r w:rsidRPr="004A022F">
        <w:rPr>
          <w:rFonts w:hint="eastAsia"/>
          <w:rtl/>
        </w:rPr>
        <w:t>د</w:t>
      </w:r>
      <w:r w:rsidRPr="004A022F">
        <w:rPr>
          <w:rtl/>
        </w:rPr>
        <w:t>.</w:t>
      </w:r>
    </w:p>
    <w:p w14:paraId="19C39E14" w14:textId="0514C0B7" w:rsidR="0054795E" w:rsidRPr="004A022F" w:rsidRDefault="0054795E" w:rsidP="0054795E">
      <w:pPr>
        <w:spacing w:line="276" w:lineRule="auto"/>
        <w:jc w:val="center"/>
        <w:rPr>
          <w:rtl/>
        </w:rPr>
      </w:pPr>
      <w:bookmarkStart w:id="84" w:name="_Ref122731008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16</w:t>
      </w:r>
      <w:r w:rsidRPr="004A022F">
        <w:rPr>
          <w:rtl/>
        </w:rPr>
        <w:fldChar w:fldCharType="end"/>
      </w:r>
      <w:bookmarkEnd w:id="84"/>
      <w:r w:rsidRPr="004A022F">
        <w:rPr>
          <w:rFonts w:hint="cs"/>
          <w:rtl/>
        </w:rPr>
        <w:t xml:space="preserve">. الزامات و </w:t>
      </w:r>
      <w:r w:rsidR="00FE65E2" w:rsidRPr="004A022F">
        <w:rPr>
          <w:rFonts w:hint="cs"/>
          <w:rtl/>
        </w:rPr>
        <w:t>شاخص‌ها</w:t>
      </w:r>
      <w:r w:rsidRPr="004A022F">
        <w:rPr>
          <w:rFonts w:hint="cs"/>
          <w:rtl/>
        </w:rPr>
        <w:t xml:space="preserve">ی </w:t>
      </w:r>
      <w:r w:rsidRPr="004A022F">
        <w:rPr>
          <w:rFonts w:hint="eastAsia"/>
          <w:rtl/>
        </w:rPr>
        <w:t>فرهنگ</w:t>
      </w:r>
      <w:r w:rsidRPr="004A022F">
        <w:rPr>
          <w:rFonts w:hint="cs"/>
          <w:rtl/>
        </w:rPr>
        <w:t>ی</w:t>
      </w:r>
      <w:r w:rsidR="000F7DEC" w:rsidRPr="004A022F">
        <w:rPr>
          <w:rFonts w:hint="eastAsia"/>
          <w:rtl/>
        </w:rPr>
        <w:t xml:space="preserve"> و</w:t>
      </w:r>
      <w:r w:rsidR="000F7DEC" w:rsidRPr="004A022F">
        <w:rPr>
          <w:rtl/>
        </w:rPr>
        <w:t xml:space="preserve"> </w:t>
      </w:r>
      <w:r w:rsidR="000F7DEC" w:rsidRPr="004A022F">
        <w:rPr>
          <w:rFonts w:hint="eastAsia"/>
          <w:rtl/>
        </w:rPr>
        <w:t>آموزش</w:t>
      </w:r>
      <w:r w:rsidR="000F7DEC"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اجزا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09"/>
        <w:gridCol w:w="7513"/>
        <w:gridCol w:w="425"/>
        <w:gridCol w:w="425"/>
        <w:gridCol w:w="425"/>
        <w:gridCol w:w="426"/>
      </w:tblGrid>
      <w:tr w:rsidR="0038514A" w:rsidRPr="004A022F" w14:paraId="67201044" w14:textId="3AAB01ED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00942FE6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513" w:type="dxa"/>
          </w:tcPr>
          <w:p w14:paraId="4FFE3ABC" w14:textId="43AA2AFC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فرهنگ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 xml:space="preserve"> 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آموزش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</w:tcPr>
          <w:p w14:paraId="7DC3C05C" w14:textId="23A2935E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59B78102" w14:textId="2EFC4635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6FDCFFAB" w14:textId="1F1E220E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4D75C2BB" w14:textId="620D3728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E85A13" w:rsidRPr="004A022F" w14:paraId="095C1723" w14:textId="7E55F75F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59C1B18D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76C547B0" w14:textId="3F06DC4C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کلیه متقاضیان سرمایه‌گذاری و ایجاد مراکز داده، موظف به رعایت نظام‌نامه پیوست فرهنگی طرح‌های مهم و کلان کشور، مصوبه‌ی شورای عالی انقلاب فرهنگی و همچنین ضوابط، دستورالعمل‌ها و آئین‌نامه‌های اجرایی مربوطه هستند.</w:t>
            </w:r>
          </w:p>
        </w:tc>
        <w:tc>
          <w:tcPr>
            <w:tcW w:w="425" w:type="dxa"/>
            <w:vAlign w:val="center"/>
          </w:tcPr>
          <w:p w14:paraId="7B3AABE4" w14:textId="04868FB2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14E13D85" w14:textId="3943570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2001DC2E" w14:textId="676ED706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26" w:type="dxa"/>
            <w:vAlign w:val="center"/>
          </w:tcPr>
          <w:p w14:paraId="42FFFB03" w14:textId="223BEA75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E85A13" w:rsidRPr="004A022F" w14:paraId="54C28D2A" w14:textId="714D7389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2CF05848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1B778F56" w14:textId="7F7CFA4F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مواردی نظیر "آموزش و فرهنگ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سازی در جهت بالابردن سواد اطلاعاتی و همچنین آگاه سازی مردم در برابر مخاطرات فضای مجازی"،"ایجاد بستر لازم برای توسعه فرهنگ ایرانی </w:t>
            </w: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اسلامی در فضای مجازی" و"تقویت هویت ایرانی </w:t>
            </w: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اسلامی در فضای دیجیتال" جزء اصلی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ترین انتظارات فرهنگی محسوب می‌شود.</w:t>
            </w:r>
          </w:p>
        </w:tc>
        <w:tc>
          <w:tcPr>
            <w:tcW w:w="425" w:type="dxa"/>
            <w:vAlign w:val="center"/>
          </w:tcPr>
          <w:p w14:paraId="17C1673C" w14:textId="25EA6A47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71A221F7" w14:textId="2CFBF48B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3FDF145" w14:textId="58E14EAA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4356399E" w14:textId="5693A540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33F01586" w14:textId="5DED3D23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46AE6391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2B2E8D51" w14:textId="1A2BCB10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به پیامدهای ناشی از ایجاد و بهره‌برداری از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شبکه ملی اطلاعات در بین آحاد جامعه و نیز واحدهای خانوادگی توجه شده و برنامه مواجهه با آن آماده شود.</w:t>
            </w:r>
          </w:p>
        </w:tc>
        <w:tc>
          <w:tcPr>
            <w:tcW w:w="425" w:type="dxa"/>
            <w:vAlign w:val="center"/>
          </w:tcPr>
          <w:p w14:paraId="6F571CB0" w14:textId="5E2DAD5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BF46FAA" w14:textId="195FE7E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B6CC3F7" w14:textId="0F506815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714F4047" w14:textId="1AB594F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4D0A8252" w14:textId="0861D876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1C7678E5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08089A0C" w14:textId="049F5425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به پیامدهاي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ناشی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ایجاد و بهره‌برداری از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شبکه ملی اطلاعات در واحدهاي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مأموریت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فرهنگی (مانند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حوزه‌هاي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علمیه،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وزارت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فرهنگ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 ارشاد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اسلامی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</w:rPr>
              <w:t xml:space="preserve"> ... </w:t>
            </w:r>
            <w:r w:rsidRPr="004A022F">
              <w:rPr>
                <w:rFonts w:hint="cs"/>
                <w:sz w:val="22"/>
                <w:szCs w:val="22"/>
                <w:rtl/>
              </w:rPr>
              <w:t>)که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اصولاً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ماهیت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مأموریت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آنها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کامل،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فرهنگی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است، توجه شود</w:t>
            </w:r>
            <w:r w:rsidRPr="004A022F">
              <w:rPr>
                <w:sz w:val="22"/>
                <w:szCs w:val="22"/>
              </w:rPr>
              <w:t>.</w:t>
            </w:r>
          </w:p>
        </w:tc>
        <w:tc>
          <w:tcPr>
            <w:tcW w:w="425" w:type="dxa"/>
            <w:vAlign w:val="center"/>
          </w:tcPr>
          <w:p w14:paraId="3115F403" w14:textId="57F6F7C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23EDBE0" w14:textId="388CB84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085F07A" w14:textId="098668F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2CB9D34D" w14:textId="0475982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31479164" w14:textId="6FEBFFCB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273653F7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6A3FEBD7" w14:textId="052D28F2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به پیامدهاي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ناشی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از ایجاد و بهره‌برداری از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شبکه ملی اطلاعات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واحدهاي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نیمه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فرهنگی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دانشی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هنري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کارکرد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فرهنگی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(مانند فرهنگ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سراها،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قوه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قضائیه،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وزارت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آموزش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پرورش و...) که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ماهیت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مأموریت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آنها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فرهنگ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 حوزه‌هاي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اقماري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آن،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پیوند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ناگسستنی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دارد، توجه شود</w:t>
            </w:r>
            <w:r w:rsidRPr="004A022F">
              <w:rPr>
                <w:sz w:val="22"/>
                <w:szCs w:val="22"/>
              </w:rPr>
              <w:t>.</w:t>
            </w:r>
          </w:p>
        </w:tc>
        <w:tc>
          <w:tcPr>
            <w:tcW w:w="425" w:type="dxa"/>
            <w:vAlign w:val="center"/>
          </w:tcPr>
          <w:p w14:paraId="163E938A" w14:textId="78224C13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9AEDCFC" w14:textId="56CD732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460B72B" w14:textId="22C7A1E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BC1123F" w14:textId="5F9B8CC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20592820" w14:textId="48E5CC55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21A16D97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48F5FF8A" w14:textId="3CF03352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به پیامدهاي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ناشی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ایجاد و بهره‌برداری از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شبکه ملی اطلاعات در واحدهاي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غیرفرهنگی</w:t>
            </w:r>
            <w:r w:rsidRPr="004A022F">
              <w:rPr>
                <w:sz w:val="22"/>
                <w:szCs w:val="22"/>
              </w:rPr>
              <w:t xml:space="preserve">  </w:t>
            </w:r>
            <w:r w:rsidRPr="004A022F">
              <w:rPr>
                <w:rFonts w:hint="cs"/>
                <w:sz w:val="22"/>
                <w:szCs w:val="22"/>
                <w:rtl/>
              </w:rPr>
              <w:t>(واحدهاي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سیاسی،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اقتصادي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اجتماعی)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 یا واحدهاي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دیگر</w:t>
            </w:r>
            <w:r w:rsidRPr="004A022F">
              <w:rPr>
                <w:sz w:val="22"/>
                <w:szCs w:val="22"/>
              </w:rPr>
              <w:t xml:space="preserve">) </w:t>
            </w:r>
            <w:r w:rsidRPr="004A022F">
              <w:rPr>
                <w:rFonts w:hint="cs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آثار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فرهنگی</w:t>
            </w:r>
            <w:r w:rsidRPr="004A022F">
              <w:rPr>
                <w:sz w:val="22"/>
                <w:szCs w:val="22"/>
              </w:rPr>
              <w:t xml:space="preserve"> (</w:t>
            </w:r>
            <w:r w:rsidRPr="004A022F">
              <w:rPr>
                <w:rFonts w:hint="cs"/>
                <w:sz w:val="22"/>
                <w:szCs w:val="22"/>
                <w:rtl/>
              </w:rPr>
              <w:t>مانند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وزارتخانه</w:t>
            </w:r>
            <w:r w:rsidRPr="004A022F">
              <w:rPr>
                <w:rFonts w:ascii="Arial" w:hAnsi="Arial" w:cs="Arial"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ها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سازمان‌هاي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سیاسی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اقتصادي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امنیتی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 دفاعی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</w:rPr>
              <w:t xml:space="preserve"> ... </w:t>
            </w:r>
            <w:r w:rsidRPr="004A022F">
              <w:rPr>
                <w:rFonts w:hint="cs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ماهیت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مأموریت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آنها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حوزه‌هایی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غیر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فرهنگ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است، </w:t>
            </w:r>
            <w:r w:rsidRPr="004A022F">
              <w:rPr>
                <w:rFonts w:hint="cs"/>
                <w:sz w:val="22"/>
                <w:szCs w:val="22"/>
                <w:rtl/>
                <w:lang w:bidi="fa-IR"/>
              </w:rPr>
              <w:t xml:space="preserve">توجه </w:t>
            </w:r>
            <w:r w:rsidRPr="004A022F">
              <w:rPr>
                <w:rFonts w:hint="cs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</w:rPr>
              <w:t>.</w:t>
            </w:r>
          </w:p>
        </w:tc>
        <w:tc>
          <w:tcPr>
            <w:tcW w:w="425" w:type="dxa"/>
            <w:vAlign w:val="center"/>
          </w:tcPr>
          <w:p w14:paraId="4EE970FD" w14:textId="3805375A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CA08821" w14:textId="3B293EF4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5933B3E" w14:textId="3860E684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2DCC3BA" w14:textId="7878218D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3B64B2C2" w14:textId="5A4D9128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1765290C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1EE46789" w14:textId="5BAE9A18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امدهاي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مخرب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فرهنگ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ناش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بهره‌برداری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 جلوگ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 شود.</w:t>
            </w:r>
          </w:p>
        </w:tc>
        <w:tc>
          <w:tcPr>
            <w:tcW w:w="425" w:type="dxa"/>
            <w:vAlign w:val="center"/>
          </w:tcPr>
          <w:p w14:paraId="38462D0E" w14:textId="6EAD5B0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73B397D" w14:textId="0B8A3C0B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6197496" w14:textId="512E287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6CC69C85" w14:textId="72D35F74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41BB04B1" w14:textId="1A6F9739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212A9AF7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7A87AB13" w14:textId="31DBB471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به </w:t>
            </w:r>
            <w:r w:rsidRPr="004A022F">
              <w:rPr>
                <w:rFonts w:hint="eastAsia"/>
                <w:sz w:val="22"/>
                <w:szCs w:val="22"/>
                <w:rtl/>
              </w:rPr>
              <w:t>رشد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نگاه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فرهنگ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خصوصاً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منظر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سرویس‌ها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قابل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توجه شود.</w:t>
            </w:r>
          </w:p>
        </w:tc>
        <w:tc>
          <w:tcPr>
            <w:tcW w:w="425" w:type="dxa"/>
            <w:vAlign w:val="center"/>
          </w:tcPr>
          <w:p w14:paraId="3C1DD810" w14:textId="0C020727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FF6B223" w14:textId="44D91C1D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61CDEE1" w14:textId="5818602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60937C1" w14:textId="3A2E5772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0B453816" w14:textId="6AACBCFB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3EAFDFD4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7C2AA692" w14:textId="2A4556B0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به </w:t>
            </w:r>
            <w:r w:rsidRPr="004A022F">
              <w:rPr>
                <w:rFonts w:hint="eastAsia"/>
                <w:sz w:val="22"/>
                <w:szCs w:val="22"/>
                <w:rtl/>
              </w:rPr>
              <w:t>رصد،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فعال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ت‌هاي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امدهاي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مهم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فرهنگ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توجه شود.</w:t>
            </w:r>
          </w:p>
        </w:tc>
        <w:tc>
          <w:tcPr>
            <w:tcW w:w="425" w:type="dxa"/>
            <w:vAlign w:val="center"/>
          </w:tcPr>
          <w:p w14:paraId="2E6B72C7" w14:textId="30A9985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B1F013A" w14:textId="75462BED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F7EEC1C" w14:textId="201019A3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7FDAC92A" w14:textId="24B4437B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66FCF9A0" w14:textId="07644440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79856002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0CC11987" w14:textId="3233F417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ظرف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اجتماع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نظام‌سازي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فرهنگ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مبتن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ظرف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eastAsia"/>
                <w:sz w:val="22"/>
                <w:szCs w:val="22"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شود.</w:t>
            </w:r>
          </w:p>
        </w:tc>
        <w:tc>
          <w:tcPr>
            <w:tcW w:w="425" w:type="dxa"/>
            <w:vAlign w:val="center"/>
          </w:tcPr>
          <w:p w14:paraId="26E8B373" w14:textId="79A17DBA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838FE92" w14:textId="4361355E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D8AFEEE" w14:textId="0349271A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2C9B059F" w14:textId="286DBCA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7323DA6E" w14:textId="52336B58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12016810" w14:textId="77777777" w:rsidR="00E85A13" w:rsidRPr="004A022F" w:rsidRDefault="00E85A13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5B01E7BB" w14:textId="77777777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رانه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فرهنگ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زي جا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شود.</w:t>
            </w:r>
          </w:p>
        </w:tc>
        <w:tc>
          <w:tcPr>
            <w:tcW w:w="425" w:type="dxa"/>
            <w:vAlign w:val="center"/>
          </w:tcPr>
          <w:p w14:paraId="6FE66A33" w14:textId="1E0E94C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75851EDC" w14:textId="306E83D7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0EFDD356" w14:textId="1AC49803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19A9ECDB" w14:textId="03087AD1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5F318C" w:rsidRPr="004A022F" w14:paraId="444F016A" w14:textId="26F057E4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" w:type="dxa"/>
          </w:tcPr>
          <w:p w14:paraId="417FA493" w14:textId="77777777" w:rsidR="005F318C" w:rsidRPr="004A022F" w:rsidRDefault="005F318C" w:rsidP="00106D30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419"/>
              <w:rPr>
                <w:sz w:val="20"/>
                <w:szCs w:val="20"/>
                <w:rtl/>
              </w:rPr>
            </w:pPr>
          </w:p>
        </w:tc>
        <w:tc>
          <w:tcPr>
            <w:tcW w:w="7513" w:type="dxa"/>
          </w:tcPr>
          <w:p w14:paraId="58D9638F" w14:textId="71FA76C7" w:rsidR="005F318C" w:rsidRPr="004A022F" w:rsidRDefault="005F318C" w:rsidP="00AB012C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محتواي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غيرمجاز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: </w:t>
            </w:r>
            <w:r w:rsidRPr="004A022F">
              <w:rPr>
                <w:rFonts w:hint="eastAsia"/>
                <w:sz w:val="22"/>
                <w:szCs w:val="22"/>
                <w:rtl/>
              </w:rPr>
              <w:t>ارسال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هرگونه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يا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برقراري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است‌ها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مصوبات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نهادهاي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ربط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فرهنگي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مغايرت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داشته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زیرساخت اطلاعاتی شبکه ملی 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ممنوع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جمله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مصاديق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شرح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که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قانون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جرائم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انه‌ا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مراجع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قضا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قابل‌پ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</w:t>
            </w:r>
            <w:r w:rsidRPr="004A022F">
              <w:rPr>
                <w:sz w:val="22"/>
                <w:szCs w:val="22"/>
                <w:rtl/>
              </w:rPr>
              <w:t>:</w:t>
            </w:r>
          </w:p>
          <w:p w14:paraId="26CD3BB8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اشخاص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ثالث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بدون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رضايت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آنان؛</w:t>
            </w:r>
          </w:p>
          <w:p w14:paraId="2A78C25C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تهديد،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ارعاب،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هتك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حرمت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حيثيت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اشخاص؛</w:t>
            </w:r>
          </w:p>
          <w:p w14:paraId="75C505F5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اشاعه،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تبليغ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ترويج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فحشا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ضد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اخلاقي؛</w:t>
            </w:r>
          </w:p>
          <w:p w14:paraId="22826D3C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ايجاد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اختلاف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تفرقه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اقشار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كشور</w:t>
            </w:r>
          </w:p>
          <w:p w14:paraId="00A55990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افترا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اشخاص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</w:p>
          <w:p w14:paraId="626996B8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ابزاري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تحقير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توهين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جنسيت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يا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مرد</w:t>
            </w:r>
          </w:p>
          <w:p w14:paraId="07C7ED89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نشر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مطالب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مغا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اصول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قانون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اساسي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جمهوري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اسلامي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ايران</w:t>
            </w:r>
          </w:p>
          <w:p w14:paraId="1BF053CC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ترويج،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تبليغ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يا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آموزش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خودكشي</w:t>
            </w:r>
            <w:r w:rsidRPr="004A022F">
              <w:rPr>
                <w:sz w:val="22"/>
                <w:szCs w:val="22"/>
                <w:rtl/>
              </w:rPr>
              <w:t xml:space="preserve">                                                                        </w:t>
            </w:r>
          </w:p>
          <w:p w14:paraId="6DCB8755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ترويج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تبليغ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يا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آموزش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قمار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يا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مصرف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مخدر،</w:t>
            </w:r>
            <w:r w:rsidRPr="004A022F">
              <w:rPr>
                <w:sz w:val="22"/>
                <w:szCs w:val="22"/>
                <w:rtl/>
              </w:rPr>
              <w:t xml:space="preserve"> ‌</w:t>
            </w:r>
            <w:r w:rsidRPr="004A022F">
              <w:rPr>
                <w:rFonts w:hint="eastAsia"/>
                <w:sz w:val="22"/>
                <w:szCs w:val="22"/>
                <w:rtl/>
              </w:rPr>
              <w:t>افيوني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سكرآور</w:t>
            </w:r>
          </w:p>
          <w:p w14:paraId="3413B9FF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تبليغات،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خريد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يا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فروش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كالاهايي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كه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اساس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قوانين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كشور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قانوني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دارد</w:t>
            </w:r>
          </w:p>
          <w:p w14:paraId="73D337B0" w14:textId="77777777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انتشار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اكاذيب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خلاف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حقيقت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قول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اشخاص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حقيقي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يا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حقوقي</w:t>
            </w:r>
          </w:p>
          <w:p w14:paraId="366B0FEE" w14:textId="2A40942F" w:rsidR="005F318C" w:rsidRPr="004A022F" w:rsidRDefault="005F318C" w:rsidP="00106D30">
            <w:pPr>
              <w:pStyle w:val="ListParagraph"/>
              <w:numPr>
                <w:ilvl w:val="0"/>
                <w:numId w:val="3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تبليغ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ضد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مبين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اسلام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اديان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الهي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تشويق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مردم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ن‌ست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</w:tcPr>
          <w:p w14:paraId="5A71E609" w14:textId="77777777" w:rsidR="005F318C" w:rsidRPr="004A022F" w:rsidRDefault="005F318C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5E92C142" w14:textId="775C6197" w:rsidR="005F318C" w:rsidRPr="004A022F" w:rsidRDefault="00E85A13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3F0CE096" w14:textId="2E18CA81" w:rsidR="005F318C" w:rsidRPr="004A022F" w:rsidRDefault="00E85A13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6D68807F" w14:textId="081D8FF5" w:rsidR="005F318C" w:rsidRPr="004A022F" w:rsidRDefault="00E85A13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</w:tbl>
    <w:p w14:paraId="44A6867F" w14:textId="7FA01FC0" w:rsidR="0093107A" w:rsidRPr="004A022F" w:rsidRDefault="00C0045C" w:rsidP="00120149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</w:pPr>
      <w:bookmarkStart w:id="85" w:name="_Toc126492337"/>
      <w:r w:rsidRPr="004A022F">
        <w:rPr>
          <w:rFonts w:hint="cs"/>
          <w:rtl/>
        </w:rPr>
        <w:lastRenderedPageBreak/>
        <w:t xml:space="preserve">الزامات </w:t>
      </w:r>
      <w:r w:rsidR="0093107A" w:rsidRPr="004A022F">
        <w:rPr>
          <w:rFonts w:hint="eastAsia"/>
          <w:rtl/>
        </w:rPr>
        <w:t>تعرفه</w:t>
      </w:r>
      <w:r w:rsidR="0093107A" w:rsidRPr="004A022F">
        <w:rPr>
          <w:rtl/>
        </w:rPr>
        <w:t xml:space="preserve"> </w:t>
      </w:r>
      <w:r w:rsidR="0093107A" w:rsidRPr="004A022F">
        <w:rPr>
          <w:rFonts w:hint="eastAsia"/>
          <w:rtl/>
        </w:rPr>
        <w:t>و</w:t>
      </w:r>
      <w:r w:rsidR="0093107A" w:rsidRPr="004A022F">
        <w:rPr>
          <w:rtl/>
        </w:rPr>
        <w:t xml:space="preserve"> </w:t>
      </w:r>
      <w:r w:rsidR="0093107A" w:rsidRPr="004A022F">
        <w:rPr>
          <w:rFonts w:hint="eastAsia"/>
          <w:rtl/>
        </w:rPr>
        <w:t>مدل</w:t>
      </w:r>
      <w:r w:rsidR="0093107A" w:rsidRPr="004A022F">
        <w:rPr>
          <w:rtl/>
        </w:rPr>
        <w:t xml:space="preserve"> </w:t>
      </w:r>
      <w:r w:rsidR="0093107A" w:rsidRPr="004A022F">
        <w:rPr>
          <w:rFonts w:hint="eastAsia"/>
          <w:rtl/>
        </w:rPr>
        <w:t>اقتصاد</w:t>
      </w:r>
      <w:r w:rsidR="0093107A" w:rsidRPr="004A022F">
        <w:rPr>
          <w:rFonts w:hint="cs"/>
          <w:rtl/>
        </w:rPr>
        <w:t>ی مناسب</w:t>
      </w:r>
      <w:bookmarkEnd w:id="85"/>
    </w:p>
    <w:p w14:paraId="43828E07" w14:textId="1012ACF7" w:rsidR="0093107A" w:rsidRPr="004A022F" w:rsidRDefault="0093107A" w:rsidP="003F3AEF">
      <w:pPr>
        <w:spacing w:line="276" w:lineRule="auto"/>
      </w:pP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وضعیت مطلوب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تعرفه و مدل اقتصادی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مبتن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اصول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حاکم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طراح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تب</w:t>
      </w:r>
      <w:r w:rsidRPr="004A022F">
        <w:rPr>
          <w:rFonts w:hint="cs"/>
          <w:rtl/>
        </w:rPr>
        <w:t>یی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</w:r>
      <w:r w:rsidRPr="004A022F">
        <w:rPr>
          <w:rtl/>
        </w:rPr>
        <w:instrText>"&gt;تب</w:instrText>
      </w:r>
      <w:r w:rsidRPr="004A022F">
        <w:rPr>
          <w:rFonts w:hint="cs"/>
          <w:rtl/>
        </w:rPr>
        <w:instrText>یی</w:instrText>
      </w:r>
      <w:r w:rsidRPr="004A022F">
        <w:rPr>
          <w:rFonts w:hint="eastAsia"/>
          <w:rtl/>
        </w:rPr>
        <w:instrText>ن</w:instrText>
      </w:r>
      <w:r w:rsidRPr="004A022F">
        <w:rPr>
          <w:rtl/>
        </w:rPr>
        <w:instrText xml:space="preserve"> الزامات شبکه مل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اطلاعات (اصول حاکم بر طراح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شبکه مل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اطلاعات) در جلسه س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و پنجم شورا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عال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فضا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مجاز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در تار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خ</w:instrText>
      </w:r>
      <w:r w:rsidRPr="004A022F">
        <w:rPr>
          <w:rtl/>
        </w:rPr>
        <w:instrText xml:space="preserve"> 95/9/20&lt;/</w:instrText>
      </w:r>
      <w:r w:rsidRPr="004A022F">
        <w:instrText>style&gt;&lt;/title&gt;&lt;/titles&gt;&lt;dates&gt;&lt;/dates&gt;&lt;urls&gt;&lt;/urls&gt;&lt;/record&gt;&lt;/Cite&gt;&lt;/EndNote</w:instrText>
      </w:r>
      <w:r w:rsidRPr="004A022F">
        <w:rPr>
          <w:rtl/>
        </w:rPr>
        <w:instrText>&gt;</w:instrText>
      </w:r>
      <w:r w:rsidRPr="004A022F">
        <w:rPr>
          <w:rtl/>
        </w:rPr>
        <w:fldChar w:fldCharType="separate"/>
      </w:r>
      <w:r w:rsidRPr="004A022F">
        <w:rPr>
          <w:rtl/>
        </w:rPr>
        <w:t>[2]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در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REF</w:instrText>
      </w:r>
      <w:r w:rsidRPr="004A022F">
        <w:rPr>
          <w:rFonts w:hint="cs"/>
          <w:rtl/>
        </w:rPr>
        <w:instrText xml:space="preserve"> _</w:instrText>
      </w:r>
      <w:r w:rsidRPr="004A022F">
        <w:rPr>
          <w:rFonts w:hint="cs"/>
        </w:rPr>
        <w:instrText>Ref122730879 \h</w:instrText>
      </w:r>
      <w:r w:rsidRPr="004A022F">
        <w:rPr>
          <w:rtl/>
        </w:rPr>
        <w:instrText xml:space="preserve"> </w:instrText>
      </w:r>
      <w:r w:rsidR="003F3AEF" w:rsidRPr="004A022F">
        <w:rPr>
          <w:rtl/>
        </w:rPr>
        <w:instrText xml:space="preserve"> \* </w:instrText>
      </w:r>
      <w:r w:rsidR="003F3AEF" w:rsidRPr="004A022F">
        <w:instrText>MERGEFORMAT</w:instrText>
      </w:r>
      <w:r w:rsidR="003F3AEF" w:rsidRPr="004A022F">
        <w:rPr>
          <w:rtl/>
        </w:rPr>
        <w:instrText xml:space="preserve"> </w:instrText>
      </w:r>
      <w:r w:rsidRPr="004A022F">
        <w:rPr>
          <w:rtl/>
        </w:rPr>
      </w:r>
      <w:r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rtl/>
        </w:rPr>
        <w:t>17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</w:t>
      </w:r>
      <w:r w:rsidR="003F3AEF" w:rsidRPr="004A022F">
        <w:rPr>
          <w:rFonts w:hint="cs"/>
          <w:rtl/>
        </w:rPr>
        <w:t>می</w:t>
      </w:r>
      <w:r w:rsidR="003F3AEF" w:rsidRPr="004A022F">
        <w:rPr>
          <w:rFonts w:hint="eastAsia"/>
        </w:rPr>
        <w:t>‌</w:t>
      </w:r>
      <w:r w:rsidR="003F3AEF" w:rsidRPr="004A022F">
        <w:rPr>
          <w:rFonts w:hint="cs"/>
          <w:rtl/>
        </w:rPr>
        <w:t>بایست مدنظر قرار گیرد</w:t>
      </w:r>
      <w:r w:rsidRPr="004A022F">
        <w:rPr>
          <w:rFonts w:hint="cs"/>
          <w:rtl/>
        </w:rPr>
        <w:t xml:space="preserve">. </w:t>
      </w:r>
    </w:p>
    <w:p w14:paraId="028F7EDC" w14:textId="77777777" w:rsidR="0093107A" w:rsidRPr="004A022F" w:rsidRDefault="0093107A" w:rsidP="0093107A">
      <w:pPr>
        <w:spacing w:line="276" w:lineRule="auto"/>
        <w:jc w:val="center"/>
        <w:rPr>
          <w:rtl/>
        </w:rPr>
      </w:pPr>
      <w:bookmarkStart w:id="86" w:name="_Ref122730879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17</w:t>
      </w:r>
      <w:r w:rsidRPr="004A022F">
        <w:rPr>
          <w:rtl/>
        </w:rPr>
        <w:fldChar w:fldCharType="end"/>
      </w:r>
      <w:bookmarkEnd w:id="86"/>
      <w:r w:rsidRPr="004A022F">
        <w:rPr>
          <w:rFonts w:hint="cs"/>
          <w:rtl/>
        </w:rPr>
        <w:t xml:space="preserve">. الزامات و شاخص‌های </w:t>
      </w:r>
      <w:r w:rsidRPr="004A022F">
        <w:rPr>
          <w:rFonts w:hint="eastAsia"/>
          <w:rtl/>
        </w:rPr>
        <w:t>تعرفه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مدل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اقتصاد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 xml:space="preserve"> 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0"/>
        <w:gridCol w:w="7169"/>
        <w:gridCol w:w="425"/>
        <w:gridCol w:w="425"/>
        <w:gridCol w:w="425"/>
        <w:gridCol w:w="426"/>
      </w:tblGrid>
      <w:tr w:rsidR="0038514A" w:rsidRPr="004A022F" w14:paraId="3DF2842E" w14:textId="77777777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56026901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35833637" w14:textId="77777777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تعرفه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اقتصاد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</w:tcPr>
          <w:p w14:paraId="7FFD515D" w14:textId="748F23FD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34275E1D" w14:textId="3264A2D6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655245CA" w14:textId="59C7C462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05C3A736" w14:textId="5FC5B8DE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E85A13" w:rsidRPr="004A022F" w14:paraId="2DE889AA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1BC5B014" w14:textId="77777777" w:rsidR="00E85A13" w:rsidRPr="004A022F" w:rsidRDefault="00E85A13" w:rsidP="00106D30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0A00C12A" w14:textId="77777777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تعرفه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ارزان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کننده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مردم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سلامت،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تجارت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آموزش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الکترون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</w:t>
            </w:r>
          </w:p>
        </w:tc>
        <w:tc>
          <w:tcPr>
            <w:tcW w:w="425" w:type="dxa"/>
            <w:vAlign w:val="center"/>
          </w:tcPr>
          <w:p w14:paraId="26718351" w14:textId="1AE3DFF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6BC7886C" w14:textId="3313DF4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0C99ACF" w14:textId="1C6A34E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59FF3030" w14:textId="317CA15E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E85A13" w:rsidRPr="004A022F" w14:paraId="51BC0B82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4CF60BA2" w14:textId="77777777" w:rsidR="00E85A13" w:rsidRPr="004A022F" w:rsidRDefault="00E85A13" w:rsidP="00106D30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16292DA1" w14:textId="77777777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تعرفه خدمات بر اساس قابلیت اعمال سیاست به ازای نوع ترافیک، مبدأ و مقصد خدمات و با هدف رقابت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پذیری با خدمات خارجی</w:t>
            </w:r>
          </w:p>
        </w:tc>
        <w:tc>
          <w:tcPr>
            <w:tcW w:w="425" w:type="dxa"/>
            <w:vAlign w:val="center"/>
          </w:tcPr>
          <w:p w14:paraId="7A639921" w14:textId="6D7B169E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59F68F22" w14:textId="261FA2C3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62DDE6D6" w14:textId="26B3D3F4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44C842EB" w14:textId="5BD70B8F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E85A13" w:rsidRPr="004A022F" w14:paraId="2F9F8D43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361267C6" w14:textId="77777777" w:rsidR="00E85A13" w:rsidRPr="004A022F" w:rsidRDefault="00E85A13" w:rsidP="00106D30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7B23DFD5" w14:textId="77777777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کاهش هزینه ها با </w:t>
            </w: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تسه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لات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مبتنی بر فرهنگ اسلامی - ایرانی</w:t>
            </w:r>
          </w:p>
        </w:tc>
        <w:tc>
          <w:tcPr>
            <w:tcW w:w="425" w:type="dxa"/>
            <w:vAlign w:val="center"/>
          </w:tcPr>
          <w:p w14:paraId="53400DA1" w14:textId="23A36816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B57CD1A" w14:textId="4EDCEAF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26442B3" w14:textId="0C2F9AF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2A4EE478" w14:textId="1958D245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4FFCF893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16FB09A0" w14:textId="77777777" w:rsidR="00E85A13" w:rsidRPr="004A022F" w:rsidRDefault="00E85A13" w:rsidP="00106D30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37AD0123" w14:textId="77777777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مناسب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با تعیین تعرفه مناسب در یک فضای رقابتی، مقابله با هر گونه ایجاد انحصار، جنگ قیمت و تبانی، کنترل اندازه مناسب بازار و تعداد بازیگران، بازگشت سرمایه مناسب و حفاظت از مالکیت مادی و معنوی</w:t>
            </w:r>
          </w:p>
        </w:tc>
        <w:tc>
          <w:tcPr>
            <w:tcW w:w="425" w:type="dxa"/>
            <w:vAlign w:val="center"/>
          </w:tcPr>
          <w:p w14:paraId="63892CD8" w14:textId="07A33493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08A36B5" w14:textId="1B24A0D4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161883B" w14:textId="673AAC0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03117688" w14:textId="50E729B1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670073AE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36D90FF3" w14:textId="77777777" w:rsidR="00E85A13" w:rsidRPr="004A022F" w:rsidRDefault="00E85A13" w:rsidP="00106D30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4045A103" w14:textId="77777777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رعا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است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مطابق </w:t>
            </w:r>
            <w:r w:rsidRPr="004A022F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پیوست زیست محیطی</w:t>
            </w:r>
          </w:p>
        </w:tc>
        <w:tc>
          <w:tcPr>
            <w:tcW w:w="425" w:type="dxa"/>
            <w:vAlign w:val="center"/>
          </w:tcPr>
          <w:p w14:paraId="62814DCB" w14:textId="161C6AF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15924E8C" w14:textId="5B4112DF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28DC169F" w14:textId="6A7DE03B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4A3ED1B9" w14:textId="7A1034D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E85A13" w:rsidRPr="004A022F" w14:paraId="4D16DC9C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1762D35F" w14:textId="77777777" w:rsidR="00E85A13" w:rsidRPr="004A022F" w:rsidRDefault="00E85A13" w:rsidP="00106D30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4553B256" w14:textId="77777777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توجه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توجيه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پذيري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مالي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ascii="Sakkal Majalla" w:hAnsi="Sakkal Majalla" w:cs="Sakkal Majalla" w:hint="cs"/>
                <w:sz w:val="22"/>
                <w:szCs w:val="22"/>
                <w:rtl/>
              </w:rPr>
              <w:t>–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اقتصادي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مبتني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معيارهايي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چون</w:t>
            </w:r>
            <w:r w:rsidRPr="004A022F">
              <w:rPr>
                <w:sz w:val="22"/>
                <w:szCs w:val="22"/>
                <w:rtl/>
              </w:rPr>
              <w:t xml:space="preserve">: </w:t>
            </w:r>
            <w:r w:rsidRPr="004A022F">
              <w:rPr>
                <w:rFonts w:hint="eastAsia"/>
                <w:sz w:val="22"/>
                <w:szCs w:val="22"/>
                <w:rtl/>
              </w:rPr>
              <w:t>هزينه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نقطه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نرخ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بازگشت،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بازگشت،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نرخ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داخلي،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بازگشت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سرمايه،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مقياس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توليد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...).</w:t>
            </w:r>
          </w:p>
        </w:tc>
        <w:tc>
          <w:tcPr>
            <w:tcW w:w="425" w:type="dxa"/>
            <w:vAlign w:val="center"/>
          </w:tcPr>
          <w:p w14:paraId="054A7A56" w14:textId="671344F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1543E3B3" w14:textId="6949F226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6883152E" w14:textId="54DB9902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36ED6A61" w14:textId="0789CF93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65B15ACB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011A308E" w14:textId="77777777" w:rsidR="00E85A13" w:rsidRPr="004A022F" w:rsidRDefault="00E85A13" w:rsidP="00106D30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64C56FEE" w14:textId="77777777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طراحي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تعرفه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rFonts w:hint="eastAsia"/>
                <w:sz w:val="22"/>
                <w:szCs w:val="22"/>
                <w:rtl/>
              </w:rPr>
              <w:t>گذاري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تعرفه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بهينه،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تعرفه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شناور،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طبقات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تعرفه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...).</w:t>
            </w:r>
          </w:p>
        </w:tc>
        <w:tc>
          <w:tcPr>
            <w:tcW w:w="425" w:type="dxa"/>
            <w:vAlign w:val="center"/>
          </w:tcPr>
          <w:p w14:paraId="3C38CAA7" w14:textId="3A124F87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9C33BB0" w14:textId="6B81D392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1D5B2AC" w14:textId="6E9E669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0563EE15" w14:textId="4DD2DE69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7FCCFE4D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5FF4FC4E" w14:textId="77777777" w:rsidR="00E85A13" w:rsidRPr="004A022F" w:rsidRDefault="00E85A13" w:rsidP="00106D30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54801F04" w14:textId="77777777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وجوه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اداره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نهاد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مالي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تخصصي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پست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بانك</w:t>
            </w:r>
            <w:r w:rsidRPr="004A022F">
              <w:rPr>
                <w:sz w:val="22"/>
                <w:szCs w:val="22"/>
                <w:rtl/>
              </w:rPr>
              <w:t>)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موثر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شود.</w:t>
            </w:r>
          </w:p>
        </w:tc>
        <w:tc>
          <w:tcPr>
            <w:tcW w:w="425" w:type="dxa"/>
            <w:vAlign w:val="center"/>
          </w:tcPr>
          <w:p w14:paraId="2172360F" w14:textId="20875D6C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590B2A5" w14:textId="0417C8F0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B222B94" w14:textId="1F84445B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5232BEC2" w14:textId="303F0E22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85A13" w:rsidRPr="004A022F" w14:paraId="77DB0884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dxa"/>
          </w:tcPr>
          <w:p w14:paraId="7644CA67" w14:textId="77777777" w:rsidR="00E85A13" w:rsidRPr="004A022F" w:rsidRDefault="00E85A13" w:rsidP="00106D30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9" w:type="dxa"/>
          </w:tcPr>
          <w:p w14:paraId="4815CA21" w14:textId="7FCD1A1C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پايش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پيوسته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بازار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منظر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قدرت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بازاري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بنگاه‌ها،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تمركز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...).</w:t>
            </w:r>
          </w:p>
        </w:tc>
        <w:tc>
          <w:tcPr>
            <w:tcW w:w="425" w:type="dxa"/>
            <w:vAlign w:val="center"/>
          </w:tcPr>
          <w:p w14:paraId="38932B3F" w14:textId="7885D230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0EED281" w14:textId="40DD8215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50E3E55" w14:textId="0CD44935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06F81F72" w14:textId="4709271B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</w:tbl>
    <w:p w14:paraId="28E2A152" w14:textId="77777777" w:rsidR="0093107A" w:rsidRPr="004A022F" w:rsidRDefault="0093107A" w:rsidP="0093107A">
      <w:pPr>
        <w:spacing w:line="276" w:lineRule="auto"/>
        <w:rPr>
          <w:b/>
          <w:bCs/>
        </w:rPr>
      </w:pPr>
    </w:p>
    <w:p w14:paraId="69EB5E0D" w14:textId="44B8D002" w:rsidR="0093107A" w:rsidRPr="004A022F" w:rsidRDefault="0093107A" w:rsidP="00120149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87" w:name="_Toc126492338"/>
      <w:r w:rsidRPr="004A022F">
        <w:rPr>
          <w:rFonts w:hint="cs"/>
          <w:rtl/>
        </w:rPr>
        <w:t xml:space="preserve">الزامات </w:t>
      </w:r>
      <w:r w:rsidRPr="004A022F">
        <w:rPr>
          <w:rFonts w:hint="eastAsia"/>
          <w:rtl/>
        </w:rPr>
        <w:t>مز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بخش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ف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اقتصاد</w:t>
      </w:r>
      <w:r w:rsidRPr="004A022F">
        <w:rPr>
          <w:rFonts w:hint="cs"/>
          <w:rtl/>
        </w:rPr>
        <w:t>ی</w:t>
      </w:r>
      <w:bookmarkEnd w:id="87"/>
    </w:p>
    <w:p w14:paraId="00202264" w14:textId="593C8524" w:rsidR="0093107A" w:rsidRPr="004A022F" w:rsidRDefault="0093107A" w:rsidP="003F3AEF">
      <w:pPr>
        <w:spacing w:line="276" w:lineRule="auto"/>
        <w:rPr>
          <w:rtl/>
        </w:rPr>
      </w:pPr>
      <w:r w:rsidRPr="004A022F">
        <w:rPr>
          <w:rFonts w:hint="cs"/>
          <w:rtl/>
        </w:rPr>
        <w:t xml:space="preserve">الزامات </w:t>
      </w:r>
      <w:r w:rsidRPr="004A022F">
        <w:rPr>
          <w:rFonts w:hint="eastAsia"/>
          <w:rtl/>
        </w:rPr>
        <w:t>مز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بخش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ف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اقتصاد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خدمات</w:t>
      </w:r>
      <w:r w:rsidRPr="004A022F">
        <w:rPr>
          <w:rFonts w:hint="cs"/>
          <w:rtl/>
        </w:rPr>
        <w:t xml:space="preserve"> مبتنی بر </w:t>
      </w:r>
      <w:r w:rsidRPr="004A022F">
        <w:rPr>
          <w:rFonts w:hint="eastAsia"/>
          <w:rtl/>
        </w:rPr>
        <w:t>اهداف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عملیاتی </w:t>
      </w:r>
      <w:r w:rsidRPr="004A022F">
        <w:rPr>
          <w:rFonts w:hint="eastAsia"/>
          <w:rtl/>
        </w:rPr>
        <w:t>مشخص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شده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سند طرح کلان و معماری شبکه ملی اطلاعات مصوب جلسه شصت و ششم تاریخ 25/06/1399 شورای عالی فضای مجازی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</w:r>
      <w:r w:rsidRPr="004A022F">
        <w:rPr>
          <w:rtl/>
        </w:rPr>
        <w:instrText>-</w:instrText>
      </w:r>
      <w:r w:rsidRPr="004A022F">
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</w:r>
      <w:r w:rsidRPr="004A022F">
        <w:rPr>
          <w:rtl/>
        </w:rPr>
        <w:instrText>"&gt;</w:instrText>
      </w:r>
      <w:r w:rsidRPr="004A022F">
        <w:rPr>
          <w:rFonts w:hint="eastAsia"/>
          <w:rtl/>
        </w:rPr>
        <w:instrText>مصوبه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جلسه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شصت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و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ششم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مورخ</w:instrText>
      </w:r>
      <w:r w:rsidRPr="004A022F">
        <w:rPr>
          <w:rtl/>
        </w:rPr>
        <w:instrText xml:space="preserve"> 25/06/1399 </w:instrText>
      </w:r>
      <w:r w:rsidRPr="004A022F">
        <w:rPr>
          <w:rFonts w:hint="eastAsia"/>
          <w:rtl/>
        </w:rPr>
        <w:instrText>شورا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عال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فضا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مجاز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با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موضوع</w:instrText>
      </w:r>
      <w:r w:rsidRPr="004A022F">
        <w:rPr>
          <w:rtl/>
        </w:rPr>
        <w:instrText xml:space="preserve"> &amp;</w:instrText>
      </w:r>
      <w:r w:rsidRPr="004A022F">
        <w:instrText>quot</w:instrText>
      </w:r>
      <w:r w:rsidRPr="004A022F">
        <w:rPr>
          <w:rtl/>
        </w:rPr>
        <w:instrText>;</w:instrText>
      </w:r>
      <w:r w:rsidRPr="004A022F">
        <w:rPr>
          <w:rFonts w:hint="eastAsia"/>
          <w:rtl/>
        </w:rPr>
        <w:instrText>طرح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کلان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و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معمار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شبکه‌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اطلاعات</w:instrText>
      </w:r>
      <w:r w:rsidRPr="004A022F">
        <w:rPr>
          <w:rtl/>
        </w:rPr>
        <w:instrText>&amp;</w:instrText>
      </w:r>
      <w:r w:rsidRPr="004A022F">
        <w:instrText>quot</w:instrText>
      </w:r>
      <w:r w:rsidRPr="004A022F">
        <w:rPr>
          <w:rtl/>
        </w:rPr>
        <w:instrText>;</w:instrText>
      </w:r>
      <w:r w:rsidRPr="004A022F">
        <w:rPr>
          <w:rFonts w:hint="eastAsia"/>
          <w:rtl/>
        </w:rPr>
        <w:instrText>ط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نامه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شماره</w:instrText>
      </w:r>
      <w:r w:rsidRPr="004A022F">
        <w:rPr>
          <w:rtl/>
        </w:rPr>
        <w:instrText xml:space="preserve"> 99/104441 </w:instrText>
      </w:r>
      <w:r w:rsidRPr="004A022F">
        <w:rPr>
          <w:rFonts w:hint="eastAsia"/>
          <w:rtl/>
        </w:rPr>
        <w:instrText>در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تار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خ</w:instrText>
      </w:r>
      <w:r w:rsidRPr="004A022F">
        <w:rPr>
          <w:rtl/>
        </w:rPr>
        <w:instrText xml:space="preserve">  16/07/1399 </w:instrText>
      </w:r>
      <w:r w:rsidRPr="004A022F">
        <w:rPr>
          <w:rFonts w:hint="eastAsia"/>
          <w:rtl/>
        </w:rPr>
        <w:instrText>توسط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دب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ر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شورا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عال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فضا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مجاز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ابلاغ</w:instrText>
      </w:r>
      <w:r w:rsidRPr="004A022F">
        <w:rPr>
          <w:rtl/>
        </w:rPr>
        <w:instrText xml:space="preserve"> </w:instrText>
      </w:r>
      <w:r w:rsidRPr="004A022F">
        <w:rPr>
          <w:rFonts w:hint="eastAsia"/>
          <w:rtl/>
        </w:rPr>
        <w:instrText>شد</w:instrText>
      </w:r>
      <w:r w:rsidRPr="004A022F">
        <w:rPr>
          <w:rtl/>
        </w:rPr>
        <w:instrText>&lt;/</w:instrText>
      </w:r>
      <w:r w:rsidRPr="004A022F">
        <w:instrText>style&gt;&lt;style face="normal" font="default" size="100%"&gt;.&lt;/style&gt;&lt;/title&gt;&lt;/titles&gt;&lt;dates&gt;&lt;year&gt;1399&lt;/year&gt;&lt;/dates&gt;&lt;urls&gt;&lt;/urls</w:instrText>
      </w:r>
      <w:r w:rsidRPr="004A022F">
        <w:rPr>
          <w:rtl/>
        </w:rPr>
        <w:instrText>&gt;&lt;/</w:instrText>
      </w:r>
      <w:r w:rsidRPr="004A022F">
        <w:instrText>record&gt;&lt;/Cite&gt;&lt;/EndNote</w:instrText>
      </w:r>
      <w:r w:rsidRPr="004A022F">
        <w:rPr>
          <w:rtl/>
        </w:rPr>
        <w:instrText>&gt;</w:instrText>
      </w:r>
      <w:r w:rsidRPr="004A022F">
        <w:rPr>
          <w:rtl/>
        </w:rPr>
        <w:fldChar w:fldCharType="separate"/>
      </w:r>
      <w:r w:rsidRPr="004A022F">
        <w:rPr>
          <w:rtl/>
        </w:rPr>
        <w:t>[1]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مرتبط با زیرساخت اطلاعاتی در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REF</w:instrText>
      </w:r>
      <w:r w:rsidRPr="004A022F">
        <w:rPr>
          <w:rFonts w:hint="cs"/>
          <w:rtl/>
        </w:rPr>
        <w:instrText xml:space="preserve"> _</w:instrText>
      </w:r>
      <w:r w:rsidRPr="004A022F">
        <w:rPr>
          <w:rFonts w:hint="cs"/>
        </w:rPr>
        <w:instrText>Ref122730902 \h</w:instrText>
      </w:r>
      <w:r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Pr="004A022F">
        <w:rPr>
          <w:rtl/>
        </w:rPr>
      </w:r>
      <w:r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18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</w:t>
      </w:r>
      <w:r w:rsidR="003F3AEF" w:rsidRPr="004A022F">
        <w:rPr>
          <w:rFonts w:hint="cs"/>
          <w:rtl/>
        </w:rPr>
        <w:t>می</w:t>
      </w:r>
      <w:r w:rsidR="003F3AEF" w:rsidRPr="004A022F">
        <w:rPr>
          <w:rFonts w:hint="eastAsia"/>
        </w:rPr>
        <w:t>‌</w:t>
      </w:r>
      <w:r w:rsidR="003F3AEF" w:rsidRPr="004A022F">
        <w:rPr>
          <w:rFonts w:hint="cs"/>
          <w:rtl/>
        </w:rPr>
        <w:t xml:space="preserve">بایست مدنظر قرار گیرد. </w:t>
      </w:r>
    </w:p>
    <w:p w14:paraId="6BD3FEA3" w14:textId="77777777" w:rsidR="0093107A" w:rsidRPr="004A022F" w:rsidRDefault="0093107A" w:rsidP="0093107A">
      <w:pPr>
        <w:spacing w:line="276" w:lineRule="auto"/>
        <w:jc w:val="center"/>
        <w:rPr>
          <w:rtl/>
        </w:rPr>
      </w:pPr>
      <w:bookmarkStart w:id="88" w:name="_Ref122730902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18</w:t>
      </w:r>
      <w:r w:rsidRPr="004A022F">
        <w:rPr>
          <w:rtl/>
        </w:rPr>
        <w:fldChar w:fldCharType="end"/>
      </w:r>
      <w:bookmarkEnd w:id="88"/>
      <w:r w:rsidRPr="004A022F">
        <w:rPr>
          <w:rFonts w:hint="cs"/>
          <w:rtl/>
        </w:rPr>
        <w:t xml:space="preserve">. الزامات </w:t>
      </w:r>
      <w:r w:rsidRPr="004A022F">
        <w:rPr>
          <w:rFonts w:hint="eastAsia"/>
          <w:rtl/>
        </w:rPr>
        <w:t>مبتن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اهداف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عمل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4"/>
        <w:gridCol w:w="7162"/>
        <w:gridCol w:w="425"/>
        <w:gridCol w:w="425"/>
        <w:gridCol w:w="425"/>
        <w:gridCol w:w="426"/>
      </w:tblGrid>
      <w:tr w:rsidR="0038514A" w:rsidRPr="004A022F" w14:paraId="309AACCC" w14:textId="77777777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dxa"/>
          </w:tcPr>
          <w:p w14:paraId="3EDCA8C7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162" w:type="dxa"/>
          </w:tcPr>
          <w:p w14:paraId="3243C25F" w14:textId="77777777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مبتن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اهداف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5" w:type="dxa"/>
          </w:tcPr>
          <w:p w14:paraId="2FDD7FF5" w14:textId="71FB6153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5F82A348" w14:textId="53D18EDC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31BEF3B9" w14:textId="2962625E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6C847573" w14:textId="3E647ED3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E85A13" w:rsidRPr="004A022F" w14:paraId="21282D1E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dxa"/>
          </w:tcPr>
          <w:p w14:paraId="38E3D6DE" w14:textId="77777777" w:rsidR="00E85A13" w:rsidRPr="004A022F" w:rsidRDefault="00E85A13" w:rsidP="00106D30">
            <w:pPr>
              <w:pStyle w:val="ListParagraph"/>
              <w:numPr>
                <w:ilvl w:val="0"/>
                <w:numId w:val="6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2" w:type="dxa"/>
          </w:tcPr>
          <w:p w14:paraId="17B6C470" w14:textId="77777777" w:rsidR="00E85A13" w:rsidRPr="004A022F" w:rsidRDefault="00E85A13" w:rsidP="00E85A1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اقتصاد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تعرفه‌گذار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رقابت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نسبت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رقبا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خارج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</w:t>
            </w:r>
            <w:r w:rsidRPr="004A022F">
              <w:rPr>
                <w:sz w:val="22"/>
                <w:szCs w:val="22"/>
                <w:rtl/>
              </w:rPr>
              <w:t xml:space="preserve"> 1400</w:t>
            </w:r>
          </w:p>
        </w:tc>
        <w:tc>
          <w:tcPr>
            <w:tcW w:w="425" w:type="dxa"/>
            <w:vAlign w:val="center"/>
          </w:tcPr>
          <w:p w14:paraId="3CA04E1F" w14:textId="302CA877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25" w:type="dxa"/>
            <w:vAlign w:val="center"/>
          </w:tcPr>
          <w:p w14:paraId="6CE1BDF2" w14:textId="3C47A922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25" w:type="dxa"/>
            <w:vAlign w:val="center"/>
          </w:tcPr>
          <w:p w14:paraId="2B40EDF1" w14:textId="24305744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26" w:type="dxa"/>
            <w:vAlign w:val="center"/>
          </w:tcPr>
          <w:p w14:paraId="599AC298" w14:textId="6D90A457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</w:tr>
      <w:tr w:rsidR="00E85A13" w:rsidRPr="004A022F" w14:paraId="63C02EDF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dxa"/>
          </w:tcPr>
          <w:p w14:paraId="1D57A0F5" w14:textId="77777777" w:rsidR="00E85A13" w:rsidRPr="004A022F" w:rsidRDefault="00E85A13" w:rsidP="00106D30">
            <w:pPr>
              <w:pStyle w:val="ListParagraph"/>
              <w:numPr>
                <w:ilvl w:val="0"/>
                <w:numId w:val="6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162" w:type="dxa"/>
          </w:tcPr>
          <w:p w14:paraId="45C68E4D" w14:textId="77777777" w:rsidR="00E85A13" w:rsidRPr="004A022F" w:rsidRDefault="00E85A13" w:rsidP="00E85A1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پنج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نسبت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خارج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</w:t>
            </w:r>
            <w:r w:rsidRPr="004A022F">
              <w:rPr>
                <w:sz w:val="22"/>
                <w:szCs w:val="22"/>
                <w:rtl/>
              </w:rPr>
              <w:t xml:space="preserve"> 1400</w:t>
            </w:r>
          </w:p>
        </w:tc>
        <w:tc>
          <w:tcPr>
            <w:tcW w:w="425" w:type="dxa"/>
            <w:vAlign w:val="center"/>
          </w:tcPr>
          <w:p w14:paraId="0DF861FD" w14:textId="7BEC87E8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25" w:type="dxa"/>
            <w:vAlign w:val="center"/>
          </w:tcPr>
          <w:p w14:paraId="0CD3D046" w14:textId="3C26CBD0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34E9CB19" w14:textId="3765C035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6D4DFBC2" w14:textId="558B7C55" w:rsidR="00E85A13" w:rsidRPr="004A022F" w:rsidRDefault="00E85A13" w:rsidP="00E85A13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</w:tbl>
    <w:p w14:paraId="70F45EF2" w14:textId="77777777" w:rsidR="0093107A" w:rsidRPr="004A022F" w:rsidRDefault="0093107A" w:rsidP="0093107A">
      <w:pPr>
        <w:spacing w:line="276" w:lineRule="auto"/>
        <w:rPr>
          <w:b/>
          <w:bCs/>
        </w:rPr>
      </w:pPr>
    </w:p>
    <w:p w14:paraId="6EFD6891" w14:textId="63328DF9" w:rsidR="0054795E" w:rsidRPr="004A022F" w:rsidRDefault="0054795E" w:rsidP="0054795E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89" w:name="_Toc126492339"/>
      <w:r w:rsidRPr="004A022F">
        <w:rPr>
          <w:rFonts w:hint="cs"/>
          <w:rtl/>
        </w:rPr>
        <w:lastRenderedPageBreak/>
        <w:t xml:space="preserve">الزامات </w:t>
      </w:r>
      <w:r w:rsidR="007804C6" w:rsidRPr="004A022F">
        <w:rPr>
          <w:rFonts w:hint="cs"/>
          <w:rtl/>
        </w:rPr>
        <w:t xml:space="preserve">پیوست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ست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ط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="002B2760" w:rsidRPr="004A022F">
        <w:rPr>
          <w:rFonts w:hint="cs"/>
          <w:rtl/>
        </w:rPr>
        <w:t xml:space="preserve">و مراکز داده سبز برای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bookmarkEnd w:id="89"/>
      <w:r w:rsidRPr="004A022F">
        <w:rPr>
          <w:rFonts w:hint="cs"/>
          <w:rtl/>
        </w:rPr>
        <w:t xml:space="preserve"> </w:t>
      </w:r>
    </w:p>
    <w:p w14:paraId="0D35F5A6" w14:textId="01CCA341" w:rsidR="0005106B" w:rsidRPr="004A022F" w:rsidRDefault="0054795E" w:rsidP="0005106B">
      <w:pPr>
        <w:spacing w:line="276" w:lineRule="auto"/>
        <w:rPr>
          <w:rtl/>
        </w:rPr>
      </w:pPr>
      <w:r w:rsidRPr="004A022F">
        <w:rPr>
          <w:rFonts w:hint="eastAsia"/>
          <w:rtl/>
        </w:rPr>
        <w:t>همان‌طور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ايجاد</w:t>
      </w:r>
      <w:r w:rsidRPr="004A022F">
        <w:rPr>
          <w:rFonts w:hint="cs"/>
          <w:rtl/>
        </w:rPr>
        <w:t xml:space="preserve"> و توسعه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زیرساخت اطلاعاتی شبکه ملی اطلاعات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مبتني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مطالعات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لازم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ابعاد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فن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امنيتي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اقتصاد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است،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ابعاد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ست‌مح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ط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آن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مدنظر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ذي</w:t>
      </w:r>
      <w:r w:rsidRPr="004A022F">
        <w:rPr>
          <w:rtl/>
        </w:rPr>
        <w:t>‌</w:t>
      </w:r>
      <w:r w:rsidRPr="004A022F">
        <w:rPr>
          <w:rFonts w:hint="cs"/>
          <w:rtl/>
        </w:rPr>
        <w:t>نفعان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مربوط</w:t>
      </w:r>
      <w:r w:rsidRPr="004A022F">
        <w:rPr>
          <w:rFonts w:hint="cs"/>
          <w:rtl/>
        </w:rPr>
        <w:t>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قرار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رد</w:t>
      </w:r>
      <w:r w:rsidRPr="004A022F">
        <w:rPr>
          <w:rtl/>
        </w:rPr>
        <w:t>.</w:t>
      </w:r>
      <w:r w:rsidRPr="004A022F">
        <w:rPr>
          <w:rFonts w:hint="cs"/>
          <w:rtl/>
        </w:rPr>
        <w:t xml:space="preserve"> </w:t>
      </w:r>
      <w:r w:rsidR="003F3AEF" w:rsidRPr="004A022F">
        <w:rPr>
          <w:rFonts w:hint="eastAsia"/>
          <w:rtl/>
        </w:rPr>
        <w:t>اثرات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ز</w:t>
      </w:r>
      <w:r w:rsidR="003F3AEF" w:rsidRPr="004A022F">
        <w:rPr>
          <w:rFonts w:hint="cs"/>
          <w:rtl/>
        </w:rPr>
        <w:t>ی</w:t>
      </w:r>
      <w:r w:rsidR="003F3AEF" w:rsidRPr="004A022F">
        <w:rPr>
          <w:rFonts w:hint="eastAsia"/>
          <w:rtl/>
        </w:rPr>
        <w:t>ست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مح</w:t>
      </w:r>
      <w:r w:rsidR="003F3AEF" w:rsidRPr="004A022F">
        <w:rPr>
          <w:rFonts w:hint="cs"/>
          <w:rtl/>
        </w:rPr>
        <w:t>ی</w:t>
      </w:r>
      <w:r w:rsidR="003F3AEF" w:rsidRPr="004A022F">
        <w:rPr>
          <w:rFonts w:hint="eastAsia"/>
          <w:rtl/>
        </w:rPr>
        <w:t>ط</w:t>
      </w:r>
      <w:r w:rsidR="003F3AEF" w:rsidRPr="004A022F">
        <w:rPr>
          <w:rFonts w:hint="cs"/>
          <w:rtl/>
        </w:rPr>
        <w:t>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مرکز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داده،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ط</w:t>
      </w:r>
      <w:r w:rsidR="003F3AEF" w:rsidRPr="004A022F">
        <w:rPr>
          <w:rFonts w:hint="cs"/>
          <w:rtl/>
        </w:rPr>
        <w:t>ی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سال‌ها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به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طور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مداوم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در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حال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افزا</w:t>
      </w:r>
      <w:r w:rsidR="003F3AEF" w:rsidRPr="004A022F">
        <w:rPr>
          <w:rFonts w:hint="cs"/>
          <w:rtl/>
        </w:rPr>
        <w:t>ی</w:t>
      </w:r>
      <w:r w:rsidR="003F3AEF" w:rsidRPr="004A022F">
        <w:rPr>
          <w:rFonts w:hint="eastAsia"/>
          <w:rtl/>
        </w:rPr>
        <w:t>ش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بوده</w:t>
      </w:r>
      <w:r w:rsidR="003F3AEF" w:rsidRPr="004A022F">
        <w:rPr>
          <w:rtl/>
        </w:rPr>
        <w:t xml:space="preserve"> </w:t>
      </w:r>
      <w:r w:rsidR="003F3AEF" w:rsidRPr="004A022F">
        <w:rPr>
          <w:rFonts w:hint="eastAsia"/>
          <w:rtl/>
        </w:rPr>
        <w:t>است</w:t>
      </w:r>
      <w:r w:rsidR="003F3AEF" w:rsidRPr="004A022F">
        <w:rPr>
          <w:rtl/>
        </w:rPr>
        <w:t>.</w:t>
      </w:r>
      <w:r w:rsidR="003F3AEF" w:rsidRPr="004A022F">
        <w:rPr>
          <w:rFonts w:hint="cs"/>
          <w:rtl/>
        </w:rPr>
        <w:t xml:space="preserve"> </w:t>
      </w:r>
      <w:r w:rsidRPr="004A022F">
        <w:rPr>
          <w:rFonts w:hint="eastAsia"/>
          <w:rtl/>
        </w:rPr>
        <w:t>ا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بخش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سع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دارد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چرخه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ط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ست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جلوگ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ري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از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آلودگ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برهم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خوردن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تعادل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ط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ست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زمان</w:t>
      </w:r>
      <w:r w:rsidRPr="004A022F">
        <w:rPr>
          <w:rFonts w:hint="cs"/>
          <w:rtl/>
        </w:rPr>
        <w:t xml:space="preserve"> مکان یابی،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اجرا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ا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ارتقاء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نوساز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مرکزداده،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کمک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نمايد</w:t>
      </w:r>
      <w:r w:rsidRPr="004A022F">
        <w:rPr>
          <w:rtl/>
        </w:rPr>
        <w:t>.</w:t>
      </w:r>
      <w:r w:rsidR="0005106B" w:rsidRPr="004A022F">
        <w:rPr>
          <w:rFonts w:hint="cs"/>
          <w:rtl/>
        </w:rPr>
        <w:t xml:space="preserve"> الزامات و </w:t>
      </w:r>
      <w:r w:rsidR="00FE65E2" w:rsidRPr="004A022F">
        <w:rPr>
          <w:rFonts w:hint="cs"/>
          <w:rtl/>
        </w:rPr>
        <w:t>شاخص‌ها</w:t>
      </w:r>
      <w:r w:rsidR="0005106B" w:rsidRPr="004A022F">
        <w:rPr>
          <w:rFonts w:hint="cs"/>
          <w:rtl/>
        </w:rPr>
        <w:t>ی زیست محیطی</w:t>
      </w:r>
      <w:r w:rsidR="0005106B" w:rsidRPr="004A022F">
        <w:rPr>
          <w:rtl/>
        </w:rPr>
        <w:t xml:space="preserve"> </w:t>
      </w:r>
      <w:r w:rsidR="0005106B" w:rsidRPr="004A022F">
        <w:rPr>
          <w:rFonts w:hint="eastAsia"/>
          <w:rtl/>
        </w:rPr>
        <w:t>اجزا</w:t>
      </w:r>
      <w:r w:rsidR="0005106B" w:rsidRPr="004A022F">
        <w:rPr>
          <w:rFonts w:hint="cs"/>
          <w:rtl/>
        </w:rPr>
        <w:t>ی</w:t>
      </w:r>
      <w:r w:rsidR="0005106B" w:rsidRPr="004A022F">
        <w:rPr>
          <w:rtl/>
        </w:rPr>
        <w:t xml:space="preserve"> </w:t>
      </w:r>
      <w:r w:rsidR="0005106B" w:rsidRPr="004A022F">
        <w:rPr>
          <w:rFonts w:hint="eastAsia"/>
          <w:rtl/>
        </w:rPr>
        <w:t>ز</w:t>
      </w:r>
      <w:r w:rsidR="0005106B" w:rsidRPr="004A022F">
        <w:rPr>
          <w:rFonts w:hint="cs"/>
          <w:rtl/>
        </w:rPr>
        <w:t>ی</w:t>
      </w:r>
      <w:r w:rsidR="0005106B" w:rsidRPr="004A022F">
        <w:rPr>
          <w:rFonts w:hint="eastAsia"/>
          <w:rtl/>
        </w:rPr>
        <w:t>رساخت</w:t>
      </w:r>
      <w:r w:rsidR="0005106B" w:rsidRPr="004A022F">
        <w:rPr>
          <w:rtl/>
        </w:rPr>
        <w:t xml:space="preserve"> </w:t>
      </w:r>
      <w:r w:rsidR="0005106B" w:rsidRPr="004A022F">
        <w:rPr>
          <w:rFonts w:hint="eastAsia"/>
          <w:rtl/>
        </w:rPr>
        <w:t>اطلاعات</w:t>
      </w:r>
      <w:r w:rsidR="0005106B" w:rsidRPr="004A022F">
        <w:rPr>
          <w:rFonts w:hint="cs"/>
          <w:rtl/>
        </w:rPr>
        <w:t>ی</w:t>
      </w:r>
      <w:r w:rsidR="0005106B" w:rsidRPr="004A022F">
        <w:rPr>
          <w:rtl/>
        </w:rPr>
        <w:t xml:space="preserve"> </w:t>
      </w:r>
      <w:r w:rsidR="0005106B" w:rsidRPr="004A022F">
        <w:rPr>
          <w:rFonts w:hint="cs"/>
          <w:rtl/>
        </w:rPr>
        <w:t xml:space="preserve">شامل موارد </w:t>
      </w:r>
      <w:r w:rsidR="0005106B" w:rsidRPr="004A022F">
        <w:rPr>
          <w:rtl/>
        </w:rPr>
        <w:fldChar w:fldCharType="begin"/>
      </w:r>
      <w:r w:rsidR="0005106B" w:rsidRPr="004A022F">
        <w:rPr>
          <w:rtl/>
        </w:rPr>
        <w:instrText xml:space="preserve"> </w:instrText>
      </w:r>
      <w:r w:rsidR="0005106B" w:rsidRPr="004A022F">
        <w:rPr>
          <w:rFonts w:hint="cs"/>
        </w:rPr>
        <w:instrText>REF</w:instrText>
      </w:r>
      <w:r w:rsidR="0005106B" w:rsidRPr="004A022F">
        <w:rPr>
          <w:rFonts w:hint="cs"/>
          <w:rtl/>
        </w:rPr>
        <w:instrText xml:space="preserve"> _</w:instrText>
      </w:r>
      <w:r w:rsidR="0005106B" w:rsidRPr="004A022F">
        <w:rPr>
          <w:rFonts w:hint="cs"/>
        </w:rPr>
        <w:instrText>Ref122731070 \h</w:instrText>
      </w:r>
      <w:r w:rsidR="0005106B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05106B" w:rsidRPr="004A022F">
        <w:rPr>
          <w:rtl/>
        </w:rPr>
      </w:r>
      <w:r w:rsidR="0005106B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19</w:t>
      </w:r>
      <w:r w:rsidR="0005106B" w:rsidRPr="004A022F">
        <w:rPr>
          <w:rtl/>
        </w:rPr>
        <w:fldChar w:fldCharType="end"/>
      </w:r>
      <w:r w:rsidR="0005106B" w:rsidRPr="004A022F">
        <w:rPr>
          <w:rFonts w:hint="cs"/>
          <w:rtl/>
        </w:rPr>
        <w:t xml:space="preserve"> می‌باشد.</w:t>
      </w:r>
      <w:r w:rsidR="0070070D" w:rsidRPr="004A022F">
        <w:rPr>
          <w:rFonts w:hint="cs"/>
          <w:rtl/>
        </w:rPr>
        <w:t xml:space="preserve"> </w:t>
      </w:r>
    </w:p>
    <w:p w14:paraId="713DC273" w14:textId="5D6CF40C" w:rsidR="0054795E" w:rsidRPr="004A022F" w:rsidRDefault="0054795E" w:rsidP="0054795E">
      <w:pPr>
        <w:spacing w:line="276" w:lineRule="auto"/>
        <w:jc w:val="center"/>
        <w:rPr>
          <w:rtl/>
        </w:rPr>
      </w:pPr>
      <w:bookmarkStart w:id="90" w:name="_Ref122731070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19</w:t>
      </w:r>
      <w:r w:rsidRPr="004A022F">
        <w:rPr>
          <w:rtl/>
        </w:rPr>
        <w:fldChar w:fldCharType="end"/>
      </w:r>
      <w:bookmarkEnd w:id="90"/>
      <w:r w:rsidRPr="004A022F">
        <w:rPr>
          <w:rFonts w:hint="cs"/>
          <w:rtl/>
        </w:rPr>
        <w:t xml:space="preserve">. الزامات و </w:t>
      </w:r>
      <w:r w:rsidR="00FE65E2" w:rsidRPr="004A022F">
        <w:rPr>
          <w:rFonts w:hint="cs"/>
          <w:rtl/>
        </w:rPr>
        <w:t>شاخص‌ها</w:t>
      </w:r>
      <w:r w:rsidRPr="004A022F">
        <w:rPr>
          <w:rFonts w:hint="cs"/>
          <w:rtl/>
        </w:rPr>
        <w:t xml:space="preserve">ی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ست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ط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اجزا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7572"/>
        <w:gridCol w:w="425"/>
        <w:gridCol w:w="425"/>
        <w:gridCol w:w="425"/>
        <w:gridCol w:w="426"/>
      </w:tblGrid>
      <w:tr w:rsidR="0038514A" w:rsidRPr="004A022F" w14:paraId="66D17A49" w14:textId="4E1F41B7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69599B87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2DB07DA9" w14:textId="09351DF6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5" w:type="dxa"/>
          </w:tcPr>
          <w:p w14:paraId="4FF8760E" w14:textId="59368F2B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09D5CAB6" w14:textId="1D1F3AF1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69CE5080" w14:textId="5224EC9E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2028DE60" w14:textId="6D9644A9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E15E66" w:rsidRPr="004A022F" w14:paraId="6AE72F23" w14:textId="5AE7DAFF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0D4D1DB6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627984C4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وست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منظور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احصا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راهکارها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درخصوص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شاخص‌ها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موثرِ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مثبت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منفيِ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ط‌ز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تسه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تصم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م‌گ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طراح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ارتقاء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نوساز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همچنين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نه‌ساز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تقويت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نقاط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مثبت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كنترل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كردن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يا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بين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بردن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نقاط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 xml:space="preserve">.  </w:t>
            </w:r>
          </w:p>
        </w:tc>
        <w:tc>
          <w:tcPr>
            <w:tcW w:w="425" w:type="dxa"/>
            <w:vAlign w:val="center"/>
          </w:tcPr>
          <w:p w14:paraId="395E633B" w14:textId="4B27C4E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7511A041" w14:textId="4FBAC44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403DC4F1" w14:textId="4B091EF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0BC9457A" w14:textId="37F548D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5F318C" w:rsidRPr="004A022F" w14:paraId="74B6ADF9" w14:textId="437B0ED2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42084D0C" w14:textId="77777777" w:rsidR="005F318C" w:rsidRPr="004A022F" w:rsidRDefault="005F318C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53809E99" w14:textId="515610FD" w:rsidR="005F318C" w:rsidRPr="004A022F" w:rsidRDefault="005F318C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مکان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یابی مناسب مرکز داده جهت </w:t>
            </w:r>
            <w:r w:rsidRPr="004A022F">
              <w:rPr>
                <w:sz w:val="22"/>
                <w:szCs w:val="22"/>
                <w:rtl/>
              </w:rPr>
              <w:t>حفاظت از تنوع 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درخصوص مراکز داده‏ای که در دست ایجاد هستند، با توجه به اولویت‏های زیر انجام شود: 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</w:p>
          <w:p w14:paraId="08513A3D" w14:textId="77777777" w:rsidR="005F318C" w:rsidRPr="004A022F" w:rsidRDefault="005F318C" w:rsidP="00106D30">
            <w:pPr>
              <w:pStyle w:val="ListParagraph"/>
              <w:numPr>
                <w:ilvl w:val="0"/>
                <w:numId w:val="3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حفظ تعادل و تنوع 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</w:t>
            </w:r>
            <w:r w:rsidRPr="004A022F">
              <w:rPr>
                <w:sz w:val="22"/>
                <w:szCs w:val="22"/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</w:rPr>
              <w:t>بو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</w:p>
          <w:p w14:paraId="2F33E3CB" w14:textId="77777777" w:rsidR="005F318C" w:rsidRPr="004A022F" w:rsidRDefault="005F318C" w:rsidP="00106D30">
            <w:pPr>
              <w:pStyle w:val="ListParagraph"/>
              <w:numPr>
                <w:ilvl w:val="0"/>
                <w:numId w:val="3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حفظ تنوع اقلام 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نژادها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جانور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و سو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</w:rPr>
              <w:t>های</w:t>
            </w:r>
            <w:r w:rsidRPr="004A022F">
              <w:rPr>
                <w:sz w:val="22"/>
                <w:szCs w:val="22"/>
                <w:rtl/>
              </w:rPr>
              <w:t xml:space="preserve"> 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سازواره</w:t>
            </w:r>
            <w:r w:rsidRPr="004A022F">
              <w:rPr>
                <w:sz w:val="22"/>
                <w:szCs w:val="22"/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</w:rPr>
              <w:t>های</w:t>
            </w:r>
            <w:r w:rsidRPr="004A022F">
              <w:rPr>
                <w:sz w:val="22"/>
                <w:szCs w:val="22"/>
                <w:rtl/>
              </w:rPr>
              <w:t xml:space="preserve"> تغ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شکل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افته</w:t>
            </w:r>
            <w:r w:rsidRPr="004A022F">
              <w:rPr>
                <w:sz w:val="22"/>
                <w:szCs w:val="22"/>
                <w:rtl/>
              </w:rPr>
              <w:t xml:space="preserve"> ژنت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</w:tcPr>
          <w:p w14:paraId="29299149" w14:textId="77777777" w:rsidR="005F318C" w:rsidRPr="004A022F" w:rsidRDefault="005F318C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</w:tcPr>
          <w:p w14:paraId="3AB75C3C" w14:textId="57F81D8C" w:rsidR="005F318C" w:rsidRPr="004A022F" w:rsidRDefault="00E15E66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</w:tcPr>
          <w:p w14:paraId="275A44E9" w14:textId="64925B99" w:rsidR="005F318C" w:rsidRPr="004A022F" w:rsidRDefault="00E15E66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</w:tcPr>
          <w:p w14:paraId="62F45C4A" w14:textId="5DD0F152" w:rsidR="005F318C" w:rsidRPr="004A022F" w:rsidRDefault="00E15E66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5597E2DC" w14:textId="53856018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1F3D1163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04D0B40C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کاهش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اثرات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مخرب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سلامت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ای</w:t>
            </w:r>
            <w:r w:rsidRPr="004A022F">
              <w:rPr>
                <w:rFonts w:hint="eastAsia"/>
                <w:sz w:val="22"/>
                <w:szCs w:val="22"/>
                <w:rtl/>
              </w:rPr>
              <w:t>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انسان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باید مدنظر باشد.</w:t>
            </w:r>
          </w:p>
        </w:tc>
        <w:tc>
          <w:tcPr>
            <w:tcW w:w="425" w:type="dxa"/>
            <w:vAlign w:val="center"/>
          </w:tcPr>
          <w:p w14:paraId="0EA7D5CB" w14:textId="5CC788C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57C18278" w14:textId="6DD8282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35B71880" w14:textId="1889D19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3EC4510F" w14:textId="7A3A4AE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</w:tr>
      <w:tr w:rsidR="00E15E66" w:rsidRPr="004A022F" w14:paraId="52A5CC25" w14:textId="0C668C36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3EE6FC18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3E620D52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افزا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بهره</w:t>
            </w:r>
            <w:r w:rsidRPr="004A022F">
              <w:rPr>
                <w:sz w:val="22"/>
                <w:szCs w:val="22"/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</w:rPr>
              <w:t>برداری</w:t>
            </w:r>
            <w:r w:rsidRPr="004A022F">
              <w:rPr>
                <w:sz w:val="22"/>
                <w:szCs w:val="22"/>
                <w:rtl/>
              </w:rPr>
              <w:t xml:space="preserve"> از فناور</w:t>
            </w:r>
            <w:r w:rsidRPr="004A022F">
              <w:rPr>
                <w:rFonts w:hint="cs"/>
                <w:sz w:val="22"/>
                <w:szCs w:val="22"/>
                <w:rtl/>
              </w:rPr>
              <w:t>ی‏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جد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باید مدنظر باشد.</w:t>
            </w:r>
          </w:p>
        </w:tc>
        <w:tc>
          <w:tcPr>
            <w:tcW w:w="425" w:type="dxa"/>
            <w:vAlign w:val="center"/>
          </w:tcPr>
          <w:p w14:paraId="3AFDF6AB" w14:textId="5A6D8BC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BECBE7C" w14:textId="3797C3F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4547604" w14:textId="54455B1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551DAC56" w14:textId="03C4F12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6E66624" w14:textId="6E694C56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3D957A9D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2A8DA457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تول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زباله (مد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پسماند و باز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افت</w:t>
            </w:r>
            <w:r w:rsidRPr="004A022F">
              <w:rPr>
                <w:sz w:val="22"/>
                <w:szCs w:val="22"/>
                <w:rtl/>
              </w:rPr>
              <w:t xml:space="preserve"> مواد)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باید مدنظر باشد.</w:t>
            </w:r>
          </w:p>
        </w:tc>
        <w:tc>
          <w:tcPr>
            <w:tcW w:w="425" w:type="dxa"/>
            <w:vAlign w:val="center"/>
          </w:tcPr>
          <w:p w14:paraId="0B3124BC" w14:textId="3B03C05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75AF2DF" w14:textId="19F6F95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7244627" w14:textId="32C749E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58A26B10" w14:textId="226A121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F318C" w:rsidRPr="004A022F" w14:paraId="2292B7E6" w14:textId="69F22D56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1FE91FF6" w14:textId="77777777" w:rsidR="005F318C" w:rsidRPr="004A022F" w:rsidRDefault="005F318C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4D7BF2A3" w14:textId="77777777" w:rsidR="005F318C" w:rsidRPr="004A022F" w:rsidRDefault="005F318C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راهکارها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سبز مرکز داده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زیر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باید مدنظر باشد.</w:t>
            </w:r>
          </w:p>
          <w:p w14:paraId="271841FD" w14:textId="77777777" w:rsidR="005F318C" w:rsidRPr="004A022F" w:rsidRDefault="005F318C" w:rsidP="00106D30">
            <w:pPr>
              <w:pStyle w:val="ListParagraph"/>
              <w:numPr>
                <w:ilvl w:val="0"/>
                <w:numId w:val="3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افزا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فرهنگ</w:t>
            </w:r>
            <w:r w:rsidRPr="004A022F">
              <w:rPr>
                <w:sz w:val="22"/>
                <w:szCs w:val="22"/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</w:rPr>
              <w:t>سازی</w:t>
            </w:r>
            <w:r w:rsidRPr="004A022F">
              <w:rPr>
                <w:sz w:val="22"/>
                <w:szCs w:val="22"/>
                <w:rtl/>
              </w:rPr>
              <w:t xml:space="preserve"> و اطلاع رسان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حفظ مح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</w:t>
            </w:r>
            <w:r w:rsidRPr="004A022F">
              <w:rPr>
                <w:sz w:val="22"/>
                <w:szCs w:val="22"/>
                <w:rtl/>
              </w:rPr>
              <w:t xml:space="preserve"> 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</w:t>
            </w:r>
          </w:p>
          <w:p w14:paraId="68A85A87" w14:textId="77777777" w:rsidR="005F318C" w:rsidRPr="004A022F" w:rsidRDefault="005F318C" w:rsidP="00106D30">
            <w:pPr>
              <w:pStyle w:val="ListParagraph"/>
              <w:numPr>
                <w:ilvl w:val="0"/>
                <w:numId w:val="3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کاهش</w:t>
            </w:r>
            <w:r w:rsidRPr="004A022F">
              <w:rPr>
                <w:sz w:val="22"/>
                <w:szCs w:val="22"/>
                <w:rtl/>
              </w:rPr>
              <w:t xml:space="preserve"> انتشار گازها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گلخانه‌ا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براساس کنترل و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مصرف بهينه </w:t>
            </w:r>
            <w:r w:rsidRPr="004A022F">
              <w:rPr>
                <w:sz w:val="22"/>
                <w:szCs w:val="22"/>
                <w:rtl/>
              </w:rPr>
              <w:t>برق مصرف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مرکز داده (آثار تول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اکس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دکربن</w:t>
            </w:r>
            <w:r w:rsidRPr="004A022F">
              <w:rPr>
                <w:sz w:val="22"/>
                <w:szCs w:val="22"/>
                <w:rtl/>
              </w:rPr>
              <w:t>)</w:t>
            </w:r>
          </w:p>
          <w:p w14:paraId="1DA5E229" w14:textId="77777777" w:rsidR="005F318C" w:rsidRPr="004A022F" w:rsidRDefault="005F318C" w:rsidP="00106D30">
            <w:pPr>
              <w:pStyle w:val="ListParagraph"/>
              <w:numPr>
                <w:ilvl w:val="0"/>
                <w:numId w:val="3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مديريت و</w:t>
            </w:r>
            <w:r w:rsidRPr="004A022F">
              <w:rPr>
                <w:sz w:val="22"/>
                <w:szCs w:val="22"/>
                <w:rtl/>
              </w:rPr>
              <w:t xml:space="preserve"> مصرف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بهينه</w:t>
            </w:r>
            <w:r w:rsidRPr="004A022F">
              <w:rPr>
                <w:sz w:val="22"/>
                <w:szCs w:val="22"/>
                <w:rtl/>
              </w:rPr>
              <w:t xml:space="preserve"> انرژ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تول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شده در خارج از مرکز داده (عامل باز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افت</w:t>
            </w:r>
            <w:r w:rsidRPr="004A022F">
              <w:rPr>
                <w:sz w:val="22"/>
                <w:szCs w:val="22"/>
                <w:rtl/>
              </w:rPr>
              <w:t xml:space="preserve"> انرژ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>)</w:t>
            </w:r>
          </w:p>
          <w:p w14:paraId="7FE1EEB2" w14:textId="77777777" w:rsidR="005F318C" w:rsidRPr="004A022F" w:rsidRDefault="005F318C" w:rsidP="00106D30">
            <w:pPr>
              <w:pStyle w:val="ListParagraph"/>
              <w:numPr>
                <w:ilvl w:val="0"/>
                <w:numId w:val="3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مديريت و</w:t>
            </w:r>
            <w:r w:rsidRPr="004A022F">
              <w:rPr>
                <w:sz w:val="22"/>
                <w:szCs w:val="22"/>
                <w:rtl/>
              </w:rPr>
              <w:t xml:space="preserve"> مصرف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بهينه</w:t>
            </w:r>
            <w:r w:rsidRPr="004A022F">
              <w:rPr>
                <w:sz w:val="22"/>
                <w:szCs w:val="22"/>
                <w:rtl/>
              </w:rPr>
              <w:t xml:space="preserve"> آب مصرف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(آثار مصرف 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رو</w:t>
            </w:r>
            <w:r w:rsidRPr="004A022F">
              <w:rPr>
                <w:rFonts w:hint="cs"/>
                <w:sz w:val="22"/>
                <w:szCs w:val="22"/>
                <w:rtl/>
              </w:rPr>
              <w:t>یۀ</w:t>
            </w:r>
            <w:r w:rsidRPr="004A022F">
              <w:rPr>
                <w:sz w:val="22"/>
                <w:szCs w:val="22"/>
                <w:rtl/>
              </w:rPr>
              <w:t xml:space="preserve"> آب)</w:t>
            </w:r>
          </w:p>
          <w:p w14:paraId="198F1E86" w14:textId="77777777" w:rsidR="005F318C" w:rsidRPr="004A022F" w:rsidRDefault="005F318C" w:rsidP="00106D30">
            <w:pPr>
              <w:pStyle w:val="ListParagraph"/>
              <w:numPr>
                <w:ilvl w:val="0"/>
                <w:numId w:val="3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افزا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مصرف انرژ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</w:rPr>
              <w:t>های</w:t>
            </w:r>
            <w:r w:rsidRPr="004A022F">
              <w:rPr>
                <w:sz w:val="22"/>
                <w:szCs w:val="22"/>
                <w:rtl/>
              </w:rPr>
              <w:t xml:space="preserve"> تجد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توسط مرکز داده (ضر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sz w:val="22"/>
                <w:szCs w:val="22"/>
                <w:rtl/>
              </w:rPr>
              <w:t xml:space="preserve"> انرژ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سبز)</w:t>
            </w:r>
          </w:p>
        </w:tc>
        <w:tc>
          <w:tcPr>
            <w:tcW w:w="425" w:type="dxa"/>
          </w:tcPr>
          <w:p w14:paraId="615188C0" w14:textId="77777777" w:rsidR="005F318C" w:rsidRPr="004A022F" w:rsidRDefault="005F318C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0FF821AB" w14:textId="11B6B9A4" w:rsidR="005F318C" w:rsidRPr="004A022F" w:rsidRDefault="00E15E66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3D305086" w14:textId="5A448532" w:rsidR="005F318C" w:rsidRPr="004A022F" w:rsidRDefault="00E15E66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</w:tcPr>
          <w:p w14:paraId="0AC224FF" w14:textId="29FC8054" w:rsidR="005F318C" w:rsidRPr="004A022F" w:rsidRDefault="00E15E66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32D29CD1" w14:textId="5511FB90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71A5B563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7D2C9810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تدوين راهکارهای</w:t>
            </w:r>
            <w:r w:rsidRPr="004A022F">
              <w:rPr>
                <w:sz w:val="22"/>
                <w:szCs w:val="22"/>
                <w:rtl/>
              </w:rPr>
              <w:t xml:space="preserve"> کاهش 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زان</w:t>
            </w:r>
            <w:r w:rsidRPr="004A022F">
              <w:rPr>
                <w:sz w:val="22"/>
                <w:szCs w:val="22"/>
                <w:rtl/>
              </w:rPr>
              <w:t xml:space="preserve"> مصرف انرژ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برق در مرکز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sz w:val="22"/>
                <w:szCs w:val="22"/>
                <w:rtl/>
              </w:rPr>
              <w:t xml:space="preserve">داده </w:t>
            </w:r>
            <w:r w:rsidRPr="004A022F">
              <w:rPr>
                <w:rFonts w:hint="cs"/>
                <w:sz w:val="22"/>
                <w:szCs w:val="22"/>
                <w:rtl/>
              </w:rPr>
              <w:t>باید مدنظر باشد.</w:t>
            </w:r>
          </w:p>
        </w:tc>
        <w:tc>
          <w:tcPr>
            <w:tcW w:w="425" w:type="dxa"/>
            <w:vAlign w:val="center"/>
          </w:tcPr>
          <w:p w14:paraId="1F84C04E" w14:textId="743D6A6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42D2430F" w14:textId="73287CE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17635E4F" w14:textId="734CE22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2DECB49B" w14:textId="678D584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E15E66" w:rsidRPr="004A022F" w14:paraId="068AD854" w14:textId="6CD96A5C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54D6D345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5073D3A2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تدوين راهکارهای</w:t>
            </w:r>
            <w:r w:rsidRPr="004A022F">
              <w:rPr>
                <w:sz w:val="22"/>
                <w:szCs w:val="22"/>
                <w:rtl/>
              </w:rPr>
              <w:t xml:space="preserve"> کاهش اثرات مستق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مرکز داده بر 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آب و هوا و </w:t>
            </w:r>
            <w:r w:rsidRPr="004A022F">
              <w:rPr>
                <w:rFonts w:hint="cs"/>
                <w:sz w:val="22"/>
                <w:szCs w:val="22"/>
                <w:rtl/>
              </w:rPr>
              <w:t>زيست</w:t>
            </w:r>
            <w:r w:rsidRPr="004A022F">
              <w:rPr>
                <w:sz w:val="22"/>
                <w:szCs w:val="22"/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</w:rPr>
              <w:t>بوم</w:t>
            </w:r>
            <w:r w:rsidRPr="004A022F">
              <w:rPr>
                <w:sz w:val="22"/>
                <w:szCs w:val="22"/>
                <w:rtl/>
              </w:rPr>
              <w:t xml:space="preserve"> طب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عت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باید مدنظر باشد.</w:t>
            </w:r>
          </w:p>
        </w:tc>
        <w:tc>
          <w:tcPr>
            <w:tcW w:w="425" w:type="dxa"/>
            <w:vAlign w:val="center"/>
          </w:tcPr>
          <w:p w14:paraId="2AC2FA67" w14:textId="386567A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150D1BEF" w14:textId="2545AD1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32F5637C" w14:textId="7D0EDD4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6BD23345" w14:textId="3E4C631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E15E66" w:rsidRPr="004A022F" w14:paraId="21F5F713" w14:textId="7A05D4F9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1799C644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0157D794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روش‌ها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کاهش مستق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و 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>مستق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مصرف کاغذ و 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گر</w:t>
            </w:r>
            <w:r w:rsidRPr="004A022F">
              <w:rPr>
                <w:sz w:val="22"/>
                <w:szCs w:val="22"/>
                <w:rtl/>
              </w:rPr>
              <w:t xml:space="preserve"> موارد مصرف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تول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شده از درختان </w:t>
            </w:r>
            <w:r w:rsidRPr="004A022F">
              <w:rPr>
                <w:rFonts w:hint="cs"/>
                <w:sz w:val="22"/>
                <w:szCs w:val="22"/>
                <w:rtl/>
              </w:rPr>
              <w:t>باید مدنظر باشد.</w:t>
            </w:r>
          </w:p>
        </w:tc>
        <w:tc>
          <w:tcPr>
            <w:tcW w:w="425" w:type="dxa"/>
            <w:vAlign w:val="center"/>
          </w:tcPr>
          <w:p w14:paraId="75F9DC20" w14:textId="7C29A7A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D7EAD31" w14:textId="65113E0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FC6E420" w14:textId="618591B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CC85ED9" w14:textId="5C333CD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A4D3702" w14:textId="3DEB978E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7414511E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4A78E099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ارایه راهکارهای </w:t>
            </w:r>
            <w:r w:rsidRPr="004A022F">
              <w:rPr>
                <w:sz w:val="22"/>
                <w:szCs w:val="22"/>
                <w:rtl/>
              </w:rPr>
              <w:t>کاهش مستق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و 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>مستق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مصرف پلاستیک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باید مدنظر باشد.</w:t>
            </w:r>
          </w:p>
        </w:tc>
        <w:tc>
          <w:tcPr>
            <w:tcW w:w="425" w:type="dxa"/>
            <w:vAlign w:val="center"/>
          </w:tcPr>
          <w:p w14:paraId="467282DF" w14:textId="51AEEE7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2137663" w14:textId="3F002E7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FB1717B" w14:textId="05036B2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221EB92" w14:textId="6F320AB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5C808AE2" w14:textId="3A56F05E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1F441102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114D45EF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راهکارها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افزا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استفاده از 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پاک </w:t>
            </w:r>
            <w:r w:rsidRPr="004A022F">
              <w:rPr>
                <w:rFonts w:hint="cs"/>
                <w:sz w:val="22"/>
                <w:szCs w:val="22"/>
                <w:rtl/>
              </w:rPr>
              <w:t>باید مدنظر باشد.</w:t>
            </w:r>
          </w:p>
        </w:tc>
        <w:tc>
          <w:tcPr>
            <w:tcW w:w="425" w:type="dxa"/>
            <w:vAlign w:val="center"/>
          </w:tcPr>
          <w:p w14:paraId="2EC386FB" w14:textId="472FA58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E1E0C60" w14:textId="09EDF51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1CD7367" w14:textId="08E09DB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450260F" w14:textId="2C105DD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795BC1EB" w14:textId="01D0D41C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4A5CEE9F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6A3B2087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راهکارها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افزا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کارا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ستم</w:t>
            </w:r>
            <w:r w:rsidRPr="004A022F">
              <w:rPr>
                <w:sz w:val="22"/>
                <w:szCs w:val="22"/>
                <w:rtl/>
              </w:rPr>
              <w:softHyphen/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تهو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(چ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دمان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</w:t>
            </w:r>
            <w:r w:rsidRPr="004A022F">
              <w:rPr>
                <w:sz w:val="22"/>
                <w:szCs w:val="22"/>
                <w:rtl/>
              </w:rPr>
              <w:t xml:space="preserve"> مکان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کال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cs"/>
                <w:sz w:val="22"/>
                <w:szCs w:val="22"/>
                <w:rtl/>
              </w:rPr>
              <w:t>باید مدنظر باشد.</w:t>
            </w:r>
          </w:p>
        </w:tc>
        <w:tc>
          <w:tcPr>
            <w:tcW w:w="425" w:type="dxa"/>
            <w:vAlign w:val="center"/>
          </w:tcPr>
          <w:p w14:paraId="16350373" w14:textId="1088978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AD20FFF" w14:textId="632AD43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7BC6C79" w14:textId="7D1B18B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365F4AA" w14:textId="1390182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466CD74C" w14:textId="3967E3F8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502B3D45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25DA654C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راهکارها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کاهش اتلاف انرژ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باید مدنظر باشد.</w:t>
            </w:r>
          </w:p>
        </w:tc>
        <w:tc>
          <w:tcPr>
            <w:tcW w:w="425" w:type="dxa"/>
            <w:vAlign w:val="center"/>
          </w:tcPr>
          <w:p w14:paraId="36465BF5" w14:textId="76B8798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442865E" w14:textId="1E1B592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7299F1C" w14:textId="1A382C0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61A17323" w14:textId="77FDA98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4243ED31" w14:textId="09CB01F3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588C4B69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1935DBF4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راهکارها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افزا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</w:t>
            </w:r>
            <w:r w:rsidRPr="004A022F">
              <w:rPr>
                <w:rFonts w:hint="eastAsia"/>
                <w:sz w:val="22"/>
                <w:szCs w:val="22"/>
                <w:rtl/>
              </w:rPr>
              <w:t>هره‌ور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انرژ</w:t>
            </w:r>
            <w:r w:rsidRPr="004A022F">
              <w:rPr>
                <w:rFonts w:hint="cs"/>
                <w:sz w:val="22"/>
                <w:szCs w:val="22"/>
                <w:rtl/>
              </w:rPr>
              <w:t>ی در سیستم</w:t>
            </w:r>
            <w:r w:rsidRPr="004A022F">
              <w:rPr>
                <w:sz w:val="22"/>
                <w:szCs w:val="22"/>
                <w:rtl/>
              </w:rPr>
              <w:softHyphen/>
            </w:r>
            <w:r w:rsidRPr="004A022F">
              <w:rPr>
                <w:rFonts w:hint="cs"/>
                <w:sz w:val="22"/>
                <w:szCs w:val="22"/>
                <w:rtl/>
              </w:rPr>
              <w:t>های مختلف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باید مدنظر باشد.</w:t>
            </w:r>
          </w:p>
        </w:tc>
        <w:tc>
          <w:tcPr>
            <w:tcW w:w="425" w:type="dxa"/>
            <w:vAlign w:val="center"/>
          </w:tcPr>
          <w:p w14:paraId="55E95F45" w14:textId="5AA7B2E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4F8D04D" w14:textId="6E864D7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85C0BF1" w14:textId="31576F8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C1680E6" w14:textId="025E740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3E6D1C1" w14:textId="165BC52F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</w:tcPr>
          <w:p w14:paraId="42EF4A91" w14:textId="77777777" w:rsidR="00E15E66" w:rsidRPr="004A022F" w:rsidRDefault="00E15E66" w:rsidP="00106D3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72" w:type="dxa"/>
          </w:tcPr>
          <w:p w14:paraId="710C6760" w14:textId="5F25196F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کاشت نهال و درخت و توسعه پوشش گیاهی، متناسب با میزان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مصرف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انرژ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</w:t>
            </w:r>
            <w:r w:rsidRPr="004A022F">
              <w:rPr>
                <w:rFonts w:hint="cs"/>
                <w:sz w:val="22"/>
                <w:szCs w:val="22"/>
                <w:rtl/>
              </w:rPr>
              <w:t>ا</w:t>
            </w:r>
            <w:r w:rsidRPr="004A022F">
              <w:rPr>
                <w:rFonts w:hint="eastAsia"/>
                <w:sz w:val="22"/>
                <w:szCs w:val="22"/>
                <w:rtl/>
              </w:rPr>
              <w:t>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جهت خنثی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سازی و کاهش اثرات مخرب </w:t>
            </w:r>
            <w:r w:rsidRPr="004A022F">
              <w:rPr>
                <w:sz w:val="22"/>
                <w:szCs w:val="22"/>
                <w:rtl/>
              </w:rPr>
              <w:t>انتشار گازها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گلخانه‌ا</w:t>
            </w:r>
            <w:r w:rsidRPr="004A022F">
              <w:rPr>
                <w:rFonts w:hint="cs"/>
                <w:sz w:val="22"/>
                <w:szCs w:val="22"/>
                <w:rtl/>
              </w:rPr>
              <w:t>ی در مجاورت محل مراکز 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باید مدنظر باشد.</w:t>
            </w:r>
          </w:p>
        </w:tc>
        <w:tc>
          <w:tcPr>
            <w:tcW w:w="425" w:type="dxa"/>
            <w:vAlign w:val="center"/>
          </w:tcPr>
          <w:p w14:paraId="24BD3618" w14:textId="18D2F99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9D0EF12" w14:textId="70BEAAD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2F70296E" w14:textId="5DADCE4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59A85671" w14:textId="6FCF6C8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</w:tbl>
    <w:p w14:paraId="4909809A" w14:textId="77777777" w:rsidR="0054795E" w:rsidRPr="004A022F" w:rsidRDefault="0054795E" w:rsidP="0054795E">
      <w:pPr>
        <w:spacing w:line="276" w:lineRule="auto"/>
        <w:rPr>
          <w:b/>
          <w:bCs/>
        </w:rPr>
      </w:pPr>
    </w:p>
    <w:p w14:paraId="4724EBE1" w14:textId="5A34E94C" w:rsidR="0054795E" w:rsidRPr="004A022F" w:rsidRDefault="00C231C6" w:rsidP="00642DED">
      <w:pPr>
        <w:pStyle w:val="Heading1"/>
        <w:rPr>
          <w:rtl/>
        </w:rPr>
      </w:pPr>
      <w:bookmarkStart w:id="91" w:name="_Toc126492340"/>
      <w:r w:rsidRPr="004A022F">
        <w:rPr>
          <w:rFonts w:hint="cs"/>
          <w:rtl/>
        </w:rPr>
        <w:lastRenderedPageBreak/>
        <w:t>چالش</w:t>
      </w:r>
      <w:r w:rsidR="0054795E" w:rsidRPr="004A022F">
        <w:rPr>
          <w:rFonts w:hint="eastAsia"/>
        </w:rPr>
        <w:t>‌</w:t>
      </w:r>
      <w:r w:rsidR="0054795E" w:rsidRPr="004A022F">
        <w:rPr>
          <w:rFonts w:hint="cs"/>
          <w:rtl/>
        </w:rPr>
        <w:t xml:space="preserve">ها و </w:t>
      </w:r>
      <w:r w:rsidR="0054795E" w:rsidRPr="004A022F">
        <w:rPr>
          <w:rFonts w:hint="eastAsia"/>
          <w:rtl/>
        </w:rPr>
        <w:t>الزامات</w:t>
      </w:r>
      <w:r w:rsidR="0054795E" w:rsidRPr="004A022F">
        <w:rPr>
          <w:rFonts w:hint="cs"/>
          <w:rtl/>
        </w:rPr>
        <w:t xml:space="preserve"> </w:t>
      </w:r>
      <w:r w:rsidR="0054795E" w:rsidRPr="004A022F">
        <w:rPr>
          <w:rFonts w:hint="eastAsia"/>
          <w:rtl/>
        </w:rPr>
        <w:t>امن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ت</w:t>
      </w:r>
      <w:r w:rsidR="00B860A6" w:rsidRPr="004A022F">
        <w:rPr>
          <w:rFonts w:hint="cs"/>
          <w:rtl/>
        </w:rPr>
        <w:t>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و</w:t>
      </w:r>
      <w:r w:rsidR="0054795E" w:rsidRPr="004A022F">
        <w:rPr>
          <w:rtl/>
        </w:rPr>
        <w:t xml:space="preserve"> </w:t>
      </w:r>
      <w:r w:rsidR="00642DED" w:rsidRPr="004A022F">
        <w:rPr>
          <w:rFonts w:hint="cs"/>
          <w:rtl/>
        </w:rPr>
        <w:t>حقوقی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در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ز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رساخت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اطلاعات</w:t>
      </w:r>
      <w:r w:rsidR="0054795E" w:rsidRPr="004A022F">
        <w:rPr>
          <w:rFonts w:hint="cs"/>
          <w:rtl/>
        </w:rPr>
        <w:t>ی</w:t>
      </w:r>
      <w:bookmarkEnd w:id="91"/>
      <w:r w:rsidR="0054795E" w:rsidRPr="004A022F">
        <w:rPr>
          <w:rFonts w:hint="cs"/>
          <w:rtl/>
        </w:rPr>
        <w:t xml:space="preserve"> </w:t>
      </w:r>
    </w:p>
    <w:p w14:paraId="6E79E290" w14:textId="6F6F0E43" w:rsidR="0054795E" w:rsidRPr="004A022F" w:rsidRDefault="0070070D" w:rsidP="005B43A9">
      <w:pPr>
        <w:spacing w:line="276" w:lineRule="auto"/>
        <w:rPr>
          <w:sz w:val="28"/>
          <w:rtl/>
          <w:lang w:bidi="fa-IR"/>
        </w:rPr>
      </w:pPr>
      <w:r w:rsidRPr="004A022F">
        <w:rPr>
          <w:rFonts w:hint="cs"/>
          <w:sz w:val="28"/>
          <w:rtl/>
          <w:lang w:bidi="fa-IR"/>
        </w:rPr>
        <w:t>الزامات</w:t>
      </w:r>
      <w:r w:rsidR="0054795E" w:rsidRPr="004A022F">
        <w:rPr>
          <w:rFonts w:hint="cs"/>
          <w:sz w:val="28"/>
          <w:rtl/>
          <w:lang w:bidi="fa-IR"/>
        </w:rPr>
        <w:t xml:space="preserve"> این بخش برگرفته از سند "تبیین الزامات شبکه ملی اطلاعات" مصوبه جلسه سی و پنجم مورخ 20/09/1395 شورای عالی مجازی</w:t>
      </w:r>
      <w:r w:rsidR="0054795E" w:rsidRPr="004A022F">
        <w:rPr>
          <w:sz w:val="28"/>
          <w:rtl/>
          <w:lang w:bidi="fa-IR"/>
        </w:rPr>
        <w:fldChar w:fldCharType="begin"/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sz w:val="28"/>
          <w:lang w:bidi="fa-IR"/>
        </w:rPr>
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</w:r>
      <w:r w:rsidR="0054795E" w:rsidRPr="004A022F">
        <w:rPr>
          <w:sz w:val="28"/>
          <w:rtl/>
          <w:lang w:bidi="fa-IR"/>
        </w:rPr>
        <w:instrText>"&gt;</w:instrText>
      </w:r>
      <w:r w:rsidR="0054795E" w:rsidRPr="004A022F">
        <w:rPr>
          <w:rFonts w:hint="eastAsia"/>
          <w:sz w:val="28"/>
          <w:rtl/>
          <w:lang w:bidi="fa-IR"/>
        </w:rPr>
        <w:instrText>تب</w:instrText>
      </w:r>
      <w:r w:rsidR="0054795E" w:rsidRPr="004A022F">
        <w:rPr>
          <w:rFonts w:hint="cs"/>
          <w:sz w:val="28"/>
          <w:rtl/>
          <w:lang w:bidi="fa-IR"/>
        </w:rPr>
        <w:instrText>یی</w:instrText>
      </w:r>
      <w:r w:rsidR="0054795E" w:rsidRPr="004A022F">
        <w:rPr>
          <w:rFonts w:hint="eastAsia"/>
          <w:sz w:val="28"/>
          <w:rtl/>
          <w:lang w:bidi="fa-IR"/>
        </w:rPr>
        <w:instrText>ن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الزامات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شبکه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مل</w:instrText>
      </w:r>
      <w:r w:rsidR="0054795E" w:rsidRPr="004A022F">
        <w:rPr>
          <w:rFonts w:hint="cs"/>
          <w:sz w:val="28"/>
          <w:rtl/>
          <w:lang w:bidi="fa-IR"/>
        </w:rPr>
        <w:instrText>ی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اطلاعات</w:instrText>
      </w:r>
      <w:r w:rsidR="0054795E" w:rsidRPr="004A022F">
        <w:rPr>
          <w:sz w:val="28"/>
          <w:rtl/>
          <w:lang w:bidi="fa-IR"/>
        </w:rPr>
        <w:instrText xml:space="preserve"> (</w:instrText>
      </w:r>
      <w:r w:rsidR="0054795E" w:rsidRPr="004A022F">
        <w:rPr>
          <w:rFonts w:hint="eastAsia"/>
          <w:sz w:val="28"/>
          <w:rtl/>
          <w:lang w:bidi="fa-IR"/>
        </w:rPr>
        <w:instrText>اصول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حاکم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بر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طراح</w:instrText>
      </w:r>
      <w:r w:rsidR="0054795E" w:rsidRPr="004A022F">
        <w:rPr>
          <w:rFonts w:hint="cs"/>
          <w:sz w:val="28"/>
          <w:rtl/>
          <w:lang w:bidi="fa-IR"/>
        </w:rPr>
        <w:instrText>ی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شبکه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مل</w:instrText>
      </w:r>
      <w:r w:rsidR="0054795E" w:rsidRPr="004A022F">
        <w:rPr>
          <w:rFonts w:hint="cs"/>
          <w:sz w:val="28"/>
          <w:rtl/>
          <w:lang w:bidi="fa-IR"/>
        </w:rPr>
        <w:instrText>ی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اطلاعات</w:instrText>
      </w:r>
      <w:r w:rsidR="0054795E" w:rsidRPr="004A022F">
        <w:rPr>
          <w:sz w:val="28"/>
          <w:rtl/>
          <w:lang w:bidi="fa-IR"/>
        </w:rPr>
        <w:instrText xml:space="preserve">) </w:instrText>
      </w:r>
      <w:r w:rsidR="0054795E" w:rsidRPr="004A022F">
        <w:rPr>
          <w:rFonts w:hint="eastAsia"/>
          <w:sz w:val="28"/>
          <w:rtl/>
          <w:lang w:bidi="fa-IR"/>
        </w:rPr>
        <w:instrText>در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جلسه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س</w:instrText>
      </w:r>
      <w:r w:rsidR="0054795E" w:rsidRPr="004A022F">
        <w:rPr>
          <w:rFonts w:hint="cs"/>
          <w:sz w:val="28"/>
          <w:rtl/>
          <w:lang w:bidi="fa-IR"/>
        </w:rPr>
        <w:instrText>ی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و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پنجم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شورا</w:instrText>
      </w:r>
      <w:r w:rsidR="0054795E" w:rsidRPr="004A022F">
        <w:rPr>
          <w:rFonts w:hint="cs"/>
          <w:sz w:val="28"/>
          <w:rtl/>
          <w:lang w:bidi="fa-IR"/>
        </w:rPr>
        <w:instrText>ی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عال</w:instrText>
      </w:r>
      <w:r w:rsidR="0054795E" w:rsidRPr="004A022F">
        <w:rPr>
          <w:rFonts w:hint="cs"/>
          <w:sz w:val="28"/>
          <w:rtl/>
          <w:lang w:bidi="fa-IR"/>
        </w:rPr>
        <w:instrText>ی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فضا</w:instrText>
      </w:r>
      <w:r w:rsidR="0054795E" w:rsidRPr="004A022F">
        <w:rPr>
          <w:rFonts w:hint="cs"/>
          <w:sz w:val="28"/>
          <w:rtl/>
          <w:lang w:bidi="fa-IR"/>
        </w:rPr>
        <w:instrText>ی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مجاز</w:instrText>
      </w:r>
      <w:r w:rsidR="0054795E" w:rsidRPr="004A022F">
        <w:rPr>
          <w:rFonts w:hint="cs"/>
          <w:sz w:val="28"/>
          <w:rtl/>
          <w:lang w:bidi="fa-IR"/>
        </w:rPr>
        <w:instrText>ی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در</w:instrText>
      </w:r>
      <w:r w:rsidR="0054795E" w:rsidRPr="004A022F">
        <w:rPr>
          <w:sz w:val="28"/>
          <w:rtl/>
          <w:lang w:bidi="fa-IR"/>
        </w:rPr>
        <w:instrText xml:space="preserve"> </w:instrText>
      </w:r>
      <w:r w:rsidR="0054795E" w:rsidRPr="004A022F">
        <w:rPr>
          <w:rFonts w:hint="eastAsia"/>
          <w:sz w:val="28"/>
          <w:rtl/>
          <w:lang w:bidi="fa-IR"/>
        </w:rPr>
        <w:instrText>تار</w:instrText>
      </w:r>
      <w:r w:rsidR="0054795E" w:rsidRPr="004A022F">
        <w:rPr>
          <w:rFonts w:hint="cs"/>
          <w:sz w:val="28"/>
          <w:rtl/>
          <w:lang w:bidi="fa-IR"/>
        </w:rPr>
        <w:instrText>ی</w:instrText>
      </w:r>
      <w:r w:rsidR="0054795E" w:rsidRPr="004A022F">
        <w:rPr>
          <w:rFonts w:hint="eastAsia"/>
          <w:sz w:val="28"/>
          <w:rtl/>
          <w:lang w:bidi="fa-IR"/>
        </w:rPr>
        <w:instrText>خ</w:instrText>
      </w:r>
      <w:r w:rsidR="0054795E" w:rsidRPr="004A022F">
        <w:rPr>
          <w:sz w:val="28"/>
          <w:rtl/>
          <w:lang w:bidi="fa-IR"/>
        </w:rPr>
        <w:instrText xml:space="preserve"> 95/9/20&lt;/</w:instrText>
      </w:r>
      <w:r w:rsidR="0054795E" w:rsidRPr="004A022F">
        <w:rPr>
          <w:sz w:val="28"/>
          <w:lang w:bidi="fa-IR"/>
        </w:rPr>
        <w:instrText>style&gt;&lt;/title&gt;&lt;/titles&gt;&lt;dates&gt;&lt;/dates&gt;&lt;urls&gt;&lt;/urls&gt;&lt;/record&gt;&lt;/Cite&gt;&lt;/EndNote</w:instrText>
      </w:r>
      <w:r w:rsidR="0054795E" w:rsidRPr="004A022F">
        <w:rPr>
          <w:sz w:val="28"/>
          <w:rtl/>
          <w:lang w:bidi="fa-IR"/>
        </w:rPr>
        <w:instrText>&gt;</w:instrText>
      </w:r>
      <w:r w:rsidR="0054795E" w:rsidRPr="004A022F">
        <w:rPr>
          <w:sz w:val="28"/>
          <w:rtl/>
          <w:lang w:bidi="fa-IR"/>
        </w:rPr>
        <w:fldChar w:fldCharType="separate"/>
      </w:r>
      <w:r w:rsidR="0054795E" w:rsidRPr="004A022F">
        <w:rPr>
          <w:noProof/>
          <w:sz w:val="28"/>
          <w:rtl/>
          <w:lang w:bidi="fa-IR"/>
        </w:rPr>
        <w:t>[2]</w:t>
      </w:r>
      <w:r w:rsidR="0054795E" w:rsidRPr="004A022F">
        <w:rPr>
          <w:sz w:val="28"/>
          <w:rtl/>
          <w:lang w:bidi="fa-IR"/>
        </w:rPr>
        <w:fldChar w:fldCharType="end"/>
      </w:r>
      <w:r w:rsidR="0054795E" w:rsidRPr="004A022F">
        <w:rPr>
          <w:rFonts w:hint="cs"/>
          <w:sz w:val="28"/>
          <w:rtl/>
          <w:lang w:bidi="fa-IR"/>
        </w:rPr>
        <w:t xml:space="preserve"> و همچنین سند الزامات پدافند غیرعامل مصوب سازمان پدافند غیرعامل در </w:t>
      </w:r>
      <w:r w:rsidR="0054795E" w:rsidRPr="004A022F">
        <w:rPr>
          <w:rFonts w:hint="eastAsia"/>
          <w:sz w:val="28"/>
          <w:rtl/>
          <w:lang w:bidi="fa-IR"/>
        </w:rPr>
        <w:t>مهرماه</w:t>
      </w:r>
      <w:r w:rsidR="0054795E" w:rsidRPr="004A022F">
        <w:rPr>
          <w:sz w:val="28"/>
          <w:rtl/>
          <w:lang w:bidi="fa-IR"/>
        </w:rPr>
        <w:t xml:space="preserve"> 1399 </w:t>
      </w:r>
      <w:r w:rsidR="0054795E" w:rsidRPr="004A022F">
        <w:rPr>
          <w:rFonts w:hint="cs"/>
          <w:sz w:val="28"/>
          <w:rtl/>
          <w:lang w:bidi="fa-IR"/>
        </w:rPr>
        <w:t>در</w:t>
      </w:r>
      <w:r w:rsidR="0054795E" w:rsidRPr="004A022F">
        <w:rPr>
          <w:sz w:val="28"/>
          <w:rtl/>
          <w:lang w:bidi="fa-IR"/>
        </w:rPr>
        <w:t xml:space="preserve"> </w:t>
      </w:r>
      <w:r w:rsidR="0054795E" w:rsidRPr="004A022F">
        <w:rPr>
          <w:rFonts w:hint="eastAsia"/>
          <w:sz w:val="28"/>
          <w:rtl/>
          <w:lang w:bidi="fa-IR"/>
        </w:rPr>
        <w:t>سه</w:t>
      </w:r>
      <w:r w:rsidR="0054795E" w:rsidRPr="004A022F">
        <w:rPr>
          <w:sz w:val="28"/>
          <w:rtl/>
          <w:lang w:bidi="fa-IR"/>
        </w:rPr>
        <w:t xml:space="preserve"> </w:t>
      </w:r>
      <w:r w:rsidR="0054795E" w:rsidRPr="004A022F">
        <w:rPr>
          <w:rFonts w:hint="eastAsia"/>
          <w:sz w:val="28"/>
          <w:rtl/>
          <w:lang w:bidi="fa-IR"/>
        </w:rPr>
        <w:t>بخش</w:t>
      </w:r>
      <w:r w:rsidR="0054795E" w:rsidRPr="004A022F">
        <w:rPr>
          <w:sz w:val="28"/>
          <w:rtl/>
          <w:lang w:bidi="fa-IR"/>
        </w:rPr>
        <w:t xml:space="preserve"> </w:t>
      </w:r>
      <w:r w:rsidR="0054795E" w:rsidRPr="004A022F">
        <w:rPr>
          <w:rFonts w:hint="eastAsia"/>
          <w:sz w:val="28"/>
          <w:rtl/>
          <w:lang w:bidi="fa-IR"/>
        </w:rPr>
        <w:t>سا</w:t>
      </w:r>
      <w:r w:rsidR="0054795E" w:rsidRPr="004A022F">
        <w:rPr>
          <w:rFonts w:hint="cs"/>
          <w:sz w:val="28"/>
          <w:rtl/>
          <w:lang w:bidi="fa-IR"/>
        </w:rPr>
        <w:t>ی</w:t>
      </w:r>
      <w:r w:rsidR="0054795E" w:rsidRPr="004A022F">
        <w:rPr>
          <w:rFonts w:hint="eastAsia"/>
          <w:sz w:val="28"/>
          <w:rtl/>
          <w:lang w:bidi="fa-IR"/>
        </w:rPr>
        <w:t>بر</w:t>
      </w:r>
      <w:r w:rsidR="0054795E" w:rsidRPr="004A022F">
        <w:rPr>
          <w:rFonts w:hint="cs"/>
          <w:sz w:val="28"/>
          <w:rtl/>
          <w:lang w:bidi="fa-IR"/>
        </w:rPr>
        <w:t>ی</w:t>
      </w:r>
      <w:r w:rsidR="0054795E" w:rsidRPr="004A022F">
        <w:rPr>
          <w:rFonts w:hint="eastAsia"/>
          <w:sz w:val="28"/>
          <w:rtl/>
          <w:lang w:bidi="fa-IR"/>
        </w:rPr>
        <w:t>،</w:t>
      </w:r>
      <w:r w:rsidR="0054795E" w:rsidRPr="004A022F">
        <w:rPr>
          <w:sz w:val="28"/>
          <w:rtl/>
          <w:lang w:bidi="fa-IR"/>
        </w:rPr>
        <w:t xml:space="preserve"> </w:t>
      </w:r>
      <w:r w:rsidR="0054795E" w:rsidRPr="004A022F">
        <w:rPr>
          <w:rFonts w:hint="eastAsia"/>
          <w:sz w:val="28"/>
          <w:rtl/>
          <w:lang w:bidi="fa-IR"/>
        </w:rPr>
        <w:t>الکترومغناط</w:t>
      </w:r>
      <w:r w:rsidR="0054795E" w:rsidRPr="004A022F">
        <w:rPr>
          <w:rFonts w:hint="cs"/>
          <w:sz w:val="28"/>
          <w:rtl/>
          <w:lang w:bidi="fa-IR"/>
        </w:rPr>
        <w:t>ی</w:t>
      </w:r>
      <w:r w:rsidR="0054795E" w:rsidRPr="004A022F">
        <w:rPr>
          <w:rFonts w:hint="eastAsia"/>
          <w:sz w:val="28"/>
          <w:rtl/>
          <w:lang w:bidi="fa-IR"/>
        </w:rPr>
        <w:t>س</w:t>
      </w:r>
      <w:r w:rsidR="0054795E" w:rsidRPr="004A022F">
        <w:rPr>
          <w:sz w:val="28"/>
          <w:rtl/>
          <w:lang w:bidi="fa-IR"/>
        </w:rPr>
        <w:t xml:space="preserve"> </w:t>
      </w:r>
      <w:r w:rsidR="0054795E" w:rsidRPr="004A022F">
        <w:rPr>
          <w:rFonts w:hint="eastAsia"/>
          <w:sz w:val="28"/>
          <w:rtl/>
          <w:lang w:bidi="fa-IR"/>
        </w:rPr>
        <w:t>و</w:t>
      </w:r>
      <w:r w:rsidR="0054795E" w:rsidRPr="004A022F">
        <w:rPr>
          <w:sz w:val="28"/>
          <w:rtl/>
          <w:lang w:bidi="fa-IR"/>
        </w:rPr>
        <w:t xml:space="preserve"> </w:t>
      </w:r>
      <w:r w:rsidR="0054795E" w:rsidRPr="004A022F">
        <w:rPr>
          <w:rFonts w:hint="eastAsia"/>
          <w:sz w:val="28"/>
          <w:rtl/>
          <w:lang w:bidi="fa-IR"/>
        </w:rPr>
        <w:t>کالبد</w:t>
      </w:r>
      <w:r w:rsidR="0054795E" w:rsidRPr="004A022F">
        <w:rPr>
          <w:rFonts w:hint="cs"/>
          <w:sz w:val="28"/>
          <w:rtl/>
          <w:lang w:bidi="fa-IR"/>
        </w:rPr>
        <w:t>ی می‌باشد</w:t>
      </w:r>
      <w:r w:rsidR="0054795E" w:rsidRPr="004A022F">
        <w:rPr>
          <w:sz w:val="28"/>
          <w:rtl/>
          <w:lang w:bidi="fa-IR"/>
        </w:rPr>
        <w:t xml:space="preserve"> </w:t>
      </w:r>
      <w:r w:rsidR="0054795E" w:rsidRPr="004A022F">
        <w:rPr>
          <w:sz w:val="28"/>
          <w:rtl/>
          <w:lang w:bidi="fa-IR"/>
        </w:rPr>
        <w:fldChar w:fldCharType="begin"/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sz w:val="28"/>
          <w:lang w:bidi="fa-IR"/>
        </w:rPr>
        <w:instrText>ADDIN EN.CITE &lt;EndNote&gt;&lt;Cite&gt;&lt;Year</w:instrText>
      </w:r>
      <w:r w:rsidR="005B43A9" w:rsidRPr="004A022F">
        <w:rPr>
          <w:sz w:val="28"/>
          <w:rtl/>
          <w:lang w:bidi="fa-IR"/>
        </w:rPr>
        <w:instrText>&gt;</w:instrText>
      </w:r>
      <w:r w:rsidR="005B43A9" w:rsidRPr="004A022F">
        <w:rPr>
          <w:rFonts w:hint="eastAsia"/>
          <w:sz w:val="28"/>
          <w:rtl/>
          <w:lang w:bidi="fa-IR"/>
        </w:rPr>
        <w:instrText>مهرماه</w:instrText>
      </w:r>
      <w:r w:rsidR="005B43A9" w:rsidRPr="004A022F">
        <w:rPr>
          <w:sz w:val="28"/>
          <w:rtl/>
          <w:lang w:bidi="fa-IR"/>
        </w:rPr>
        <w:instrText xml:space="preserve"> 1399&lt;/</w:instrText>
      </w:r>
      <w:r w:rsidR="005B43A9" w:rsidRPr="004A022F">
        <w:rPr>
          <w:sz w:val="28"/>
          <w:lang w:bidi="fa-IR"/>
        </w:rPr>
        <w:instrText>Year&gt;&lt;RecNum&gt;22&lt;/RecNum&gt;&lt;DisplayText&gt;[9]&lt;/DisplayText&gt;&lt;record&gt;&lt;rec-number&gt;22&lt;/rec-number&gt;&lt;foreign-keys&gt;&lt;key app="EN" db-id="d2rtzz0r1zd0z2ex5voxevvw5rvx09waavvx" timestamp="1667133722"&gt;22&lt;/key&gt;&lt;/foreign-keys&gt;&lt;ref-type name="Journal Article"&gt;17&lt;/ref-type&gt;&lt;contributors&gt;&lt;/contributors&gt;&lt;titles&gt;&lt;title&gt;&lt;style face="normal" font="default" charset="178" size="100%</w:instrText>
      </w:r>
      <w:r w:rsidR="005B43A9" w:rsidRPr="004A022F">
        <w:rPr>
          <w:sz w:val="28"/>
          <w:rtl/>
          <w:lang w:bidi="fa-IR"/>
        </w:rPr>
        <w:instrText>"&gt;</w:instrText>
      </w:r>
      <w:r w:rsidR="005B43A9" w:rsidRPr="004A022F">
        <w:rPr>
          <w:rFonts w:hint="eastAsia"/>
          <w:sz w:val="28"/>
          <w:rtl/>
          <w:lang w:bidi="fa-IR"/>
        </w:rPr>
        <w:instrText>الزامات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و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ملاحظات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پدافند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غ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رعامل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مراکز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داده</w:instrText>
      </w:r>
      <w:r w:rsidR="005B43A9" w:rsidRPr="004A022F">
        <w:rPr>
          <w:sz w:val="28"/>
          <w:rtl/>
          <w:lang w:bidi="fa-IR"/>
        </w:rPr>
        <w:instrText xml:space="preserve">- </w:instrText>
      </w:r>
      <w:r w:rsidR="005B43A9" w:rsidRPr="004A022F">
        <w:rPr>
          <w:rFonts w:hint="eastAsia"/>
          <w:sz w:val="28"/>
          <w:rtl/>
          <w:lang w:bidi="fa-IR"/>
        </w:rPr>
        <w:instrText>و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را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ش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اول</w:instrText>
      </w:r>
      <w:r w:rsidR="005B43A9" w:rsidRPr="004A022F">
        <w:rPr>
          <w:sz w:val="28"/>
          <w:rtl/>
          <w:lang w:bidi="fa-IR"/>
        </w:rPr>
        <w:instrText>-</w:instrText>
      </w:r>
      <w:r w:rsidR="005B43A9" w:rsidRPr="004A022F">
        <w:rPr>
          <w:rFonts w:hint="eastAsia"/>
          <w:sz w:val="28"/>
          <w:rtl/>
          <w:lang w:bidi="fa-IR"/>
        </w:rPr>
        <w:instrText>شماره</w:instrText>
      </w:r>
      <w:r w:rsidR="005B43A9" w:rsidRPr="004A022F">
        <w:rPr>
          <w:sz w:val="28"/>
          <w:rtl/>
          <w:lang w:bidi="fa-IR"/>
        </w:rPr>
        <w:instrText xml:space="preserve"> 1201-</w:instrText>
      </w:r>
      <w:r w:rsidR="005B43A9" w:rsidRPr="004A022F">
        <w:rPr>
          <w:rFonts w:hint="eastAsia"/>
          <w:sz w:val="28"/>
          <w:rtl/>
          <w:lang w:bidi="fa-IR"/>
        </w:rPr>
        <w:instrText>ث</w:instrText>
      </w:r>
      <w:r w:rsidR="005B43A9" w:rsidRPr="004A022F">
        <w:rPr>
          <w:sz w:val="28"/>
          <w:rtl/>
          <w:lang w:bidi="fa-IR"/>
        </w:rPr>
        <w:instrText>&lt;/</w:instrText>
      </w:r>
      <w:r w:rsidR="005B43A9" w:rsidRPr="004A022F">
        <w:rPr>
          <w:sz w:val="28"/>
          <w:lang w:bidi="fa-IR"/>
        </w:rPr>
        <w:instrText>style&gt;&lt;style face="normal" font</w:instrText>
      </w:r>
      <w:r w:rsidR="005B43A9" w:rsidRPr="004A022F">
        <w:rPr>
          <w:sz w:val="28"/>
          <w:rtl/>
          <w:lang w:bidi="fa-IR"/>
        </w:rPr>
        <w:instrText>="</w:instrText>
      </w:r>
      <w:r w:rsidR="005B43A9" w:rsidRPr="004A022F">
        <w:rPr>
          <w:sz w:val="28"/>
          <w:lang w:bidi="fa-IR"/>
        </w:rPr>
        <w:instrText>default" size="100%"&gt;-&lt;/style&gt;&lt;style face="normal" font="default" charset="178" size="100%</w:instrText>
      </w:r>
      <w:r w:rsidR="005B43A9" w:rsidRPr="004A022F">
        <w:rPr>
          <w:sz w:val="28"/>
          <w:rtl/>
          <w:lang w:bidi="fa-IR"/>
        </w:rPr>
        <w:instrText>"&gt;</w:instrText>
      </w:r>
      <w:r w:rsidR="005B43A9" w:rsidRPr="004A022F">
        <w:rPr>
          <w:rFonts w:hint="eastAsia"/>
          <w:sz w:val="28"/>
          <w:rtl/>
          <w:lang w:bidi="fa-IR"/>
        </w:rPr>
        <w:instrText>سازمان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پدافند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غ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رعامل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کشور</w:instrText>
      </w:r>
      <w:r w:rsidR="005B43A9" w:rsidRPr="004A022F">
        <w:rPr>
          <w:sz w:val="28"/>
          <w:rtl/>
          <w:lang w:bidi="fa-IR"/>
        </w:rPr>
        <w:instrText xml:space="preserve"> - </w:instrText>
      </w:r>
      <w:r w:rsidR="005B43A9" w:rsidRPr="004A022F">
        <w:rPr>
          <w:rFonts w:hint="eastAsia"/>
          <w:sz w:val="28"/>
          <w:rtl/>
          <w:lang w:bidi="fa-IR"/>
        </w:rPr>
        <w:instrText>معاونت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طرح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ر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ز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و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نظارت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فن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sz w:val="28"/>
          <w:rtl/>
          <w:lang w:bidi="fa-IR"/>
        </w:rPr>
        <w:instrText>&lt;/</w:instrText>
      </w:r>
      <w:r w:rsidR="005B43A9" w:rsidRPr="004A022F">
        <w:rPr>
          <w:sz w:val="28"/>
          <w:lang w:bidi="fa-IR"/>
        </w:rPr>
        <w:instrText>style&gt;&lt;/title&gt;&lt;/titles&gt;&lt;dates&gt;&lt;year&gt;&lt;style face="normal" font="default" charset="178" size="100%</w:instrText>
      </w:r>
      <w:r w:rsidR="005B43A9" w:rsidRPr="004A022F">
        <w:rPr>
          <w:sz w:val="28"/>
          <w:rtl/>
          <w:lang w:bidi="fa-IR"/>
        </w:rPr>
        <w:instrText>"&gt;</w:instrText>
      </w:r>
      <w:r w:rsidR="005B43A9" w:rsidRPr="004A022F">
        <w:rPr>
          <w:rFonts w:hint="eastAsia"/>
          <w:sz w:val="28"/>
          <w:rtl/>
          <w:lang w:bidi="fa-IR"/>
        </w:rPr>
        <w:instrText>مهرماه</w:instrText>
      </w:r>
      <w:r w:rsidR="005B43A9" w:rsidRPr="004A022F">
        <w:rPr>
          <w:sz w:val="28"/>
          <w:rtl/>
          <w:lang w:bidi="fa-IR"/>
        </w:rPr>
        <w:instrText xml:space="preserve"> 1399&lt;/</w:instrText>
      </w:r>
      <w:r w:rsidR="005B43A9" w:rsidRPr="004A022F">
        <w:rPr>
          <w:sz w:val="28"/>
          <w:lang w:bidi="fa-IR"/>
        </w:rPr>
        <w:instrText>style&gt;&lt;/year&gt;&lt;/dates&gt;&lt;urls&gt;&lt;/urls&gt;&lt;/record&gt;&lt;/Cite&gt;&lt;/EndNote</w:instrText>
      </w:r>
      <w:r w:rsidR="005B43A9" w:rsidRPr="004A022F">
        <w:rPr>
          <w:sz w:val="28"/>
          <w:rtl/>
          <w:lang w:bidi="fa-IR"/>
        </w:rPr>
        <w:instrText>&gt;</w:instrText>
      </w:r>
      <w:r w:rsidR="0054795E" w:rsidRPr="004A022F">
        <w:rPr>
          <w:sz w:val="28"/>
          <w:rtl/>
          <w:lang w:bidi="fa-IR"/>
        </w:rPr>
        <w:fldChar w:fldCharType="separate"/>
      </w:r>
      <w:r w:rsidR="005B43A9" w:rsidRPr="004A022F">
        <w:rPr>
          <w:noProof/>
          <w:sz w:val="28"/>
          <w:rtl/>
          <w:lang w:bidi="fa-IR"/>
        </w:rPr>
        <w:t>[9]</w:t>
      </w:r>
      <w:r w:rsidR="0054795E" w:rsidRPr="004A022F">
        <w:rPr>
          <w:sz w:val="28"/>
          <w:rtl/>
          <w:lang w:bidi="fa-IR"/>
        </w:rPr>
        <w:fldChar w:fldCharType="end"/>
      </w:r>
      <w:r w:rsidR="0054795E" w:rsidRPr="004A022F">
        <w:rPr>
          <w:rFonts w:hint="cs"/>
          <w:sz w:val="28"/>
          <w:rtl/>
          <w:lang w:bidi="fa-IR"/>
        </w:rPr>
        <w:t>.</w:t>
      </w:r>
    </w:p>
    <w:p w14:paraId="54F5A79F" w14:textId="33033EE5" w:rsidR="0054795E" w:rsidRPr="004A022F" w:rsidRDefault="009D1B35" w:rsidP="0054795E">
      <w:pPr>
        <w:pStyle w:val="Heading2"/>
        <w:numPr>
          <w:ilvl w:val="1"/>
          <w:numId w:val="16"/>
        </w:numPr>
        <w:rPr>
          <w:rtl/>
        </w:rPr>
      </w:pPr>
      <w:bookmarkStart w:id="92" w:name="_Toc126492341"/>
      <w:r w:rsidRPr="004A022F">
        <w:rPr>
          <w:rFonts w:hint="cs"/>
          <w:rtl/>
        </w:rPr>
        <w:t>بررسی</w:t>
      </w:r>
      <w:r w:rsidR="0054795E" w:rsidRPr="004A022F">
        <w:rPr>
          <w:rFonts w:hint="eastAsia"/>
          <w:rtl/>
        </w:rPr>
        <w:t xml:space="preserve"> </w:t>
      </w:r>
      <w:r w:rsidR="0054795E" w:rsidRPr="004A022F">
        <w:rPr>
          <w:rFonts w:hint="cs"/>
          <w:rtl/>
        </w:rPr>
        <w:t>چالش</w:t>
      </w:r>
      <w:r w:rsidR="0054795E" w:rsidRPr="004A022F">
        <w:rPr>
          <w:rFonts w:hint="eastAsia"/>
          <w:rtl/>
        </w:rPr>
        <w:t>‌</w:t>
      </w:r>
      <w:r w:rsidR="0054795E" w:rsidRPr="004A022F">
        <w:rPr>
          <w:rFonts w:hint="cs"/>
          <w:rtl/>
        </w:rPr>
        <w:t xml:space="preserve">های وضعیت موجود </w:t>
      </w:r>
      <w:r w:rsidR="0054795E" w:rsidRPr="004A022F">
        <w:rPr>
          <w:rFonts w:hint="eastAsia"/>
          <w:rtl/>
        </w:rPr>
        <w:t>امن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ت</w:t>
      </w:r>
      <w:r w:rsidR="0054795E" w:rsidRPr="004A022F">
        <w:rPr>
          <w:rtl/>
        </w:rPr>
        <w:t xml:space="preserve"> </w:t>
      </w:r>
      <w:r w:rsidR="0054795E" w:rsidRPr="004A022F">
        <w:rPr>
          <w:rFonts w:hint="eastAsia"/>
          <w:rtl/>
        </w:rPr>
        <w:t>ز</w:t>
      </w:r>
      <w:r w:rsidR="0054795E" w:rsidRPr="004A022F">
        <w:rPr>
          <w:rFonts w:hint="cs"/>
          <w:rtl/>
        </w:rPr>
        <w:t>ی</w:t>
      </w:r>
      <w:r w:rsidR="0054795E" w:rsidRPr="004A022F">
        <w:rPr>
          <w:rFonts w:hint="eastAsia"/>
          <w:rtl/>
        </w:rPr>
        <w:t>رساخت</w:t>
      </w:r>
      <w:r w:rsidR="0054795E" w:rsidRPr="004A022F">
        <w:rPr>
          <w:rtl/>
        </w:rPr>
        <w:t xml:space="preserve"> </w:t>
      </w:r>
      <w:r w:rsidR="0054795E" w:rsidRPr="004A022F">
        <w:rPr>
          <w:rFonts w:hint="cs"/>
          <w:rtl/>
        </w:rPr>
        <w:t>اطلاعاتی کشور</w:t>
      </w:r>
      <w:bookmarkEnd w:id="92"/>
    </w:p>
    <w:p w14:paraId="305CFDC5" w14:textId="0EFFF009" w:rsidR="00963BC6" w:rsidRPr="004A022F" w:rsidRDefault="003D2D1B" w:rsidP="0070070D">
      <w:pPr>
        <w:spacing w:line="276" w:lineRule="auto"/>
      </w:pPr>
      <w:r w:rsidRPr="004A022F">
        <w:rPr>
          <w:rFonts w:hint="cs"/>
          <w:rtl/>
          <w:lang w:val="de-DE" w:bidi="fa-IR"/>
        </w:rPr>
        <w:t>چالش‌‏ها</w:t>
      </w:r>
      <w:r w:rsidR="00963BC6" w:rsidRPr="004A022F">
        <w:rPr>
          <w:rFonts w:hint="cs"/>
          <w:rtl/>
          <w:lang w:val="de-DE" w:bidi="fa-IR"/>
        </w:rPr>
        <w:t xml:space="preserve">ی </w:t>
      </w:r>
      <w:r w:rsidR="00112B7A" w:rsidRPr="004A022F">
        <w:rPr>
          <w:rFonts w:hint="cs"/>
          <w:rtl/>
          <w:lang w:val="de-DE" w:bidi="fa-IR"/>
        </w:rPr>
        <w:t>بسیاری</w:t>
      </w:r>
      <w:r w:rsidR="00963BC6" w:rsidRPr="004A022F">
        <w:rPr>
          <w:rFonts w:hint="cs"/>
          <w:rtl/>
          <w:lang w:val="de-DE" w:bidi="fa-IR"/>
        </w:rPr>
        <w:t xml:space="preserve"> در بخش </w:t>
      </w:r>
      <w:r w:rsidR="00963BC6" w:rsidRPr="004A022F">
        <w:rPr>
          <w:rFonts w:hint="eastAsia"/>
          <w:rtl/>
          <w:lang w:val="de-DE" w:bidi="fa-IR"/>
        </w:rPr>
        <w:t>امن</w:t>
      </w:r>
      <w:r w:rsidR="00963BC6" w:rsidRPr="004A022F">
        <w:rPr>
          <w:rFonts w:hint="cs"/>
          <w:rtl/>
          <w:lang w:val="de-DE" w:bidi="fa-IR"/>
        </w:rPr>
        <w:t>ی</w:t>
      </w:r>
      <w:r w:rsidR="00963BC6" w:rsidRPr="004A022F">
        <w:rPr>
          <w:rFonts w:hint="eastAsia"/>
          <w:rtl/>
          <w:lang w:val="de-DE" w:bidi="fa-IR"/>
        </w:rPr>
        <w:t>ت</w:t>
      </w:r>
      <w:r w:rsidR="00963BC6" w:rsidRPr="004A022F">
        <w:rPr>
          <w:rtl/>
          <w:lang w:val="de-DE" w:bidi="fa-IR"/>
        </w:rPr>
        <w:t xml:space="preserve"> </w:t>
      </w:r>
      <w:r w:rsidR="00963BC6" w:rsidRPr="004A022F">
        <w:rPr>
          <w:rFonts w:hint="eastAsia"/>
          <w:rtl/>
          <w:lang w:val="de-DE" w:bidi="fa-IR"/>
        </w:rPr>
        <w:t>و</w:t>
      </w:r>
      <w:r w:rsidR="00963BC6" w:rsidRPr="004A022F">
        <w:rPr>
          <w:rtl/>
          <w:lang w:val="de-DE" w:bidi="fa-IR"/>
        </w:rPr>
        <w:t xml:space="preserve"> </w:t>
      </w:r>
      <w:r w:rsidR="00963BC6" w:rsidRPr="004A022F">
        <w:rPr>
          <w:rFonts w:hint="eastAsia"/>
          <w:rtl/>
          <w:lang w:val="de-DE" w:bidi="fa-IR"/>
        </w:rPr>
        <w:t>پدافندغ</w:t>
      </w:r>
      <w:r w:rsidR="00963BC6" w:rsidRPr="004A022F">
        <w:rPr>
          <w:rFonts w:hint="cs"/>
          <w:rtl/>
          <w:lang w:val="de-DE" w:bidi="fa-IR"/>
        </w:rPr>
        <w:t>ی</w:t>
      </w:r>
      <w:r w:rsidR="00963BC6" w:rsidRPr="004A022F">
        <w:rPr>
          <w:rFonts w:hint="eastAsia"/>
          <w:rtl/>
          <w:lang w:val="de-DE" w:bidi="fa-IR"/>
        </w:rPr>
        <w:t>رعامل</w:t>
      </w:r>
      <w:r w:rsidR="00963BC6" w:rsidRPr="004A022F">
        <w:rPr>
          <w:rtl/>
          <w:lang w:val="de-DE" w:bidi="fa-IR"/>
        </w:rPr>
        <w:t xml:space="preserve"> </w:t>
      </w:r>
      <w:r w:rsidR="00963BC6" w:rsidRPr="004A022F">
        <w:rPr>
          <w:rFonts w:hint="cs"/>
          <w:rtl/>
          <w:lang w:val="de-DE" w:bidi="fa-IR"/>
        </w:rPr>
        <w:t>زیرساخت اطلاعاتی</w:t>
      </w:r>
      <w:r w:rsidR="00963BC6" w:rsidRPr="004A022F">
        <w:rPr>
          <w:rFonts w:hint="cs"/>
          <w:rtl/>
        </w:rPr>
        <w:t xml:space="preserve"> </w:t>
      </w:r>
      <w:r w:rsidR="00112B7A" w:rsidRPr="004A022F">
        <w:rPr>
          <w:rFonts w:hint="cs"/>
          <w:rtl/>
        </w:rPr>
        <w:t xml:space="preserve">وجود دارد یکسری از آنها </w:t>
      </w:r>
      <w:r w:rsidR="0070070D" w:rsidRPr="004A022F">
        <w:rPr>
          <w:rFonts w:hint="cs"/>
          <w:rtl/>
        </w:rPr>
        <w:t>که مربوط به بخش مراکز داده می</w:t>
      </w:r>
      <w:r w:rsidR="0070070D" w:rsidRPr="004A022F">
        <w:rPr>
          <w:rFonts w:hint="eastAsia"/>
          <w:rtl/>
        </w:rPr>
        <w:t>‌</w:t>
      </w:r>
      <w:r w:rsidR="0070070D" w:rsidRPr="004A022F">
        <w:rPr>
          <w:rFonts w:hint="cs"/>
          <w:rtl/>
        </w:rPr>
        <w:t xml:space="preserve">شود </w:t>
      </w:r>
      <w:r w:rsidR="00963BC6" w:rsidRPr="004A022F">
        <w:rPr>
          <w:rFonts w:hint="cs"/>
          <w:rtl/>
        </w:rPr>
        <w:t xml:space="preserve">عبارتند از: </w:t>
      </w:r>
    </w:p>
    <w:p w14:paraId="7A802F9A" w14:textId="77777777" w:rsidR="00963BC6" w:rsidRPr="004A022F" w:rsidRDefault="00963BC6" w:rsidP="00106D30">
      <w:pPr>
        <w:pStyle w:val="ListParagraph"/>
        <w:numPr>
          <w:ilvl w:val="0"/>
          <w:numId w:val="62"/>
        </w:numPr>
        <w:spacing w:line="276" w:lineRule="auto"/>
      </w:pPr>
      <w:r w:rsidRPr="004A022F">
        <w:rPr>
          <w:rFonts w:hint="cs"/>
          <w:rtl/>
        </w:rPr>
        <w:t xml:space="preserve">عدم </w:t>
      </w:r>
      <w:r w:rsidRPr="004A022F">
        <w:rPr>
          <w:rtl/>
        </w:rPr>
        <w:t>پا</w:t>
      </w:r>
      <w:r w:rsidRPr="004A022F">
        <w:rPr>
          <w:rFonts w:hint="cs"/>
          <w:rtl/>
        </w:rPr>
        <w:t>یداری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سرویس زیرساخت‌های </w:t>
      </w:r>
      <w:r w:rsidRPr="004A022F">
        <w:rPr>
          <w:rtl/>
        </w:rPr>
        <w:t>فناور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اطلاعات</w:t>
      </w:r>
      <w:r w:rsidRPr="004A022F">
        <w:rPr>
          <w:rFonts w:hint="cs"/>
          <w:rtl/>
        </w:rPr>
        <w:t xml:space="preserve"> ایجاد شده</w:t>
      </w:r>
    </w:p>
    <w:p w14:paraId="22AF1A43" w14:textId="078FD3B5" w:rsidR="00963BC6" w:rsidRPr="004A022F" w:rsidRDefault="00963BC6" w:rsidP="00106D30">
      <w:pPr>
        <w:pStyle w:val="ListParagraph"/>
        <w:numPr>
          <w:ilvl w:val="0"/>
          <w:numId w:val="62"/>
        </w:numPr>
        <w:spacing w:line="276" w:lineRule="auto"/>
      </w:pPr>
      <w:r w:rsidRPr="004A022F">
        <w:rPr>
          <w:rFonts w:hint="cs"/>
          <w:rtl/>
        </w:rPr>
        <w:t>مغایرت</w:t>
      </w:r>
      <w:r w:rsidR="003D2D1B"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های موجود در الزامات سازمان پدافند و مبحث 19 مقررات ملی ساختمان</w:t>
      </w:r>
    </w:p>
    <w:p w14:paraId="328F44CC" w14:textId="77777777" w:rsidR="00963BC6" w:rsidRPr="004A022F" w:rsidRDefault="00963BC6" w:rsidP="00106D30">
      <w:pPr>
        <w:pStyle w:val="ListParagraph"/>
        <w:numPr>
          <w:ilvl w:val="0"/>
          <w:numId w:val="62"/>
        </w:numPr>
        <w:spacing w:line="276" w:lineRule="auto"/>
      </w:pPr>
      <w:r w:rsidRPr="004A022F">
        <w:rPr>
          <w:rFonts w:hint="cs"/>
          <w:rtl/>
        </w:rPr>
        <w:t>عدم برقراری تعامل با شهرداری در پذیرش الزام امنیتی عدم ارائه نقشه های محرمانه به شهرداری</w:t>
      </w:r>
    </w:p>
    <w:p w14:paraId="78B3D102" w14:textId="19BC58BB" w:rsidR="0093107A" w:rsidRPr="004A022F" w:rsidRDefault="00120149" w:rsidP="00120149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</w:pPr>
      <w:r w:rsidRPr="004A022F">
        <w:rPr>
          <w:rtl/>
        </w:rPr>
        <w:tab/>
      </w:r>
      <w:bookmarkStart w:id="93" w:name="_Toc126492342"/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مطلوب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سالم‌سازی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 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  <w:bookmarkEnd w:id="93"/>
      <w:r w:rsidRPr="004A022F">
        <w:rPr>
          <w:rFonts w:hint="eastAsia"/>
          <w:rtl/>
        </w:rPr>
        <w:t xml:space="preserve"> </w:t>
      </w:r>
    </w:p>
    <w:p w14:paraId="2566446C" w14:textId="229F9AAE" w:rsidR="0093107A" w:rsidRPr="004A022F" w:rsidRDefault="0093107A" w:rsidP="003F3AEF">
      <w:pPr>
        <w:spacing w:line="276" w:lineRule="auto"/>
        <w:rPr>
          <w:b/>
          <w:bCs/>
        </w:rPr>
      </w:pP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وضعیت مطلوب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سالم‌سازی و امنیت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مبتن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اصول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حاکم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طراح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سند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تب</w:t>
      </w:r>
      <w:r w:rsidRPr="004A022F">
        <w:rPr>
          <w:rFonts w:hint="cs"/>
          <w:rtl/>
        </w:rPr>
        <w:t>یی</w:t>
      </w:r>
      <w:r w:rsidRPr="004A022F">
        <w:rPr>
          <w:rFonts w:hint="eastAsia"/>
          <w:rtl/>
        </w:rPr>
        <w:t>ن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شبکه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مل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instrText>ADDIN EN.CITE &lt;EndNote&gt;&lt;Cite&gt;&lt;RecNum&gt;13&lt;/RecNum&gt;&lt;DisplayText&gt;[2]&lt;/DisplayText&gt;&lt;record&gt;&lt;rec-number&gt;13&lt;/rec-number&gt;&lt;foreign-keys&gt;&lt;key app="EN" db-id="d2rtzz0r1zd0z2ex5voxevvw5rvx09waavvx" timestamp="1652160838"&gt;13&lt;/key&gt;&lt;/foreign-keys&gt;&lt;ref-type name="Journal Article"&gt;17&lt;/ref-type&gt;&lt;contributors&gt;&lt;/contributors&gt;&lt;titles&gt;&lt;title&gt;&lt;style face="normal" font="default" charset="178" size="100%</w:instrText>
      </w:r>
      <w:r w:rsidRPr="004A022F">
        <w:rPr>
          <w:rtl/>
        </w:rPr>
        <w:instrText>"&gt;تب</w:instrText>
      </w:r>
      <w:r w:rsidRPr="004A022F">
        <w:rPr>
          <w:rFonts w:hint="cs"/>
          <w:rtl/>
        </w:rPr>
        <w:instrText>یی</w:instrText>
      </w:r>
      <w:r w:rsidRPr="004A022F">
        <w:rPr>
          <w:rFonts w:hint="eastAsia"/>
          <w:rtl/>
        </w:rPr>
        <w:instrText>ن</w:instrText>
      </w:r>
      <w:r w:rsidRPr="004A022F">
        <w:rPr>
          <w:rtl/>
        </w:rPr>
        <w:instrText xml:space="preserve"> الزامات شبکه مل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اطلاعات (اصول حاکم بر طراح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شبکه مل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اطلاعات) در جلسه س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و پنجم شورا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عال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فضا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مجاز</w:instrText>
      </w:r>
      <w:r w:rsidRPr="004A022F">
        <w:rPr>
          <w:rFonts w:hint="cs"/>
          <w:rtl/>
        </w:rPr>
        <w:instrText>ی</w:instrText>
      </w:r>
      <w:r w:rsidRPr="004A022F">
        <w:rPr>
          <w:rtl/>
        </w:rPr>
        <w:instrText xml:space="preserve"> در تار</w:instrText>
      </w:r>
      <w:r w:rsidRPr="004A022F">
        <w:rPr>
          <w:rFonts w:hint="cs"/>
          <w:rtl/>
        </w:rPr>
        <w:instrText>ی</w:instrText>
      </w:r>
      <w:r w:rsidRPr="004A022F">
        <w:rPr>
          <w:rFonts w:hint="eastAsia"/>
          <w:rtl/>
        </w:rPr>
        <w:instrText>خ</w:instrText>
      </w:r>
      <w:r w:rsidRPr="004A022F">
        <w:rPr>
          <w:rtl/>
        </w:rPr>
        <w:instrText xml:space="preserve"> 95/9/20&lt;/</w:instrText>
      </w:r>
      <w:r w:rsidRPr="004A022F">
        <w:instrText>style&gt;&lt;/title&gt;&lt;/titles&gt;&lt;dates&gt;&lt;/dates&gt;&lt;urls&gt;&lt;/urls&gt;&lt;/record&gt;&lt;/Cite&gt;&lt;/EndNote</w:instrText>
      </w:r>
      <w:r w:rsidRPr="004A022F">
        <w:rPr>
          <w:rtl/>
        </w:rPr>
        <w:instrText>&gt;</w:instrText>
      </w:r>
      <w:r w:rsidRPr="004A022F">
        <w:rPr>
          <w:rtl/>
        </w:rPr>
        <w:fldChar w:fldCharType="separate"/>
      </w:r>
      <w:r w:rsidRPr="004A022F">
        <w:rPr>
          <w:rtl/>
        </w:rPr>
        <w:t>[2]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در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REF</w:instrText>
      </w:r>
      <w:r w:rsidRPr="004A022F">
        <w:rPr>
          <w:rFonts w:hint="cs"/>
          <w:rtl/>
        </w:rPr>
        <w:instrText xml:space="preserve"> _</w:instrText>
      </w:r>
      <w:r w:rsidRPr="004A022F">
        <w:rPr>
          <w:rFonts w:hint="cs"/>
        </w:rPr>
        <w:instrText>Ref122730824 \h</w:instrText>
      </w:r>
      <w:r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Pr="004A022F">
        <w:rPr>
          <w:rtl/>
        </w:rPr>
      </w:r>
      <w:r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20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ارائه شده است.</w:t>
      </w:r>
      <w:r w:rsidR="0070070D" w:rsidRPr="004A022F">
        <w:rPr>
          <w:rFonts w:hint="cs"/>
          <w:b/>
          <w:bCs/>
          <w:rtl/>
        </w:rPr>
        <w:t xml:space="preserve"> </w:t>
      </w:r>
      <w:r w:rsidR="0070070D" w:rsidRPr="004A022F">
        <w:rPr>
          <w:rFonts w:hint="eastAsia"/>
          <w:rtl/>
        </w:rPr>
        <w:t>م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انگ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ن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امت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از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الزامات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وضع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ت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موجود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قطب،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مراکز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داده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عموم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،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مراکز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داده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اختصاص</w:t>
      </w:r>
      <w:r w:rsidR="0070070D" w:rsidRPr="004A022F">
        <w:rPr>
          <w:rFonts w:hint="cs"/>
          <w:rtl/>
        </w:rPr>
        <w:t>ی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و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ز</w:t>
      </w:r>
      <w:r w:rsidR="0070070D" w:rsidRPr="004A022F">
        <w:rPr>
          <w:rFonts w:hint="cs"/>
          <w:rtl/>
        </w:rPr>
        <w:t>ی</w:t>
      </w:r>
      <w:r w:rsidR="0070070D" w:rsidRPr="004A022F">
        <w:rPr>
          <w:rFonts w:hint="eastAsia"/>
          <w:rtl/>
        </w:rPr>
        <w:t>رساخت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ابر</w:t>
      </w:r>
      <w:r w:rsidR="0070070D" w:rsidRPr="004A022F">
        <w:rPr>
          <w:rFonts w:hint="cs"/>
          <w:rtl/>
        </w:rPr>
        <w:t>ی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در</w:t>
      </w:r>
      <w:r w:rsidR="0070070D" w:rsidRPr="004A022F">
        <w:rPr>
          <w:rtl/>
        </w:rPr>
        <w:t xml:space="preserve"> </w:t>
      </w:r>
      <w:r w:rsidR="0070070D" w:rsidRPr="004A022F">
        <w:rPr>
          <w:rFonts w:hint="cs"/>
          <w:rtl/>
        </w:rPr>
        <w:t xml:space="preserve">این </w:t>
      </w:r>
      <w:r w:rsidR="0070070D" w:rsidRPr="004A022F">
        <w:rPr>
          <w:rFonts w:hint="eastAsia"/>
          <w:rtl/>
        </w:rPr>
        <w:t>جدول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آمده</w:t>
      </w:r>
      <w:r w:rsidR="0070070D" w:rsidRPr="004A022F">
        <w:rPr>
          <w:rtl/>
        </w:rPr>
        <w:t xml:space="preserve"> </w:t>
      </w:r>
      <w:r w:rsidR="0070070D" w:rsidRPr="004A022F">
        <w:rPr>
          <w:rFonts w:hint="eastAsia"/>
          <w:rtl/>
        </w:rPr>
        <w:t>است</w:t>
      </w:r>
      <w:r w:rsidR="0070070D" w:rsidRPr="004A022F">
        <w:rPr>
          <w:rtl/>
        </w:rPr>
        <w:t>.</w:t>
      </w:r>
      <w:r w:rsidR="0070070D" w:rsidRPr="004A022F">
        <w:rPr>
          <w:rFonts w:hint="cs"/>
          <w:rtl/>
        </w:rPr>
        <w:t xml:space="preserve"> </w:t>
      </w:r>
    </w:p>
    <w:p w14:paraId="5F5B9F1A" w14:textId="77777777" w:rsidR="0093107A" w:rsidRPr="004A022F" w:rsidRDefault="0093107A" w:rsidP="0093107A">
      <w:pPr>
        <w:spacing w:line="276" w:lineRule="auto"/>
        <w:jc w:val="center"/>
        <w:rPr>
          <w:rtl/>
        </w:rPr>
      </w:pPr>
      <w:bookmarkStart w:id="94" w:name="_Ref122730824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20</w:t>
      </w:r>
      <w:r w:rsidRPr="004A022F">
        <w:rPr>
          <w:rtl/>
        </w:rPr>
        <w:fldChar w:fldCharType="end"/>
      </w:r>
      <w:bookmarkEnd w:id="94"/>
      <w:r w:rsidRPr="004A022F">
        <w:rPr>
          <w:rFonts w:hint="cs"/>
          <w:rtl/>
        </w:rPr>
        <w:t xml:space="preserve">. الزامات و شاخص‌های </w:t>
      </w:r>
      <w:r w:rsidRPr="004A022F">
        <w:rPr>
          <w:rFonts w:hint="eastAsia"/>
          <w:rtl/>
        </w:rPr>
        <w:t>سالم‌سازی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 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36"/>
        <w:gridCol w:w="6894"/>
        <w:gridCol w:w="425"/>
        <w:gridCol w:w="425"/>
        <w:gridCol w:w="425"/>
        <w:gridCol w:w="426"/>
      </w:tblGrid>
      <w:tr w:rsidR="0038514A" w:rsidRPr="004A022F" w14:paraId="7BDBCC9C" w14:textId="77777777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dxa"/>
          </w:tcPr>
          <w:p w14:paraId="58F3874E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6894" w:type="dxa"/>
          </w:tcPr>
          <w:p w14:paraId="119A9388" w14:textId="77777777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سالم‌سازی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</w:p>
        </w:tc>
        <w:tc>
          <w:tcPr>
            <w:tcW w:w="425" w:type="dxa"/>
          </w:tcPr>
          <w:p w14:paraId="01342832" w14:textId="3E3247E7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48F6B478" w14:textId="29FD4382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3B76432D" w14:textId="74139CDA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721A73DD" w14:textId="2F75541A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E15E66" w:rsidRPr="004A022F" w14:paraId="374B6056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dxa"/>
          </w:tcPr>
          <w:p w14:paraId="3A456918" w14:textId="77777777" w:rsidR="00E15E66" w:rsidRPr="004A022F" w:rsidRDefault="00E15E66" w:rsidP="00106D30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6894" w:type="dxa"/>
          </w:tcPr>
          <w:p w14:paraId="13DD9144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پوشش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تجه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حاکم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اعمال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است</w:t>
            </w:r>
          </w:p>
        </w:tc>
        <w:tc>
          <w:tcPr>
            <w:tcW w:w="425" w:type="dxa"/>
            <w:vAlign w:val="center"/>
          </w:tcPr>
          <w:p w14:paraId="19612498" w14:textId="5A48D46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EC59FEE" w14:textId="2288A62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E953697" w14:textId="6D6739A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61AA57C" w14:textId="3CAD46A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7616F862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dxa"/>
          </w:tcPr>
          <w:p w14:paraId="61BB985C" w14:textId="77777777" w:rsidR="00E15E66" w:rsidRPr="004A022F" w:rsidRDefault="00E15E66" w:rsidP="00106D30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6894" w:type="dxa"/>
          </w:tcPr>
          <w:p w14:paraId="74D0E872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پوشش کامل ترافیکی کلیه زیرساخت‌های شبکه ملی اطلاعات توسط تجهیزات حاکمیتی و اعمال سیاست</w:t>
            </w:r>
          </w:p>
        </w:tc>
        <w:tc>
          <w:tcPr>
            <w:tcW w:w="425" w:type="dxa"/>
            <w:vAlign w:val="center"/>
          </w:tcPr>
          <w:p w14:paraId="48DBCCBA" w14:textId="6A905EA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349D69C" w14:textId="151D214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2BAECC0" w14:textId="2C08A7D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0D725441" w14:textId="45D13B7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C407F7F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dxa"/>
          </w:tcPr>
          <w:p w14:paraId="6A43BF56" w14:textId="77777777" w:rsidR="00E15E66" w:rsidRPr="004A022F" w:rsidRDefault="00E15E66" w:rsidP="00106D30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6894" w:type="dxa"/>
          </w:tcPr>
          <w:p w14:paraId="44102A46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براساس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استقرار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فعال‌ساز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کپارچه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کارآمد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عموم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گواه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رصد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حوادث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انه‌ا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آزما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شگاه‌ها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ارسنج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محصولات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  <w:vAlign w:val="center"/>
          </w:tcPr>
          <w:p w14:paraId="0E54E4CB" w14:textId="60EBDE9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9D9F039" w14:textId="21849F0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8E1A88D" w14:textId="5404D48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B3285B7" w14:textId="021D6FB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35692F2D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dxa"/>
          </w:tcPr>
          <w:p w14:paraId="7167DF95" w14:textId="77777777" w:rsidR="00E15E66" w:rsidRPr="004A022F" w:rsidRDefault="00E15E66" w:rsidP="00106D30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6894" w:type="dxa"/>
          </w:tcPr>
          <w:p w14:paraId="38F95D07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</w:t>
            </w:r>
            <w:r w:rsidRPr="004A022F">
              <w:rPr>
                <w:sz w:val="22"/>
                <w:szCs w:val="22"/>
                <w:rtl/>
              </w:rPr>
              <w:t xml:space="preserve"> بر ارائه خدمات 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ت‌شده</w:t>
            </w:r>
            <w:r w:rsidRPr="004A022F">
              <w:rPr>
                <w:sz w:val="22"/>
                <w:szCs w:val="22"/>
                <w:rtl/>
              </w:rPr>
              <w:t xml:space="preserve"> به اپراتورها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خدمات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و حوزه محتوا توسط بخش 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[اعتبارسنج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شده] در محورها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ب‌پذ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حوادث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رخداد،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رصد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هوش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تهد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تجه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کشف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مقابله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رفتارها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مخرب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بدافزارها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مشاوره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آموزش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  <w:vAlign w:val="center"/>
          </w:tcPr>
          <w:p w14:paraId="4DECB328" w14:textId="22C9EE8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CA1EB5D" w14:textId="6889612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ACEFC7E" w14:textId="31DBD91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51729FCC" w14:textId="235CF03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40D9EE44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dxa"/>
          </w:tcPr>
          <w:p w14:paraId="1F439190" w14:textId="77777777" w:rsidR="00E15E66" w:rsidRPr="004A022F" w:rsidRDefault="00E15E66" w:rsidP="00106D30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6894" w:type="dxa"/>
          </w:tcPr>
          <w:p w14:paraId="7E340E56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فعال‌ساز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سامانده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سط</w:t>
            </w:r>
            <w:r w:rsidRPr="004A022F">
              <w:rPr>
                <w:rFonts w:hint="cs"/>
                <w:sz w:val="22"/>
                <w:szCs w:val="22"/>
                <w:rtl/>
              </w:rPr>
              <w:t>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حوزه‌ها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بحران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حوادث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امداد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نجات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>)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حقوق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قضا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انتظام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جمع‌آور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ادله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تال،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جرم‌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رهگ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صدور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احکام</w:t>
            </w:r>
            <w:r w:rsidRPr="004A022F">
              <w:rPr>
                <w:sz w:val="22"/>
                <w:szCs w:val="22"/>
                <w:rtl/>
              </w:rPr>
              <w:t>)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تهد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اشتراک‌گذار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تحل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بخش‌ها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حساس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همچن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محصولات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اعتبارسنج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عرضه‌کنندگان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  <w:vAlign w:val="center"/>
          </w:tcPr>
          <w:p w14:paraId="2771E4E6" w14:textId="60F82D1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76706D2" w14:textId="6CEBF2C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67D9A21" w14:textId="0A7FD5C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2E16EEF5" w14:textId="48FE783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5400DC03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dxa"/>
          </w:tcPr>
          <w:p w14:paraId="03968890" w14:textId="77777777" w:rsidR="00E15E66" w:rsidRPr="004A022F" w:rsidRDefault="00E15E66" w:rsidP="00106D30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6894" w:type="dxa"/>
          </w:tcPr>
          <w:p w14:paraId="4101B855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توانمندساز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[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تحل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لگر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حادثه،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تست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من‌ساز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همچن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پاسخگو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]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به‌کارگ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پرورش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رسم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متخصص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افسرها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سطح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رساخت‌ها،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همچن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ع‌کنندگان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</w:p>
        </w:tc>
        <w:tc>
          <w:tcPr>
            <w:tcW w:w="425" w:type="dxa"/>
            <w:vAlign w:val="center"/>
          </w:tcPr>
          <w:p w14:paraId="06BB3AF6" w14:textId="40F0213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7D193A2" w14:textId="5736117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E198465" w14:textId="5049ED8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7A095B4F" w14:textId="3F2B582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24D34C9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dxa"/>
          </w:tcPr>
          <w:p w14:paraId="400531BC" w14:textId="77777777" w:rsidR="00E15E66" w:rsidRPr="004A022F" w:rsidRDefault="00E15E66" w:rsidP="00106D30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6894" w:type="dxa"/>
          </w:tcPr>
          <w:p w14:paraId="2251E08D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حفاظت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داده‌ها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ساکن،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ذخ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ره‌شده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انتقال</w:t>
            </w:r>
            <w:r w:rsidRPr="004A022F">
              <w:rPr>
                <w:sz w:val="22"/>
                <w:szCs w:val="22"/>
                <w:rtl/>
              </w:rPr>
              <w:t>)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تجه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حساس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بستر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نمودن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شامل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نهادها،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اصول،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دستورالعمل‌ها،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مخازن،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گواه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نامه‌ها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استانداردها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شناسه،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محرمانگ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رده‌بند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فعال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  <w:vAlign w:val="center"/>
          </w:tcPr>
          <w:p w14:paraId="3DF7F19B" w14:textId="146D1C0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BFC9F32" w14:textId="38D9E86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57443D7" w14:textId="1AB499E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A20403D" w14:textId="1D81AD8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  <w:lang w:bidi="fa-IR"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2980EA9C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dxa"/>
          </w:tcPr>
          <w:p w14:paraId="66EEC794" w14:textId="77777777" w:rsidR="00E15E66" w:rsidRPr="004A022F" w:rsidRDefault="00E15E66" w:rsidP="00106D30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6894" w:type="dxa"/>
          </w:tcPr>
          <w:p w14:paraId="716B5A52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</w:t>
            </w:r>
            <w:r w:rsidRPr="004A022F">
              <w:rPr>
                <w:rFonts w:hint="cs"/>
                <w:sz w:val="22"/>
                <w:szCs w:val="22"/>
                <w:rtl/>
              </w:rPr>
              <w:t>ر</w:t>
            </w:r>
            <w:r w:rsidRPr="004A022F">
              <w:rPr>
                <w:rFonts w:hint="eastAsia"/>
                <w:sz w:val="22"/>
                <w:szCs w:val="22"/>
                <w:rtl/>
              </w:rPr>
              <w:t>بران،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حقوق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عموم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آزاد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مسئولانه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سامانده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انتشار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هشدارها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سامانه‌ها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رمزنگار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گواه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نامه‌ها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  <w:vAlign w:val="center"/>
          </w:tcPr>
          <w:p w14:paraId="34CC8F86" w14:textId="7F94748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6AAD6BB" w14:textId="7D485E8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2FC8F9D" w14:textId="5C5F2D1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E74FFAA" w14:textId="4A51D9A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</w:tbl>
    <w:p w14:paraId="51B531F2" w14:textId="77777777" w:rsidR="0093107A" w:rsidRPr="004A022F" w:rsidRDefault="0093107A" w:rsidP="0093107A">
      <w:pPr>
        <w:spacing w:line="276" w:lineRule="auto"/>
      </w:pPr>
    </w:p>
    <w:p w14:paraId="4101DC22" w14:textId="5FFDC32D" w:rsidR="0005106B" w:rsidRPr="004A022F" w:rsidRDefault="00120149" w:rsidP="00FE65E2">
      <w:pPr>
        <w:spacing w:line="276" w:lineRule="auto"/>
        <w:rPr>
          <w:rtl/>
        </w:rPr>
      </w:pPr>
      <w:r w:rsidRPr="004A022F">
        <w:rPr>
          <w:rFonts w:hint="cs"/>
          <w:rtl/>
        </w:rPr>
        <w:t xml:space="preserve">سایر </w:t>
      </w:r>
      <w:r w:rsidR="0005106B" w:rsidRPr="004A022F">
        <w:rPr>
          <w:rFonts w:hint="cs"/>
          <w:rtl/>
        </w:rPr>
        <w:t>الزامات و شاخص</w:t>
      </w:r>
      <w:r w:rsidR="00FE65E2" w:rsidRPr="004A022F">
        <w:rPr>
          <w:rFonts w:hint="eastAsia"/>
          <w:rtl/>
        </w:rPr>
        <w:t>‌</w:t>
      </w:r>
      <w:r w:rsidR="0005106B" w:rsidRPr="004A022F">
        <w:rPr>
          <w:rFonts w:hint="cs"/>
          <w:rtl/>
        </w:rPr>
        <w:t xml:space="preserve">های </w:t>
      </w:r>
      <w:r w:rsidR="0005106B" w:rsidRPr="004A022F">
        <w:rPr>
          <w:rFonts w:hint="eastAsia"/>
          <w:rtl/>
        </w:rPr>
        <w:t>وضع</w:t>
      </w:r>
      <w:r w:rsidR="0005106B" w:rsidRPr="004A022F">
        <w:rPr>
          <w:rFonts w:hint="cs"/>
          <w:rtl/>
        </w:rPr>
        <w:t>ی</w:t>
      </w:r>
      <w:r w:rsidR="0005106B" w:rsidRPr="004A022F">
        <w:rPr>
          <w:rFonts w:hint="eastAsia"/>
          <w:rtl/>
        </w:rPr>
        <w:t>ت</w:t>
      </w:r>
      <w:r w:rsidR="0005106B" w:rsidRPr="004A022F">
        <w:rPr>
          <w:rtl/>
        </w:rPr>
        <w:t xml:space="preserve"> </w:t>
      </w:r>
      <w:r w:rsidR="0005106B" w:rsidRPr="004A022F">
        <w:rPr>
          <w:rFonts w:hint="eastAsia"/>
          <w:rtl/>
        </w:rPr>
        <w:t>مطلوب</w:t>
      </w:r>
      <w:r w:rsidR="0005106B" w:rsidRPr="004A022F">
        <w:rPr>
          <w:rtl/>
        </w:rPr>
        <w:t xml:space="preserve"> </w:t>
      </w:r>
      <w:r w:rsidR="0005106B" w:rsidRPr="004A022F">
        <w:rPr>
          <w:rFonts w:hint="eastAsia"/>
          <w:rtl/>
        </w:rPr>
        <w:t>امن</w:t>
      </w:r>
      <w:r w:rsidR="0005106B" w:rsidRPr="004A022F">
        <w:rPr>
          <w:rFonts w:hint="cs"/>
          <w:rtl/>
        </w:rPr>
        <w:t>ی</w:t>
      </w:r>
      <w:r w:rsidR="0005106B" w:rsidRPr="004A022F">
        <w:rPr>
          <w:rFonts w:hint="eastAsia"/>
          <w:rtl/>
        </w:rPr>
        <w:t>ت</w:t>
      </w:r>
      <w:r w:rsidR="0005106B" w:rsidRPr="004A022F">
        <w:rPr>
          <w:rtl/>
        </w:rPr>
        <w:t xml:space="preserve"> </w:t>
      </w:r>
      <w:r w:rsidR="0005106B" w:rsidRPr="004A022F">
        <w:rPr>
          <w:rFonts w:hint="eastAsia"/>
          <w:rtl/>
        </w:rPr>
        <w:t>ز</w:t>
      </w:r>
      <w:r w:rsidR="0005106B" w:rsidRPr="004A022F">
        <w:rPr>
          <w:rFonts w:hint="cs"/>
          <w:rtl/>
        </w:rPr>
        <w:t>ی</w:t>
      </w:r>
      <w:r w:rsidR="0005106B" w:rsidRPr="004A022F">
        <w:rPr>
          <w:rFonts w:hint="eastAsia"/>
          <w:rtl/>
        </w:rPr>
        <w:t>رساخت</w:t>
      </w:r>
      <w:r w:rsidR="0005106B" w:rsidRPr="004A022F">
        <w:rPr>
          <w:rtl/>
        </w:rPr>
        <w:t xml:space="preserve"> </w:t>
      </w:r>
      <w:r w:rsidR="0005106B" w:rsidRPr="004A022F">
        <w:rPr>
          <w:rFonts w:hint="eastAsia"/>
          <w:rtl/>
        </w:rPr>
        <w:t>اطلاعات</w:t>
      </w:r>
      <w:r w:rsidR="0005106B" w:rsidRPr="004A022F">
        <w:rPr>
          <w:rFonts w:hint="cs"/>
          <w:rtl/>
        </w:rPr>
        <w:t>ی</w:t>
      </w:r>
      <w:r w:rsidR="0005106B" w:rsidRPr="004A022F">
        <w:rPr>
          <w:rtl/>
        </w:rPr>
        <w:t xml:space="preserve"> </w:t>
      </w:r>
      <w:r w:rsidR="0005106B" w:rsidRPr="004A022F">
        <w:rPr>
          <w:rFonts w:hint="cs"/>
          <w:rtl/>
        </w:rPr>
        <w:t xml:space="preserve">شامل موارد </w:t>
      </w:r>
      <w:r w:rsidR="0005106B" w:rsidRPr="004A022F">
        <w:rPr>
          <w:rtl/>
        </w:rPr>
        <w:fldChar w:fldCharType="begin"/>
      </w:r>
      <w:r w:rsidR="0005106B" w:rsidRPr="004A022F">
        <w:rPr>
          <w:rtl/>
        </w:rPr>
        <w:instrText xml:space="preserve"> </w:instrText>
      </w:r>
      <w:r w:rsidR="0005106B" w:rsidRPr="004A022F">
        <w:rPr>
          <w:rFonts w:hint="cs"/>
        </w:rPr>
        <w:instrText>REF</w:instrText>
      </w:r>
      <w:r w:rsidR="0005106B" w:rsidRPr="004A022F">
        <w:rPr>
          <w:rFonts w:hint="cs"/>
          <w:rtl/>
        </w:rPr>
        <w:instrText xml:space="preserve"> _</w:instrText>
      </w:r>
      <w:r w:rsidR="0005106B" w:rsidRPr="004A022F">
        <w:rPr>
          <w:rFonts w:hint="cs"/>
        </w:rPr>
        <w:instrText>Ref122731142 \h</w:instrText>
      </w:r>
      <w:r w:rsidR="0005106B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05106B" w:rsidRPr="004A022F">
        <w:rPr>
          <w:rtl/>
        </w:rPr>
      </w:r>
      <w:r w:rsidR="0005106B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21</w:t>
      </w:r>
      <w:r w:rsidR="0005106B" w:rsidRPr="004A022F">
        <w:rPr>
          <w:rtl/>
        </w:rPr>
        <w:fldChar w:fldCharType="end"/>
      </w:r>
      <w:r w:rsidR="0005106B" w:rsidRPr="004A022F">
        <w:rPr>
          <w:rFonts w:hint="cs"/>
          <w:rtl/>
        </w:rPr>
        <w:t xml:space="preserve"> می‌باشد.</w:t>
      </w:r>
    </w:p>
    <w:p w14:paraId="13C2D872" w14:textId="77777777" w:rsidR="0054795E" w:rsidRPr="004A022F" w:rsidRDefault="0054795E" w:rsidP="0054795E">
      <w:pPr>
        <w:spacing w:line="276" w:lineRule="auto"/>
        <w:jc w:val="center"/>
        <w:rPr>
          <w:rtl/>
        </w:rPr>
      </w:pPr>
      <w:bookmarkStart w:id="95" w:name="_Ref122731142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21</w:t>
      </w:r>
      <w:r w:rsidRPr="004A022F">
        <w:rPr>
          <w:rtl/>
        </w:rPr>
        <w:fldChar w:fldCharType="end"/>
      </w:r>
      <w:bookmarkEnd w:id="95"/>
      <w:r w:rsidRPr="004A022F">
        <w:rPr>
          <w:rFonts w:hint="cs"/>
          <w:rtl/>
        </w:rPr>
        <w:t>. 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مطلوب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امن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5"/>
        <w:gridCol w:w="7567"/>
        <w:gridCol w:w="425"/>
        <w:gridCol w:w="425"/>
        <w:gridCol w:w="425"/>
        <w:gridCol w:w="426"/>
      </w:tblGrid>
      <w:tr w:rsidR="0038514A" w:rsidRPr="004A022F" w14:paraId="711D14F6" w14:textId="5C2F3202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34F65B91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6A238E75" w14:textId="6CBC58DA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امنیت</w:t>
            </w:r>
            <w:r w:rsidRPr="004A022F">
              <w:rPr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425" w:type="dxa"/>
          </w:tcPr>
          <w:p w14:paraId="2EA8D48A" w14:textId="5B90FDCA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1DEE824F" w14:textId="64651735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6209D1CF" w14:textId="15382A84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199E4B19" w14:textId="26C3D0C3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E15E66" w:rsidRPr="004A022F" w14:paraId="6A2A82C6" w14:textId="68B3C5C9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03BA283E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17A68434" w14:textId="6AE3FA03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شبکه‌ا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قابل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عرضه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انواع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رمزنگار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امضا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کاربران</w:t>
            </w:r>
          </w:p>
        </w:tc>
        <w:tc>
          <w:tcPr>
            <w:tcW w:w="425" w:type="dxa"/>
            <w:vAlign w:val="center"/>
          </w:tcPr>
          <w:p w14:paraId="764D5CC0" w14:textId="6DC71E6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0EC181B" w14:textId="0AE64D1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C657C14" w14:textId="4027D54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53B7A9B4" w14:textId="532CE20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01D83D8" w14:textId="47F637A1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7BE7D57F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07F654BD" w14:textId="4A03CEC4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توابع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امکان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رشبکه‌ها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مختلف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اختصاص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وجود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</w:t>
            </w:r>
            <w:r w:rsidRPr="004A022F">
              <w:rPr>
                <w:rFonts w:hint="cs"/>
                <w:sz w:val="22"/>
                <w:szCs w:val="22"/>
                <w:rtl/>
              </w:rPr>
              <w:t>شته باشد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تحت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نظارت،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توانند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است‌ها،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مکان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زم‌ها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اختصاص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باشند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00105877" w14:textId="2DDF96A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E1E8FD8" w14:textId="75A3096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581174E" w14:textId="0AAC05D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BC10224" w14:textId="0467D74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247AF541" w14:textId="467BF313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5757BD40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5C041A8A" w14:textId="0F202380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امکان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رصد،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اشراف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اعمال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انواع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است‌ها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حاکم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ابعاد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وجود داشته باشد.</w:t>
            </w:r>
          </w:p>
        </w:tc>
        <w:tc>
          <w:tcPr>
            <w:tcW w:w="425" w:type="dxa"/>
            <w:vAlign w:val="center"/>
          </w:tcPr>
          <w:p w14:paraId="072BF595" w14:textId="19CBE56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C78FCD7" w14:textId="3E2DA60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888A84A" w14:textId="7847E23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C28EB22" w14:textId="78BE393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451E8B1" w14:textId="68D138E9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1C1F7F47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7F629743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خودگردان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برنامه‌ر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طراح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منابع،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توابع،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انسان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متخصص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محقق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44B4FA65" w14:textId="78E067B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DF6DF03" w14:textId="53F8FC6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2D66CA1" w14:textId="11F8CD1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D814060" w14:textId="10E1EAD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577E1BA" w14:textId="228F74C6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555891CF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41DEA54A" w14:textId="08055A7E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یب</w:t>
            </w:r>
            <w:r w:rsidRPr="004A022F">
              <w:rPr>
                <w:rFonts w:hint="eastAsia"/>
                <w:sz w:val="22"/>
                <w:szCs w:val="22"/>
                <w:rtl/>
              </w:rPr>
              <w:t>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قلمروها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حساس،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اولو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راهبرد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جهت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مربوطه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استفاده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توابع،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اختصاص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دانش‌افزارها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بوم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محقق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27303776" w14:textId="4A2254A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7FCC63EF" w14:textId="2215F03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5F22BF42" w14:textId="3EAD699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747F97DC" w14:textId="1DB97AA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5F318C" w:rsidRPr="004A022F" w14:paraId="5D0B634F" w14:textId="5DF1BB25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331B47E1" w14:textId="77777777" w:rsidR="005F318C" w:rsidRPr="004A022F" w:rsidRDefault="005F318C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38A15C21" w14:textId="506D3651" w:rsidR="005F318C" w:rsidRPr="004A022F" w:rsidRDefault="005F318C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ارائه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سالم‌ساز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فضا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سالم‌ساز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بالا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شامل</w:t>
            </w:r>
            <w:r w:rsidRPr="004A022F">
              <w:rPr>
                <w:sz w:val="22"/>
                <w:szCs w:val="22"/>
                <w:rtl/>
              </w:rPr>
              <w:t>:</w:t>
            </w:r>
          </w:p>
          <w:p w14:paraId="21582C37" w14:textId="77777777" w:rsidR="005F318C" w:rsidRPr="004A022F" w:rsidRDefault="005F318C" w:rsidP="00106D30">
            <w:pPr>
              <w:pStyle w:val="ListParagraph"/>
              <w:numPr>
                <w:ilvl w:val="0"/>
                <w:numId w:val="5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سالم‌ساز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مانند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رمزنگار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شناسه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احراز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تصد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امضاء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ادله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تال</w:t>
            </w:r>
          </w:p>
          <w:p w14:paraId="4EA505BB" w14:textId="77777777" w:rsidR="005F318C" w:rsidRPr="004A022F" w:rsidRDefault="005F318C" w:rsidP="00106D30">
            <w:pPr>
              <w:pStyle w:val="ListParagraph"/>
              <w:numPr>
                <w:ilvl w:val="0"/>
                <w:numId w:val="5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ب‌پذ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ها،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مخاطرات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تهد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مقابله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جرائم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حوادث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دفاع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مقابله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سم،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حفاظت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حقوق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عموم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اشراف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اعتماد</w:t>
            </w:r>
          </w:p>
          <w:p w14:paraId="2BD9C947" w14:textId="77777777" w:rsidR="005F318C" w:rsidRPr="004A022F" w:rsidRDefault="005F318C" w:rsidP="00106D30">
            <w:pPr>
              <w:pStyle w:val="ListParagraph"/>
              <w:numPr>
                <w:ilvl w:val="0"/>
                <w:numId w:val="5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سالم‌ساز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</w:p>
        </w:tc>
        <w:tc>
          <w:tcPr>
            <w:tcW w:w="425" w:type="dxa"/>
          </w:tcPr>
          <w:p w14:paraId="08B1F4C0" w14:textId="77777777" w:rsidR="005F318C" w:rsidRPr="004A022F" w:rsidRDefault="005F318C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2E071728" w14:textId="6FA28771" w:rsidR="005F318C" w:rsidRPr="004A022F" w:rsidRDefault="00E15E66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61103637" w14:textId="4932FE26" w:rsidR="005F318C" w:rsidRPr="004A022F" w:rsidRDefault="00E15E66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1DA56DC2" w14:textId="444CDAA3" w:rsidR="005F318C" w:rsidRPr="004A022F" w:rsidRDefault="00E15E66" w:rsidP="004C46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6606403" w14:textId="6E7073DB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18EDC896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7534D1C5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"</w:t>
            </w:r>
            <w:r w:rsidRPr="004A022F">
              <w:rPr>
                <w:rFonts w:hint="eastAsia"/>
                <w:sz w:val="22"/>
                <w:szCs w:val="22"/>
                <w:rtl/>
              </w:rPr>
              <w:t>حفاظت</w:t>
            </w:r>
            <w:r w:rsidRPr="004A022F">
              <w:rPr>
                <w:sz w:val="22"/>
                <w:szCs w:val="22"/>
                <w:rtl/>
              </w:rPr>
              <w:t xml:space="preserve">"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مقابل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تهد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بالقوه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بالفعل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درون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رون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شامل</w:t>
            </w:r>
            <w:r w:rsidRPr="004A022F">
              <w:rPr>
                <w:sz w:val="22"/>
                <w:szCs w:val="22"/>
                <w:rtl/>
              </w:rPr>
              <w:t xml:space="preserve"> (1) </w:t>
            </w:r>
            <w:r w:rsidRPr="004A022F">
              <w:rPr>
                <w:rFonts w:hint="eastAsia"/>
                <w:sz w:val="22"/>
                <w:szCs w:val="22"/>
                <w:rtl/>
              </w:rPr>
              <w:t>تهد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(2) </w:t>
            </w:r>
            <w:r w:rsidRPr="004A022F">
              <w:rPr>
                <w:rFonts w:hint="eastAsia"/>
                <w:sz w:val="22"/>
                <w:szCs w:val="22"/>
                <w:rtl/>
              </w:rPr>
              <w:t>تهد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شبکه‌ها،</w:t>
            </w:r>
            <w:r w:rsidRPr="004A022F">
              <w:rPr>
                <w:sz w:val="22"/>
                <w:szCs w:val="22"/>
                <w:rtl/>
              </w:rPr>
              <w:t xml:space="preserve"> (3) </w:t>
            </w:r>
            <w:r w:rsidRPr="004A022F">
              <w:rPr>
                <w:rFonts w:hint="eastAsia"/>
                <w:sz w:val="22"/>
                <w:szCs w:val="22"/>
                <w:rtl/>
              </w:rPr>
              <w:t>تهد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فضا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نفعان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Pr="004A022F">
              <w:rPr>
                <w:sz w:val="22"/>
                <w:szCs w:val="22"/>
                <w:rtl/>
              </w:rPr>
              <w:t xml:space="preserve"> (4) </w:t>
            </w:r>
            <w:r w:rsidRPr="004A022F">
              <w:rPr>
                <w:rFonts w:hint="eastAsia"/>
                <w:sz w:val="22"/>
                <w:szCs w:val="22"/>
                <w:rtl/>
              </w:rPr>
              <w:t>تهد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فضا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نفعان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محقق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7994C264" w14:textId="70C0FFB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AF26047" w14:textId="371E65D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F6457A4" w14:textId="2435036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6B19843A" w14:textId="20D15A2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76EB7D48" w14:textId="4CF2A605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3AE97ADE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2A1B5DD5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ازمند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سالم‌ساز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مخاطرات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صورت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مستمر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چرخه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طراح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روزرسان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تغ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رات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توسعه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0F61C0B6" w14:textId="230C540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42ACFD9" w14:textId="2B01811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974877B" w14:textId="73C3222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3D7FEE3" w14:textId="2003271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EABF4DF" w14:textId="605A019C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4332293E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7665138D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ازمند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کپارچه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کپارچه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سالم‌ساز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رنظام‌ها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ه‌ها،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ابعاد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مناطق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مختلف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09E6ED0A" w14:textId="64F50B3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B2056F8" w14:textId="27BD0F9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22B56D18" w14:textId="1B0B9A9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77FCB1E2" w14:textId="2736C6C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63B49C96" w14:textId="344120BD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45DDD12C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69AE6DBB" w14:textId="08C9912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استقرار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تقو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روز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رسان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سالم‌ساز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چارچوب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اسناد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بالادست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تقو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نظام‌ها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حقوق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قضا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انتظام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شکل‌گ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رنظام‌ها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قانون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تسر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6F2990C8" w14:textId="273A7F3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8A43BD3" w14:textId="0A2EFEE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F97C82C" w14:textId="47F4C36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191D365" w14:textId="13F9DD3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42BE0864" w14:textId="1267904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22E817C9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3CE54612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</w:t>
            </w:r>
            <w:r w:rsidRPr="004A022F">
              <w:rPr>
                <w:rFonts w:hint="cs"/>
                <w:sz w:val="22"/>
                <w:szCs w:val="22"/>
                <w:rtl/>
              </w:rPr>
              <w:t>س‌</w:t>
            </w:r>
            <w:r w:rsidRPr="004A022F">
              <w:rPr>
                <w:rFonts w:hint="eastAsia"/>
                <w:sz w:val="22"/>
                <w:szCs w:val="22"/>
                <w:rtl/>
              </w:rPr>
              <w:t>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محرمانگ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جامع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</w:p>
        </w:tc>
        <w:tc>
          <w:tcPr>
            <w:tcW w:w="425" w:type="dxa"/>
            <w:vAlign w:val="center"/>
          </w:tcPr>
          <w:p w14:paraId="025342FE" w14:textId="2E2CCAF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4F3DB2E2" w14:textId="07728C5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0D04732E" w14:textId="507ECB0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2A16AB51" w14:textId="2B40D60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62307D69" w14:textId="42B70CC1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0F54B4BB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3FA61997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گسترش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فضا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سالم،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کودکان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خانواده</w:t>
            </w:r>
          </w:p>
        </w:tc>
        <w:tc>
          <w:tcPr>
            <w:tcW w:w="425" w:type="dxa"/>
            <w:vAlign w:val="center"/>
          </w:tcPr>
          <w:p w14:paraId="5CE8E8FD" w14:textId="1062984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E3F0FA5" w14:textId="3177DF0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4480FB3" w14:textId="5EB44BE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03712926" w14:textId="45D11C3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545CA8AD" w14:textId="274452E6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794810E3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5CBCDC4F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پشت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بالاتر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ژه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ازمند</w:t>
            </w:r>
            <w:r w:rsidRPr="004A022F">
              <w:rPr>
                <w:rFonts w:hint="cs"/>
                <w:sz w:val="22"/>
                <w:szCs w:val="22"/>
                <w:rtl/>
              </w:rPr>
              <w:t>ی‌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محرمانگ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جامع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پالا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ادله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تال،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اعتماد،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مالک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معنو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خصوص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حقوق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عموم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  <w:vAlign w:val="center"/>
          </w:tcPr>
          <w:p w14:paraId="49B809F8" w14:textId="22CB552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346355F9" w14:textId="6D8E8FE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61E5F3FE" w14:textId="1134C1B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032D0EF6" w14:textId="2FF7F63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40B10623" w14:textId="7777777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34B796D9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0222D2EF" w14:textId="28CDEA4C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گذرگاه‌ها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 </w:t>
            </w:r>
            <w:r w:rsidRPr="004A022F">
              <w:rPr>
                <w:sz w:val="22"/>
                <w:szCs w:val="22"/>
                <w:rtl/>
              </w:rPr>
              <w:fldChar w:fldCharType="begin"/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sz w:val="22"/>
                <w:szCs w:val="22"/>
              </w:rPr>
      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      </w:r>
            <w:r w:rsidRPr="004A022F">
              <w:rPr>
                <w:sz w:val="22"/>
                <w:szCs w:val="22"/>
                <w:rtl/>
              </w:rPr>
              <w:instrText>-</w:instrText>
            </w:r>
            <w:r w:rsidRPr="004A022F">
              <w:rPr>
                <w:sz w:val="22"/>
                <w:szCs w:val="22"/>
              </w:rPr>
      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      </w:r>
            <w:r w:rsidRPr="004A022F">
              <w:rPr>
                <w:sz w:val="22"/>
                <w:szCs w:val="22"/>
                <w:rtl/>
              </w:rPr>
              <w:instrText>"&gt;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مصوبه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جلسه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شصت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و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ششم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مورخ</w:instrText>
            </w:r>
            <w:r w:rsidRPr="004A022F">
              <w:rPr>
                <w:sz w:val="22"/>
                <w:szCs w:val="22"/>
                <w:rtl/>
              </w:rPr>
              <w:instrText xml:space="preserve"> 25/06/1399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شورا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عال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فضا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مجاز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با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موضوع</w:instrText>
            </w:r>
            <w:r w:rsidRPr="004A022F">
              <w:rPr>
                <w:sz w:val="22"/>
                <w:szCs w:val="22"/>
                <w:rtl/>
              </w:rPr>
              <w:instrText xml:space="preserve"> &amp;</w:instrText>
            </w:r>
            <w:r w:rsidRPr="004A022F">
              <w:rPr>
                <w:sz w:val="22"/>
                <w:szCs w:val="22"/>
              </w:rPr>
              <w:instrText>quot</w:instrText>
            </w:r>
            <w:r w:rsidRPr="004A022F">
              <w:rPr>
                <w:sz w:val="22"/>
                <w:szCs w:val="22"/>
                <w:rtl/>
              </w:rPr>
              <w:instrText>;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طرح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کلان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و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معمار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شبکه‌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مل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اطلاعات</w:instrText>
            </w:r>
            <w:r w:rsidRPr="004A022F">
              <w:rPr>
                <w:sz w:val="22"/>
                <w:szCs w:val="22"/>
                <w:rtl/>
              </w:rPr>
              <w:instrText>&amp;</w:instrText>
            </w:r>
            <w:r w:rsidRPr="004A022F">
              <w:rPr>
                <w:sz w:val="22"/>
                <w:szCs w:val="22"/>
              </w:rPr>
              <w:instrText>quot</w:instrText>
            </w:r>
            <w:r w:rsidRPr="004A022F">
              <w:rPr>
                <w:sz w:val="22"/>
                <w:szCs w:val="22"/>
                <w:rtl/>
              </w:rPr>
              <w:instrText>;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ط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نامه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شماره</w:instrText>
            </w:r>
            <w:r w:rsidRPr="004A022F">
              <w:rPr>
                <w:sz w:val="22"/>
                <w:szCs w:val="22"/>
                <w:rtl/>
              </w:rPr>
              <w:instrText xml:space="preserve"> 99/104441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در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تار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خ</w:instrText>
            </w:r>
            <w:r w:rsidRPr="004A022F">
              <w:rPr>
                <w:sz w:val="22"/>
                <w:szCs w:val="22"/>
                <w:rtl/>
              </w:rPr>
              <w:instrText xml:space="preserve">  16/07/1399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توسط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دب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ر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شورا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عال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فضا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مجاز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ابلاغ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شد</w:instrText>
            </w:r>
            <w:r w:rsidRPr="004A022F">
              <w:rPr>
                <w:sz w:val="22"/>
                <w:szCs w:val="22"/>
                <w:rtl/>
              </w:rPr>
              <w:instrText>&lt;/</w:instrText>
            </w:r>
            <w:r w:rsidRPr="004A022F">
              <w:rPr>
                <w:sz w:val="22"/>
                <w:szCs w:val="22"/>
              </w:rPr>
              <w:instrText>style&gt;&lt;style face="normal" font="default" size="100%"&gt;.&lt;/style&gt;&lt;/title&gt;&lt;/titles&gt;&lt;dates&gt;&lt;year&gt;1399&lt;/year&gt;&lt;/dates&gt;&lt;urls&gt;&lt;/urls</w:instrText>
            </w:r>
            <w:r w:rsidRPr="004A022F">
              <w:rPr>
                <w:sz w:val="22"/>
                <w:szCs w:val="22"/>
                <w:rtl/>
              </w:rPr>
              <w:instrText>&gt;&lt;/</w:instrText>
            </w:r>
            <w:r w:rsidRPr="004A022F">
              <w:rPr>
                <w:sz w:val="22"/>
                <w:szCs w:val="22"/>
              </w:rPr>
              <w:instrText>record&gt;&lt;/Cite&gt;&lt;/EndNote</w:instrText>
            </w:r>
            <w:r w:rsidRPr="004A022F">
              <w:rPr>
                <w:sz w:val="22"/>
                <w:szCs w:val="22"/>
                <w:rtl/>
              </w:rPr>
              <w:instrText>&gt;</w:instrText>
            </w:r>
            <w:r w:rsidRPr="004A022F">
              <w:rPr>
                <w:sz w:val="22"/>
                <w:szCs w:val="22"/>
                <w:rtl/>
              </w:rPr>
              <w:fldChar w:fldCharType="separate"/>
            </w:r>
            <w:r w:rsidRPr="004A022F">
              <w:rPr>
                <w:sz w:val="22"/>
                <w:szCs w:val="22"/>
                <w:rtl/>
              </w:rPr>
              <w:t>[1]</w:t>
            </w:r>
            <w:r w:rsidRPr="004A022F">
              <w:rPr>
                <w:sz w:val="22"/>
                <w:szCs w:val="22"/>
                <w:rtl/>
              </w:rPr>
              <w:fldChar w:fldCharType="end"/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10F9B10C" w14:textId="56ADCEC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5609D7EC" w14:textId="64E1D17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52AD6C46" w14:textId="462D14F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0D02D4F9" w14:textId="4A8A796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2AF8C034" w14:textId="7777777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73817F78" w14:textId="77777777" w:rsidR="00E15E66" w:rsidRPr="004A022F" w:rsidRDefault="00E15E66" w:rsidP="00106D30">
            <w:pPr>
              <w:pStyle w:val="ListParagraph"/>
              <w:numPr>
                <w:ilvl w:val="0"/>
                <w:numId w:val="49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567" w:type="dxa"/>
          </w:tcPr>
          <w:p w14:paraId="4A042624" w14:textId="6E234679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تحقق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گذرگاه‌ها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مرز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 </w:t>
            </w:r>
            <w:r w:rsidRPr="004A022F">
              <w:rPr>
                <w:sz w:val="22"/>
                <w:szCs w:val="22"/>
                <w:rtl/>
              </w:rPr>
              <w:fldChar w:fldCharType="begin"/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sz w:val="22"/>
                <w:szCs w:val="22"/>
              </w:rPr>
      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      </w:r>
            <w:r w:rsidRPr="004A022F">
              <w:rPr>
                <w:sz w:val="22"/>
                <w:szCs w:val="22"/>
                <w:rtl/>
              </w:rPr>
              <w:instrText>-</w:instrText>
            </w:r>
            <w:r w:rsidRPr="004A022F">
              <w:rPr>
                <w:sz w:val="22"/>
                <w:szCs w:val="22"/>
              </w:rPr>
      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      </w:r>
            <w:r w:rsidRPr="004A022F">
              <w:rPr>
                <w:sz w:val="22"/>
                <w:szCs w:val="22"/>
                <w:rtl/>
              </w:rPr>
              <w:instrText>"&gt;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مصوبه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جلسه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شصت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و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ششم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مورخ</w:instrText>
            </w:r>
            <w:r w:rsidRPr="004A022F">
              <w:rPr>
                <w:sz w:val="22"/>
                <w:szCs w:val="22"/>
                <w:rtl/>
              </w:rPr>
              <w:instrText xml:space="preserve"> 25/06/1399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شورا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عال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فضا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مجاز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با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موضوع</w:instrText>
            </w:r>
            <w:r w:rsidRPr="004A022F">
              <w:rPr>
                <w:sz w:val="22"/>
                <w:szCs w:val="22"/>
                <w:rtl/>
              </w:rPr>
              <w:instrText xml:space="preserve"> &amp;</w:instrText>
            </w:r>
            <w:r w:rsidRPr="004A022F">
              <w:rPr>
                <w:sz w:val="22"/>
                <w:szCs w:val="22"/>
              </w:rPr>
              <w:instrText>quot</w:instrText>
            </w:r>
            <w:r w:rsidRPr="004A022F">
              <w:rPr>
                <w:sz w:val="22"/>
                <w:szCs w:val="22"/>
                <w:rtl/>
              </w:rPr>
              <w:instrText>;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طرح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کلان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و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معمار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شبکه‌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مل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اطلاعات</w:instrText>
            </w:r>
            <w:r w:rsidRPr="004A022F">
              <w:rPr>
                <w:sz w:val="22"/>
                <w:szCs w:val="22"/>
                <w:rtl/>
              </w:rPr>
              <w:instrText>&amp;</w:instrText>
            </w:r>
            <w:r w:rsidRPr="004A022F">
              <w:rPr>
                <w:sz w:val="22"/>
                <w:szCs w:val="22"/>
              </w:rPr>
              <w:instrText>quot</w:instrText>
            </w:r>
            <w:r w:rsidRPr="004A022F">
              <w:rPr>
                <w:sz w:val="22"/>
                <w:szCs w:val="22"/>
                <w:rtl/>
              </w:rPr>
              <w:instrText>;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ط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نامه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شماره</w:instrText>
            </w:r>
            <w:r w:rsidRPr="004A022F">
              <w:rPr>
                <w:sz w:val="22"/>
                <w:szCs w:val="22"/>
                <w:rtl/>
              </w:rPr>
              <w:instrText xml:space="preserve"> 99/104441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در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تار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خ</w:instrText>
            </w:r>
            <w:r w:rsidRPr="004A022F">
              <w:rPr>
                <w:sz w:val="22"/>
                <w:szCs w:val="22"/>
                <w:rtl/>
              </w:rPr>
              <w:instrText xml:space="preserve">  16/07/1399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توسط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دب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ر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شورا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عال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فضا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مجاز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ابلاغ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شد</w:instrText>
            </w:r>
            <w:r w:rsidRPr="004A022F">
              <w:rPr>
                <w:sz w:val="22"/>
                <w:szCs w:val="22"/>
                <w:rtl/>
              </w:rPr>
              <w:instrText>&lt;/</w:instrText>
            </w:r>
            <w:r w:rsidRPr="004A022F">
              <w:rPr>
                <w:sz w:val="22"/>
                <w:szCs w:val="22"/>
              </w:rPr>
              <w:instrText>style&gt;&lt;style face="normal" font="default" size="100%"&gt;.&lt;/style&gt;&lt;/title&gt;&lt;/titles&gt;&lt;dates&gt;&lt;year&gt;1399&lt;/year&gt;&lt;/dates&gt;&lt;urls&gt;&lt;/urls</w:instrText>
            </w:r>
            <w:r w:rsidRPr="004A022F">
              <w:rPr>
                <w:sz w:val="22"/>
                <w:szCs w:val="22"/>
                <w:rtl/>
              </w:rPr>
              <w:instrText>&gt;&lt;/</w:instrText>
            </w:r>
            <w:r w:rsidRPr="004A022F">
              <w:rPr>
                <w:sz w:val="22"/>
                <w:szCs w:val="22"/>
              </w:rPr>
              <w:instrText>record&gt;&lt;/Cite&gt;&lt;/EndNote</w:instrText>
            </w:r>
            <w:r w:rsidRPr="004A022F">
              <w:rPr>
                <w:sz w:val="22"/>
                <w:szCs w:val="22"/>
                <w:rtl/>
              </w:rPr>
              <w:instrText>&gt;</w:instrText>
            </w:r>
            <w:r w:rsidRPr="004A022F">
              <w:rPr>
                <w:sz w:val="22"/>
                <w:szCs w:val="22"/>
                <w:rtl/>
              </w:rPr>
              <w:fldChar w:fldCharType="separate"/>
            </w:r>
            <w:r w:rsidRPr="004A022F">
              <w:rPr>
                <w:sz w:val="22"/>
                <w:szCs w:val="22"/>
                <w:rtl/>
              </w:rPr>
              <w:t>[1]</w:t>
            </w:r>
            <w:r w:rsidRPr="004A022F">
              <w:rPr>
                <w:sz w:val="22"/>
                <w:szCs w:val="22"/>
                <w:rtl/>
              </w:rPr>
              <w:fldChar w:fldCharType="end"/>
            </w:r>
          </w:p>
        </w:tc>
        <w:tc>
          <w:tcPr>
            <w:tcW w:w="425" w:type="dxa"/>
            <w:vAlign w:val="center"/>
          </w:tcPr>
          <w:p w14:paraId="734A6778" w14:textId="3D5F982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0870514C" w14:textId="175C7A5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57EB76E6" w14:textId="51CF211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1C37FD2F" w14:textId="1235715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</w:tbl>
    <w:p w14:paraId="01BFD6DC" w14:textId="77777777" w:rsidR="0054795E" w:rsidRPr="004A022F" w:rsidRDefault="0054795E" w:rsidP="0054795E">
      <w:pPr>
        <w:spacing w:line="276" w:lineRule="auto"/>
        <w:rPr>
          <w:b/>
          <w:bCs/>
        </w:rPr>
      </w:pPr>
    </w:p>
    <w:p w14:paraId="6A50DB25" w14:textId="77777777" w:rsidR="0054795E" w:rsidRPr="004A022F" w:rsidRDefault="0054795E" w:rsidP="0054795E">
      <w:pPr>
        <w:pStyle w:val="Heading2"/>
        <w:numPr>
          <w:ilvl w:val="1"/>
          <w:numId w:val="16"/>
        </w:numPr>
        <w:rPr>
          <w:rtl/>
        </w:rPr>
      </w:pPr>
      <w:bookmarkStart w:id="96" w:name="_Toc126492343"/>
      <w:r w:rsidRPr="004A022F">
        <w:rPr>
          <w:rFonts w:hint="cs"/>
          <w:rtl/>
        </w:rPr>
        <w:t xml:space="preserve">الزامات وضعیت مطلوب </w:t>
      </w:r>
      <w:r w:rsidRPr="004A022F">
        <w:rPr>
          <w:rFonts w:hint="eastAsia"/>
          <w:rtl/>
        </w:rPr>
        <w:t>پدافندغ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رعامل 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اطلاعاتی کشور</w:t>
      </w:r>
      <w:bookmarkEnd w:id="96"/>
    </w:p>
    <w:p w14:paraId="2DA4C480" w14:textId="25358E82" w:rsidR="005F66A2" w:rsidRPr="004A022F" w:rsidRDefault="005F66A2" w:rsidP="005B43A9">
      <w:pPr>
        <w:spacing w:line="276" w:lineRule="auto"/>
        <w:rPr>
          <w:rtl/>
        </w:rPr>
      </w:pPr>
      <w:r w:rsidRPr="004A022F">
        <w:rPr>
          <w:rFonts w:hint="cs"/>
          <w:rtl/>
        </w:rPr>
        <w:t>لازم است در ذخیره‌سازی و میزبانی داده‌ها</w:t>
      </w:r>
      <w:r w:rsidR="003D2D1B" w:rsidRPr="004A022F">
        <w:rPr>
          <w:rFonts w:hint="cs"/>
          <w:rtl/>
        </w:rPr>
        <w:t>،</w:t>
      </w:r>
      <w:r w:rsidRPr="004A022F">
        <w:rPr>
          <w:rFonts w:hint="cs"/>
          <w:rtl/>
        </w:rPr>
        <w:t xml:space="preserve"> الزامات نهادهای امنیتی از جمله سازمان پدافند غیر عامل مطابق </w:t>
      </w:r>
      <w:r w:rsidR="00AF49B4" w:rsidRPr="004A022F">
        <w:rPr>
          <w:rtl/>
        </w:rPr>
        <w:fldChar w:fldCharType="begin"/>
      </w:r>
      <w:r w:rsidR="00AF49B4" w:rsidRPr="004A022F">
        <w:rPr>
          <w:rtl/>
        </w:rPr>
        <w:instrText xml:space="preserve"> </w:instrText>
      </w:r>
      <w:r w:rsidR="00AF49B4" w:rsidRPr="004A022F">
        <w:rPr>
          <w:rFonts w:hint="cs"/>
        </w:rPr>
        <w:instrText>REF</w:instrText>
      </w:r>
      <w:r w:rsidR="00AF49B4" w:rsidRPr="004A022F">
        <w:rPr>
          <w:rFonts w:hint="cs"/>
          <w:rtl/>
        </w:rPr>
        <w:instrText xml:space="preserve"> _</w:instrText>
      </w:r>
      <w:r w:rsidR="00AF49B4" w:rsidRPr="004A022F">
        <w:rPr>
          <w:rFonts w:hint="cs"/>
        </w:rPr>
        <w:instrText>Ref124690204 \h</w:instrText>
      </w:r>
      <w:r w:rsidR="00AF49B4"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="00AF49B4" w:rsidRPr="004A022F">
        <w:rPr>
          <w:rtl/>
        </w:rPr>
      </w:r>
      <w:r w:rsidR="00AF49B4"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22</w:t>
      </w:r>
      <w:r w:rsidR="00AF49B4" w:rsidRPr="004A022F">
        <w:rPr>
          <w:rtl/>
        </w:rPr>
        <w:fldChar w:fldCharType="end"/>
      </w:r>
      <w:r w:rsidR="00AF49B4" w:rsidRPr="004A022F">
        <w:rPr>
          <w:rFonts w:hint="cs"/>
          <w:rtl/>
        </w:rPr>
        <w:t xml:space="preserve"> </w:t>
      </w:r>
      <w:r w:rsidRPr="004A022F">
        <w:rPr>
          <w:rFonts w:hint="cs"/>
          <w:rtl/>
        </w:rPr>
        <w:t xml:space="preserve">در نظر گرفته شود. </w:t>
      </w:r>
      <w:r w:rsidR="00AF49B4" w:rsidRPr="004A022F">
        <w:rPr>
          <w:rFonts w:hint="cs"/>
          <w:rtl/>
        </w:rPr>
        <w:t xml:space="preserve">مطابق این جدول سطح محرمانگی داده به چهار سطح شامل قابل حفاظت، مهم، حساس و حیاتی دسته‌بندی می‌شود. همچنین هر </w:t>
      </w:r>
      <w:r w:rsidR="00AF49B4" w:rsidRPr="004A022F">
        <w:rPr>
          <w:rFonts w:hint="eastAsia"/>
          <w:rtl/>
        </w:rPr>
        <w:t>مرکزداده</w:t>
      </w:r>
      <w:r w:rsidR="00AF49B4" w:rsidRPr="004A022F">
        <w:rPr>
          <w:rFonts w:hint="cs"/>
          <w:rtl/>
        </w:rPr>
        <w:t xml:space="preserve"> برای</w:t>
      </w:r>
      <w:r w:rsidR="00AF49B4" w:rsidRPr="004A022F">
        <w:rPr>
          <w:rtl/>
        </w:rPr>
        <w:t xml:space="preserve"> </w:t>
      </w:r>
      <w:r w:rsidR="00AF49B4" w:rsidRPr="004A022F">
        <w:rPr>
          <w:rFonts w:hint="eastAsia"/>
          <w:rtl/>
        </w:rPr>
        <w:t>مم</w:t>
      </w:r>
      <w:r w:rsidR="00AF49B4" w:rsidRPr="004A022F">
        <w:rPr>
          <w:rFonts w:hint="cs"/>
          <w:rtl/>
        </w:rPr>
        <w:t>ی</w:t>
      </w:r>
      <w:r w:rsidR="00AF49B4" w:rsidRPr="004A022F">
        <w:rPr>
          <w:rFonts w:hint="eastAsia"/>
          <w:rtl/>
        </w:rPr>
        <w:t>ز</w:t>
      </w:r>
      <w:r w:rsidR="00AF49B4" w:rsidRPr="004A022F">
        <w:rPr>
          <w:rFonts w:hint="cs"/>
          <w:rtl/>
        </w:rPr>
        <w:t>ی</w:t>
      </w:r>
      <w:r w:rsidR="00AF49B4" w:rsidRPr="004A022F">
        <w:rPr>
          <w:rtl/>
        </w:rPr>
        <w:t xml:space="preserve"> </w:t>
      </w:r>
      <w:r w:rsidR="00AF49B4" w:rsidRPr="004A022F">
        <w:rPr>
          <w:rFonts w:hint="eastAsia"/>
          <w:rtl/>
        </w:rPr>
        <w:t>و</w:t>
      </w:r>
      <w:r w:rsidR="00AF49B4" w:rsidRPr="004A022F">
        <w:rPr>
          <w:rtl/>
        </w:rPr>
        <w:t xml:space="preserve"> </w:t>
      </w:r>
      <w:r w:rsidR="00AF49B4" w:rsidRPr="004A022F">
        <w:rPr>
          <w:rFonts w:hint="eastAsia"/>
          <w:rtl/>
        </w:rPr>
        <w:t>رتبه</w:t>
      </w:r>
      <w:r w:rsidR="00AF49B4" w:rsidRPr="004A022F">
        <w:rPr>
          <w:rtl/>
        </w:rPr>
        <w:t xml:space="preserve"> </w:t>
      </w:r>
      <w:r w:rsidR="00AF49B4" w:rsidRPr="004A022F">
        <w:rPr>
          <w:rFonts w:hint="eastAsia"/>
          <w:rtl/>
        </w:rPr>
        <w:t>بند</w:t>
      </w:r>
      <w:r w:rsidR="00AF49B4" w:rsidRPr="004A022F">
        <w:rPr>
          <w:rFonts w:hint="cs"/>
          <w:rtl/>
        </w:rPr>
        <w:t>ی</w:t>
      </w:r>
      <w:r w:rsidR="00AF49B4" w:rsidRPr="004A022F">
        <w:rPr>
          <w:rtl/>
        </w:rPr>
        <w:t xml:space="preserve"> </w:t>
      </w:r>
      <w:r w:rsidR="00AF49B4" w:rsidRPr="004A022F">
        <w:rPr>
          <w:rFonts w:hint="cs"/>
          <w:rtl/>
        </w:rPr>
        <w:t xml:space="preserve">لازم است تاییدیه الزامات </w:t>
      </w:r>
      <w:r w:rsidR="009401A3" w:rsidRPr="004A022F">
        <w:rPr>
          <w:rFonts w:hint="eastAsia"/>
          <w:rtl/>
        </w:rPr>
        <w:t>سطح</w:t>
      </w:r>
      <w:r w:rsidR="009401A3" w:rsidRPr="004A022F">
        <w:rPr>
          <w:rtl/>
        </w:rPr>
        <w:t xml:space="preserve"> </w:t>
      </w:r>
      <w:r w:rsidR="009401A3" w:rsidRPr="004A022F">
        <w:rPr>
          <w:rFonts w:hint="eastAsia"/>
          <w:rtl/>
        </w:rPr>
        <w:t>محرمانگ</w:t>
      </w:r>
      <w:r w:rsidR="009401A3" w:rsidRPr="004A022F">
        <w:rPr>
          <w:rFonts w:hint="cs"/>
          <w:rtl/>
        </w:rPr>
        <w:t>ی</w:t>
      </w:r>
      <w:r w:rsidR="009401A3" w:rsidRPr="004A022F">
        <w:rPr>
          <w:rtl/>
        </w:rPr>
        <w:t xml:space="preserve"> </w:t>
      </w:r>
      <w:r w:rsidR="009401A3" w:rsidRPr="004A022F">
        <w:rPr>
          <w:rFonts w:hint="eastAsia"/>
          <w:rtl/>
        </w:rPr>
        <w:t>داده‌ها</w:t>
      </w:r>
      <w:r w:rsidR="009401A3" w:rsidRPr="004A022F">
        <w:rPr>
          <w:rFonts w:hint="cs"/>
          <w:rtl/>
        </w:rPr>
        <w:t xml:space="preserve"> را از </w:t>
      </w:r>
      <w:r w:rsidR="00AF49B4" w:rsidRPr="004A022F">
        <w:rPr>
          <w:rFonts w:hint="cs"/>
          <w:rtl/>
        </w:rPr>
        <w:t>پدافند غیرعامل داشته باشد</w:t>
      </w:r>
      <w:r w:rsidR="00CC1B50" w:rsidRPr="004A022F">
        <w:rPr>
          <w:sz w:val="28"/>
          <w:rtl/>
          <w:lang w:bidi="fa-IR"/>
        </w:rPr>
        <w:fldChar w:fldCharType="begin"/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sz w:val="28"/>
          <w:lang w:bidi="fa-IR"/>
        </w:rPr>
        <w:instrText>ADDIN EN.CITE &lt;EndNote&gt;&lt;Cite&gt;&lt;Year</w:instrText>
      </w:r>
      <w:r w:rsidR="005B43A9" w:rsidRPr="004A022F">
        <w:rPr>
          <w:sz w:val="28"/>
          <w:rtl/>
          <w:lang w:bidi="fa-IR"/>
        </w:rPr>
        <w:instrText>&gt;</w:instrText>
      </w:r>
      <w:r w:rsidR="005B43A9" w:rsidRPr="004A022F">
        <w:rPr>
          <w:rFonts w:hint="eastAsia"/>
          <w:sz w:val="28"/>
          <w:rtl/>
          <w:lang w:bidi="fa-IR"/>
        </w:rPr>
        <w:instrText>مهرماه</w:instrText>
      </w:r>
      <w:r w:rsidR="005B43A9" w:rsidRPr="004A022F">
        <w:rPr>
          <w:sz w:val="28"/>
          <w:rtl/>
          <w:lang w:bidi="fa-IR"/>
        </w:rPr>
        <w:instrText xml:space="preserve"> 1399&lt;/</w:instrText>
      </w:r>
      <w:r w:rsidR="005B43A9" w:rsidRPr="004A022F">
        <w:rPr>
          <w:sz w:val="28"/>
          <w:lang w:bidi="fa-IR"/>
        </w:rPr>
        <w:instrText>Year&gt;&lt;RecNum&gt;22&lt;/RecNum&gt;&lt;DisplayText&gt;[9]&lt;/DisplayText&gt;&lt;record&gt;&lt;rec-number&gt;22&lt;/rec-number&gt;&lt;foreign-keys&gt;&lt;key app="EN" db-id="d2rtzz0r1zd0z2ex5voxevvw5rvx09waavvx" timestamp="1667133722"&gt;22&lt;/key&gt;&lt;/foreign-keys&gt;&lt;ref-type name="Journal Article"&gt;17&lt;/ref-type&gt;&lt;contributors&gt;&lt;/contributors&gt;&lt;titles&gt;&lt;title&gt;&lt;style face="normal" font="default" charset="178" size="100%</w:instrText>
      </w:r>
      <w:r w:rsidR="005B43A9" w:rsidRPr="004A022F">
        <w:rPr>
          <w:sz w:val="28"/>
          <w:rtl/>
          <w:lang w:bidi="fa-IR"/>
        </w:rPr>
        <w:instrText>"&gt;</w:instrText>
      </w:r>
      <w:r w:rsidR="005B43A9" w:rsidRPr="004A022F">
        <w:rPr>
          <w:rFonts w:hint="eastAsia"/>
          <w:sz w:val="28"/>
          <w:rtl/>
          <w:lang w:bidi="fa-IR"/>
        </w:rPr>
        <w:instrText>الزامات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و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ملاحظات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پدافند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غ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رعامل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مراکز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داده</w:instrText>
      </w:r>
      <w:r w:rsidR="005B43A9" w:rsidRPr="004A022F">
        <w:rPr>
          <w:sz w:val="28"/>
          <w:rtl/>
          <w:lang w:bidi="fa-IR"/>
        </w:rPr>
        <w:instrText xml:space="preserve">- </w:instrText>
      </w:r>
      <w:r w:rsidR="005B43A9" w:rsidRPr="004A022F">
        <w:rPr>
          <w:rFonts w:hint="eastAsia"/>
          <w:sz w:val="28"/>
          <w:rtl/>
          <w:lang w:bidi="fa-IR"/>
        </w:rPr>
        <w:instrText>و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را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ش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اول</w:instrText>
      </w:r>
      <w:r w:rsidR="005B43A9" w:rsidRPr="004A022F">
        <w:rPr>
          <w:sz w:val="28"/>
          <w:rtl/>
          <w:lang w:bidi="fa-IR"/>
        </w:rPr>
        <w:instrText>-</w:instrText>
      </w:r>
      <w:r w:rsidR="005B43A9" w:rsidRPr="004A022F">
        <w:rPr>
          <w:rFonts w:hint="eastAsia"/>
          <w:sz w:val="28"/>
          <w:rtl/>
          <w:lang w:bidi="fa-IR"/>
        </w:rPr>
        <w:instrText>شماره</w:instrText>
      </w:r>
      <w:r w:rsidR="005B43A9" w:rsidRPr="004A022F">
        <w:rPr>
          <w:sz w:val="28"/>
          <w:rtl/>
          <w:lang w:bidi="fa-IR"/>
        </w:rPr>
        <w:instrText xml:space="preserve"> 1201-</w:instrText>
      </w:r>
      <w:r w:rsidR="005B43A9" w:rsidRPr="004A022F">
        <w:rPr>
          <w:rFonts w:hint="eastAsia"/>
          <w:sz w:val="28"/>
          <w:rtl/>
          <w:lang w:bidi="fa-IR"/>
        </w:rPr>
        <w:instrText>ث</w:instrText>
      </w:r>
      <w:r w:rsidR="005B43A9" w:rsidRPr="004A022F">
        <w:rPr>
          <w:sz w:val="28"/>
          <w:rtl/>
          <w:lang w:bidi="fa-IR"/>
        </w:rPr>
        <w:instrText>&lt;/</w:instrText>
      </w:r>
      <w:r w:rsidR="005B43A9" w:rsidRPr="004A022F">
        <w:rPr>
          <w:sz w:val="28"/>
          <w:lang w:bidi="fa-IR"/>
        </w:rPr>
        <w:instrText>style&gt;&lt;style face="normal" font</w:instrText>
      </w:r>
      <w:r w:rsidR="005B43A9" w:rsidRPr="004A022F">
        <w:rPr>
          <w:sz w:val="28"/>
          <w:rtl/>
          <w:lang w:bidi="fa-IR"/>
        </w:rPr>
        <w:instrText>="</w:instrText>
      </w:r>
      <w:r w:rsidR="005B43A9" w:rsidRPr="004A022F">
        <w:rPr>
          <w:sz w:val="28"/>
          <w:lang w:bidi="fa-IR"/>
        </w:rPr>
        <w:instrText>default" size="100%"&gt;-&lt;/style&gt;&lt;style face="normal" font="default" charset="178" size="100%</w:instrText>
      </w:r>
      <w:r w:rsidR="005B43A9" w:rsidRPr="004A022F">
        <w:rPr>
          <w:sz w:val="28"/>
          <w:rtl/>
          <w:lang w:bidi="fa-IR"/>
        </w:rPr>
        <w:instrText>"&gt;</w:instrText>
      </w:r>
      <w:r w:rsidR="005B43A9" w:rsidRPr="004A022F">
        <w:rPr>
          <w:rFonts w:hint="eastAsia"/>
          <w:sz w:val="28"/>
          <w:rtl/>
          <w:lang w:bidi="fa-IR"/>
        </w:rPr>
        <w:instrText>سازمان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پدافند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غ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رعامل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کشور</w:instrText>
      </w:r>
      <w:r w:rsidR="005B43A9" w:rsidRPr="004A022F">
        <w:rPr>
          <w:sz w:val="28"/>
          <w:rtl/>
          <w:lang w:bidi="fa-IR"/>
        </w:rPr>
        <w:instrText xml:space="preserve"> - </w:instrText>
      </w:r>
      <w:r w:rsidR="005B43A9" w:rsidRPr="004A022F">
        <w:rPr>
          <w:rFonts w:hint="eastAsia"/>
          <w:sz w:val="28"/>
          <w:rtl/>
          <w:lang w:bidi="fa-IR"/>
        </w:rPr>
        <w:instrText>معاونت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طرح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ر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ز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و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نظارت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فن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sz w:val="28"/>
          <w:rtl/>
          <w:lang w:bidi="fa-IR"/>
        </w:rPr>
        <w:instrText>&lt;/</w:instrText>
      </w:r>
      <w:r w:rsidR="005B43A9" w:rsidRPr="004A022F">
        <w:rPr>
          <w:sz w:val="28"/>
          <w:lang w:bidi="fa-IR"/>
        </w:rPr>
        <w:instrText>style&gt;&lt;/title&gt;&lt;/titles&gt;&lt;dates&gt;&lt;year&gt;&lt;style face="normal" font="default" charset="178" size="100%</w:instrText>
      </w:r>
      <w:r w:rsidR="005B43A9" w:rsidRPr="004A022F">
        <w:rPr>
          <w:sz w:val="28"/>
          <w:rtl/>
          <w:lang w:bidi="fa-IR"/>
        </w:rPr>
        <w:instrText>"&gt;</w:instrText>
      </w:r>
      <w:r w:rsidR="005B43A9" w:rsidRPr="004A022F">
        <w:rPr>
          <w:rFonts w:hint="eastAsia"/>
          <w:sz w:val="28"/>
          <w:rtl/>
          <w:lang w:bidi="fa-IR"/>
        </w:rPr>
        <w:instrText>مهرماه</w:instrText>
      </w:r>
      <w:r w:rsidR="005B43A9" w:rsidRPr="004A022F">
        <w:rPr>
          <w:sz w:val="28"/>
          <w:rtl/>
          <w:lang w:bidi="fa-IR"/>
        </w:rPr>
        <w:instrText xml:space="preserve"> 1399&lt;/</w:instrText>
      </w:r>
      <w:r w:rsidR="005B43A9" w:rsidRPr="004A022F">
        <w:rPr>
          <w:sz w:val="28"/>
          <w:lang w:bidi="fa-IR"/>
        </w:rPr>
        <w:instrText>style&gt;&lt;/year&gt;&lt;/dates&gt;&lt;urls&gt;&lt;/urls&gt;&lt;/record&gt;&lt;/Cite&gt;&lt;/EndNote</w:instrText>
      </w:r>
      <w:r w:rsidR="005B43A9" w:rsidRPr="004A022F">
        <w:rPr>
          <w:sz w:val="28"/>
          <w:rtl/>
          <w:lang w:bidi="fa-IR"/>
        </w:rPr>
        <w:instrText>&gt;</w:instrText>
      </w:r>
      <w:r w:rsidR="00CC1B50" w:rsidRPr="004A022F">
        <w:rPr>
          <w:sz w:val="28"/>
          <w:rtl/>
          <w:lang w:bidi="fa-IR"/>
        </w:rPr>
        <w:fldChar w:fldCharType="separate"/>
      </w:r>
      <w:r w:rsidR="005B43A9" w:rsidRPr="004A022F">
        <w:rPr>
          <w:noProof/>
          <w:sz w:val="28"/>
          <w:rtl/>
          <w:lang w:bidi="fa-IR"/>
        </w:rPr>
        <w:t>[9]</w:t>
      </w:r>
      <w:r w:rsidR="00CC1B50" w:rsidRPr="004A022F">
        <w:rPr>
          <w:sz w:val="28"/>
          <w:rtl/>
          <w:lang w:bidi="fa-IR"/>
        </w:rPr>
        <w:fldChar w:fldCharType="end"/>
      </w:r>
      <w:r w:rsidR="00AF49B4" w:rsidRPr="004A022F">
        <w:rPr>
          <w:rFonts w:hint="cs"/>
          <w:rtl/>
        </w:rPr>
        <w:t>.</w:t>
      </w:r>
    </w:p>
    <w:p w14:paraId="5BF3474A" w14:textId="6612AA8B" w:rsidR="00AF49B4" w:rsidRPr="004A022F" w:rsidRDefault="00AF49B4" w:rsidP="00AF49B4">
      <w:pPr>
        <w:spacing w:line="276" w:lineRule="auto"/>
        <w:jc w:val="center"/>
        <w:rPr>
          <w:rtl/>
        </w:rPr>
      </w:pPr>
      <w:bookmarkStart w:id="97" w:name="_Ref124690204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22</w:t>
      </w:r>
      <w:r w:rsidRPr="004A022F">
        <w:rPr>
          <w:rtl/>
        </w:rPr>
        <w:fldChar w:fldCharType="end"/>
      </w:r>
      <w:bookmarkEnd w:id="97"/>
      <w:r w:rsidRPr="004A022F">
        <w:rPr>
          <w:rFonts w:hint="cs"/>
          <w:rtl/>
        </w:rPr>
        <w:t xml:space="preserve">. </w:t>
      </w:r>
      <w:r w:rsidRPr="004A022F">
        <w:rPr>
          <w:rFonts w:hint="eastAsia"/>
          <w:rtl/>
        </w:rPr>
        <w:t>دسته‌بند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سطح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محرمانگ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داده‌ها</w:t>
      </w:r>
      <w:r w:rsidRPr="004A022F">
        <w:rPr>
          <w:rFonts w:hint="cs"/>
          <w:rtl/>
        </w:rPr>
        <w:t xml:space="preserve"> و </w:t>
      </w:r>
      <w:r w:rsidRPr="004A022F">
        <w:rPr>
          <w:rFonts w:hint="eastAsia"/>
          <w:rtl/>
        </w:rPr>
        <w:t>مرکزداده</w:t>
      </w:r>
      <w:r w:rsidRPr="004A022F">
        <w:rPr>
          <w:rFonts w:hint="cs"/>
          <w:rtl/>
        </w:rPr>
        <w:t xml:space="preserve"> </w:t>
      </w:r>
      <w:r w:rsidRPr="004A022F">
        <w:rPr>
          <w:rFonts w:hint="eastAsia"/>
          <w:rtl/>
        </w:rPr>
        <w:t>در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مم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رتبه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بند</w:t>
      </w:r>
      <w:r w:rsidRPr="004A022F">
        <w:rPr>
          <w:rFonts w:hint="cs"/>
          <w:rtl/>
        </w:rPr>
        <w:t>ی</w:t>
      </w:r>
    </w:p>
    <w:tbl>
      <w:tblPr>
        <w:bidiVisual/>
        <w:tblW w:w="4734" w:type="pct"/>
        <w:tblInd w:w="303" w:type="dxa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ook w:val="04A0" w:firstRow="1" w:lastRow="0" w:firstColumn="1" w:lastColumn="0" w:noHBand="0" w:noVBand="1"/>
      </w:tblPr>
      <w:tblGrid>
        <w:gridCol w:w="806"/>
        <w:gridCol w:w="2599"/>
        <w:gridCol w:w="3493"/>
        <w:gridCol w:w="2513"/>
      </w:tblGrid>
      <w:tr w:rsidR="005F66A2" w:rsidRPr="004A022F" w14:paraId="4684DCA6" w14:textId="77777777" w:rsidTr="00AF49B4">
        <w:trPr>
          <w:trHeight w:val="601"/>
        </w:trPr>
        <w:tc>
          <w:tcPr>
            <w:tcW w:w="428" w:type="pct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nil"/>
            </w:tcBorders>
            <w:shd w:val="clear" w:color="auto" w:fill="FFC000"/>
          </w:tcPr>
          <w:p w14:paraId="6DD0A958" w14:textId="77777777" w:rsidR="005F66A2" w:rsidRPr="004A022F" w:rsidRDefault="005F66A2" w:rsidP="00AF49B4">
            <w:pPr>
              <w:spacing w:line="240" w:lineRule="auto"/>
              <w:ind w:firstLine="0"/>
              <w:rPr>
                <w:b/>
                <w:bCs/>
                <w:sz w:val="22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1381" w:type="pct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shd w:val="clear" w:color="auto" w:fill="FFC000"/>
          </w:tcPr>
          <w:p w14:paraId="31A15E22" w14:textId="28EBCAF8" w:rsidR="005F66A2" w:rsidRPr="004A022F" w:rsidRDefault="005F66A2" w:rsidP="00AF49B4">
            <w:pPr>
              <w:spacing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22"/>
                <w:szCs w:val="22"/>
                <w:rtl/>
              </w:rPr>
              <w:t>سطح محرمانگی داده‌ها</w:t>
            </w:r>
          </w:p>
        </w:tc>
        <w:tc>
          <w:tcPr>
            <w:tcW w:w="1856" w:type="pct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shd w:val="clear" w:color="auto" w:fill="FFC000"/>
          </w:tcPr>
          <w:p w14:paraId="16A4FCC5" w14:textId="77777777" w:rsidR="005F66A2" w:rsidRPr="004A022F" w:rsidRDefault="005F66A2" w:rsidP="00AF49B4">
            <w:pPr>
              <w:spacing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22"/>
                <w:szCs w:val="22"/>
                <w:rtl/>
              </w:rPr>
              <w:t>سطح/ رده مرکزداده</w:t>
            </w:r>
          </w:p>
          <w:p w14:paraId="5281D0CE" w14:textId="77777777" w:rsidR="005F66A2" w:rsidRPr="004A022F" w:rsidRDefault="005F66A2" w:rsidP="00AF49B4">
            <w:pPr>
              <w:spacing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22"/>
                <w:szCs w:val="22"/>
                <w:rtl/>
              </w:rPr>
              <w:t>در ممیزی و رتبه بندی زیرساخت</w:t>
            </w:r>
          </w:p>
        </w:tc>
        <w:tc>
          <w:tcPr>
            <w:tcW w:w="1335" w:type="pct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FFC000"/>
          </w:tcPr>
          <w:p w14:paraId="5934545D" w14:textId="77777777" w:rsidR="005F66A2" w:rsidRPr="004A022F" w:rsidRDefault="005F66A2" w:rsidP="00AF49B4">
            <w:pPr>
              <w:spacing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22"/>
                <w:szCs w:val="22"/>
                <w:rtl/>
              </w:rPr>
              <w:t>الزامات پدافند غیر عامل</w:t>
            </w:r>
          </w:p>
          <w:p w14:paraId="47955258" w14:textId="1C9BF136" w:rsidR="005F66A2" w:rsidRPr="004A022F" w:rsidRDefault="005F66A2" w:rsidP="00AF49B4">
            <w:pPr>
              <w:spacing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5F66A2" w:rsidRPr="004A022F" w14:paraId="04FB507F" w14:textId="77777777" w:rsidTr="00AF49B4">
        <w:trPr>
          <w:trHeight w:val="576"/>
        </w:trPr>
        <w:tc>
          <w:tcPr>
            <w:tcW w:w="428" w:type="pct"/>
            <w:shd w:val="clear" w:color="auto" w:fill="FFF2CC"/>
          </w:tcPr>
          <w:p w14:paraId="7211AE9C" w14:textId="77777777" w:rsidR="005F66A2" w:rsidRPr="004A022F" w:rsidRDefault="005F66A2" w:rsidP="00791B54">
            <w:pPr>
              <w:jc w:val="center"/>
              <w:rPr>
                <w:b/>
                <w:bCs/>
                <w:szCs w:val="24"/>
                <w:rtl/>
                <w:lang w:val="tr-TR"/>
              </w:rPr>
            </w:pPr>
            <w:r w:rsidRPr="004A022F">
              <w:rPr>
                <w:rFonts w:hint="cs"/>
                <w:b/>
                <w:bCs/>
                <w:szCs w:val="24"/>
                <w:rtl/>
                <w:lang w:val="tr-TR"/>
              </w:rPr>
              <w:t>1</w:t>
            </w:r>
          </w:p>
        </w:tc>
        <w:tc>
          <w:tcPr>
            <w:tcW w:w="1381" w:type="pct"/>
            <w:shd w:val="clear" w:color="auto" w:fill="FFF2CC"/>
          </w:tcPr>
          <w:p w14:paraId="2B647C80" w14:textId="77777777" w:rsidR="005F66A2" w:rsidRPr="004A022F" w:rsidRDefault="005F66A2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قابل حفاظت</w:t>
            </w:r>
          </w:p>
        </w:tc>
        <w:tc>
          <w:tcPr>
            <w:tcW w:w="1856" w:type="pct"/>
            <w:shd w:val="clear" w:color="auto" w:fill="FFF2CC"/>
          </w:tcPr>
          <w:p w14:paraId="49090EA5" w14:textId="79A2BEB2" w:rsidR="005F66A2" w:rsidRPr="004A022F" w:rsidRDefault="005F66A2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مراکز</w:t>
            </w:r>
            <w:r w:rsidR="003B362F" w:rsidRPr="004A022F">
              <w:rPr>
                <w:rFonts w:hint="cs"/>
                <w:szCs w:val="24"/>
                <w:rtl/>
                <w:lang w:val="tr-TR"/>
              </w:rPr>
              <w:t xml:space="preserve"> </w:t>
            </w:r>
            <w:r w:rsidRPr="004A022F">
              <w:rPr>
                <w:rFonts w:hint="cs"/>
                <w:szCs w:val="24"/>
                <w:rtl/>
                <w:lang w:val="tr-TR"/>
              </w:rPr>
              <w:t>داده دارای گواهینامه سطح/ رده 1</w:t>
            </w:r>
          </w:p>
        </w:tc>
        <w:tc>
          <w:tcPr>
            <w:tcW w:w="1335" w:type="pct"/>
            <w:shd w:val="clear" w:color="auto" w:fill="FFF2CC"/>
          </w:tcPr>
          <w:p w14:paraId="7B83A91A" w14:textId="77777777" w:rsidR="005F66A2" w:rsidRPr="004A022F" w:rsidRDefault="005F66A2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قابل حفاظت</w:t>
            </w:r>
          </w:p>
        </w:tc>
      </w:tr>
      <w:tr w:rsidR="005F66A2" w:rsidRPr="004A022F" w14:paraId="7D6F32E7" w14:textId="77777777" w:rsidTr="00AF49B4">
        <w:trPr>
          <w:trHeight w:val="576"/>
        </w:trPr>
        <w:tc>
          <w:tcPr>
            <w:tcW w:w="428" w:type="pct"/>
            <w:shd w:val="clear" w:color="auto" w:fill="auto"/>
          </w:tcPr>
          <w:p w14:paraId="384BC9F7" w14:textId="77777777" w:rsidR="005F66A2" w:rsidRPr="004A022F" w:rsidRDefault="005F66A2" w:rsidP="00791B54">
            <w:pPr>
              <w:jc w:val="center"/>
              <w:rPr>
                <w:b/>
                <w:bCs/>
                <w:szCs w:val="24"/>
                <w:rtl/>
                <w:lang w:val="tr-TR"/>
              </w:rPr>
            </w:pPr>
            <w:r w:rsidRPr="004A022F">
              <w:rPr>
                <w:rFonts w:hint="cs"/>
                <w:b/>
                <w:bCs/>
                <w:szCs w:val="24"/>
                <w:rtl/>
                <w:lang w:val="tr-TR"/>
              </w:rPr>
              <w:t>2</w:t>
            </w:r>
          </w:p>
        </w:tc>
        <w:tc>
          <w:tcPr>
            <w:tcW w:w="1381" w:type="pct"/>
            <w:shd w:val="clear" w:color="auto" w:fill="auto"/>
          </w:tcPr>
          <w:p w14:paraId="4E8FDA8D" w14:textId="77777777" w:rsidR="005F66A2" w:rsidRPr="004A022F" w:rsidRDefault="005F66A2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مهم</w:t>
            </w:r>
          </w:p>
        </w:tc>
        <w:tc>
          <w:tcPr>
            <w:tcW w:w="1856" w:type="pct"/>
            <w:shd w:val="clear" w:color="auto" w:fill="auto"/>
          </w:tcPr>
          <w:p w14:paraId="7FC03A8C" w14:textId="737AA2AE" w:rsidR="005F66A2" w:rsidRPr="004A022F" w:rsidRDefault="005F66A2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مراکز</w:t>
            </w:r>
            <w:r w:rsidR="003B362F" w:rsidRPr="004A022F">
              <w:rPr>
                <w:rFonts w:hint="cs"/>
                <w:szCs w:val="24"/>
                <w:rtl/>
                <w:lang w:val="tr-TR"/>
              </w:rPr>
              <w:t xml:space="preserve"> </w:t>
            </w:r>
            <w:r w:rsidRPr="004A022F">
              <w:rPr>
                <w:rFonts w:hint="cs"/>
                <w:szCs w:val="24"/>
                <w:rtl/>
                <w:lang w:val="tr-TR"/>
              </w:rPr>
              <w:t>داده دارای گواهینامه سطح/ رده 2</w:t>
            </w:r>
          </w:p>
        </w:tc>
        <w:tc>
          <w:tcPr>
            <w:tcW w:w="1335" w:type="pct"/>
            <w:shd w:val="clear" w:color="auto" w:fill="auto"/>
          </w:tcPr>
          <w:p w14:paraId="0C92F936" w14:textId="5121B1AE" w:rsidR="005F66A2" w:rsidRPr="004A022F" w:rsidRDefault="00CF3D85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تایید</w:t>
            </w:r>
            <w:r w:rsidR="005F66A2" w:rsidRPr="004A022F">
              <w:rPr>
                <w:rFonts w:hint="cs"/>
                <w:szCs w:val="24"/>
                <w:rtl/>
                <w:lang w:val="tr-TR"/>
              </w:rPr>
              <w:t>یه سطح مهم</w:t>
            </w:r>
          </w:p>
        </w:tc>
      </w:tr>
      <w:tr w:rsidR="005F66A2" w:rsidRPr="004A022F" w14:paraId="190C4BD7" w14:textId="77777777" w:rsidTr="00AF49B4">
        <w:trPr>
          <w:trHeight w:val="576"/>
        </w:trPr>
        <w:tc>
          <w:tcPr>
            <w:tcW w:w="428" w:type="pct"/>
            <w:shd w:val="clear" w:color="auto" w:fill="FFF2CC"/>
          </w:tcPr>
          <w:p w14:paraId="2E00C127" w14:textId="77777777" w:rsidR="005F66A2" w:rsidRPr="004A022F" w:rsidRDefault="005F66A2" w:rsidP="00791B54">
            <w:pPr>
              <w:jc w:val="center"/>
              <w:rPr>
                <w:b/>
                <w:bCs/>
                <w:szCs w:val="24"/>
                <w:rtl/>
                <w:lang w:val="tr-TR"/>
              </w:rPr>
            </w:pPr>
            <w:r w:rsidRPr="004A022F">
              <w:rPr>
                <w:rFonts w:hint="cs"/>
                <w:b/>
                <w:bCs/>
                <w:szCs w:val="24"/>
                <w:rtl/>
                <w:lang w:val="tr-TR"/>
              </w:rPr>
              <w:t>3</w:t>
            </w:r>
          </w:p>
        </w:tc>
        <w:tc>
          <w:tcPr>
            <w:tcW w:w="1381" w:type="pct"/>
            <w:shd w:val="clear" w:color="auto" w:fill="FFF2CC"/>
          </w:tcPr>
          <w:p w14:paraId="6DFECB1C" w14:textId="77777777" w:rsidR="005F66A2" w:rsidRPr="004A022F" w:rsidRDefault="005F66A2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حساس</w:t>
            </w:r>
          </w:p>
        </w:tc>
        <w:tc>
          <w:tcPr>
            <w:tcW w:w="1856" w:type="pct"/>
            <w:shd w:val="clear" w:color="auto" w:fill="FFF2CC"/>
          </w:tcPr>
          <w:p w14:paraId="62C2D81F" w14:textId="6C865CCB" w:rsidR="005F66A2" w:rsidRPr="004A022F" w:rsidRDefault="005F66A2" w:rsidP="003B362F">
            <w:pPr>
              <w:spacing w:line="240" w:lineRule="auto"/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مراکز</w:t>
            </w:r>
            <w:r w:rsidR="003B362F" w:rsidRPr="004A022F">
              <w:rPr>
                <w:rFonts w:hint="cs"/>
                <w:szCs w:val="24"/>
                <w:rtl/>
                <w:lang w:val="tr-TR"/>
              </w:rPr>
              <w:t xml:space="preserve"> </w:t>
            </w:r>
            <w:r w:rsidRPr="004A022F">
              <w:rPr>
                <w:rFonts w:hint="cs"/>
                <w:szCs w:val="24"/>
                <w:rtl/>
                <w:lang w:val="tr-TR"/>
              </w:rPr>
              <w:t xml:space="preserve">داده دارای گواهینامه سطح/ رده 3 </w:t>
            </w:r>
            <w:r w:rsidR="00B04F83" w:rsidRPr="004A022F">
              <w:rPr>
                <w:rFonts w:hint="cs"/>
                <w:szCs w:val="24"/>
                <w:rtl/>
                <w:lang w:val="tr-TR" w:bidi="fa-IR"/>
              </w:rPr>
              <w:t>یا</w:t>
            </w:r>
            <w:r w:rsidR="00B04F83" w:rsidRPr="004A022F">
              <w:rPr>
                <w:rFonts w:hint="cs"/>
                <w:szCs w:val="24"/>
                <w:rtl/>
                <w:lang w:val="tr-TR"/>
              </w:rPr>
              <w:t xml:space="preserve"> </w:t>
            </w:r>
            <w:r w:rsidRPr="004A022F">
              <w:rPr>
                <w:rFonts w:hint="cs"/>
                <w:szCs w:val="24"/>
                <w:rtl/>
                <w:lang w:val="tr-TR"/>
              </w:rPr>
              <w:t>4</w:t>
            </w:r>
            <w:r w:rsidR="00B04F83" w:rsidRPr="004A022F">
              <w:rPr>
                <w:szCs w:val="24"/>
                <w:lang w:val="tr-TR"/>
              </w:rPr>
              <w:t xml:space="preserve"> </w:t>
            </w:r>
            <w:r w:rsidR="00B04F83" w:rsidRPr="004A022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(ITSM + ISMS)</w:t>
            </w:r>
            <w:r w:rsidR="00B04F83" w:rsidRPr="004A022F">
              <w:rPr>
                <w:szCs w:val="24"/>
                <w:lang w:val="tr-TR"/>
              </w:rPr>
              <w:t xml:space="preserve"> </w:t>
            </w:r>
          </w:p>
        </w:tc>
        <w:tc>
          <w:tcPr>
            <w:tcW w:w="1335" w:type="pct"/>
            <w:shd w:val="clear" w:color="auto" w:fill="FFF2CC"/>
          </w:tcPr>
          <w:p w14:paraId="67EA0D47" w14:textId="19FCDCE8" w:rsidR="005F66A2" w:rsidRPr="004A022F" w:rsidRDefault="00CF3D85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تایید</w:t>
            </w:r>
            <w:r w:rsidR="005F66A2" w:rsidRPr="004A022F">
              <w:rPr>
                <w:rFonts w:hint="cs"/>
                <w:szCs w:val="24"/>
                <w:rtl/>
                <w:lang w:val="tr-TR"/>
              </w:rPr>
              <w:t>یه سطح حساس</w:t>
            </w:r>
          </w:p>
        </w:tc>
      </w:tr>
      <w:tr w:rsidR="005F66A2" w:rsidRPr="004A022F" w14:paraId="52F17781" w14:textId="77777777" w:rsidTr="00AF49B4">
        <w:trPr>
          <w:trHeight w:val="64"/>
        </w:trPr>
        <w:tc>
          <w:tcPr>
            <w:tcW w:w="428" w:type="pct"/>
            <w:shd w:val="clear" w:color="auto" w:fill="auto"/>
          </w:tcPr>
          <w:p w14:paraId="07C631EE" w14:textId="77777777" w:rsidR="005F66A2" w:rsidRPr="004A022F" w:rsidRDefault="005F66A2" w:rsidP="00791B54">
            <w:pPr>
              <w:jc w:val="center"/>
              <w:rPr>
                <w:b/>
                <w:bCs/>
                <w:szCs w:val="24"/>
                <w:rtl/>
                <w:lang w:val="tr-TR"/>
              </w:rPr>
            </w:pPr>
            <w:r w:rsidRPr="004A022F">
              <w:rPr>
                <w:rFonts w:hint="cs"/>
                <w:b/>
                <w:bCs/>
                <w:szCs w:val="24"/>
                <w:rtl/>
                <w:lang w:val="tr-TR"/>
              </w:rPr>
              <w:t>4</w:t>
            </w:r>
          </w:p>
        </w:tc>
        <w:tc>
          <w:tcPr>
            <w:tcW w:w="1381" w:type="pct"/>
            <w:shd w:val="clear" w:color="auto" w:fill="auto"/>
          </w:tcPr>
          <w:p w14:paraId="59761B20" w14:textId="77777777" w:rsidR="005F66A2" w:rsidRPr="004A022F" w:rsidRDefault="005F66A2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حیاتی</w:t>
            </w:r>
          </w:p>
        </w:tc>
        <w:tc>
          <w:tcPr>
            <w:tcW w:w="1856" w:type="pct"/>
            <w:shd w:val="clear" w:color="auto" w:fill="auto"/>
          </w:tcPr>
          <w:p w14:paraId="22FB8626" w14:textId="42BFDC54" w:rsidR="005F66A2" w:rsidRPr="004A022F" w:rsidRDefault="005F66A2" w:rsidP="003B362F">
            <w:pPr>
              <w:spacing w:line="240" w:lineRule="auto"/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مراکز</w:t>
            </w:r>
            <w:r w:rsidR="003B362F" w:rsidRPr="004A022F">
              <w:rPr>
                <w:rFonts w:hint="cs"/>
                <w:szCs w:val="24"/>
                <w:rtl/>
                <w:lang w:val="tr-TR"/>
              </w:rPr>
              <w:t xml:space="preserve"> </w:t>
            </w:r>
            <w:r w:rsidRPr="004A022F">
              <w:rPr>
                <w:rFonts w:hint="cs"/>
                <w:szCs w:val="24"/>
                <w:rtl/>
                <w:lang w:val="tr-TR"/>
              </w:rPr>
              <w:t xml:space="preserve">داده دارای گواهینامه سطح/ رده 3 </w:t>
            </w:r>
            <w:r w:rsidR="00B04F83" w:rsidRPr="004A022F">
              <w:rPr>
                <w:rFonts w:hint="cs"/>
                <w:szCs w:val="24"/>
                <w:rtl/>
                <w:lang w:val="tr-TR"/>
              </w:rPr>
              <w:t xml:space="preserve">یا </w:t>
            </w:r>
            <w:r w:rsidRPr="004A022F">
              <w:rPr>
                <w:rFonts w:hint="cs"/>
                <w:szCs w:val="24"/>
                <w:rtl/>
                <w:lang w:val="tr-TR"/>
              </w:rPr>
              <w:t>4</w:t>
            </w:r>
            <w:r w:rsidR="00B04F83" w:rsidRPr="004A022F">
              <w:rPr>
                <w:szCs w:val="24"/>
                <w:lang w:val="tr-TR"/>
              </w:rPr>
              <w:t xml:space="preserve"> </w:t>
            </w:r>
            <w:r w:rsidR="00B04F83" w:rsidRPr="004A022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(ITSM + ISMS) </w:t>
            </w:r>
          </w:p>
        </w:tc>
        <w:tc>
          <w:tcPr>
            <w:tcW w:w="1335" w:type="pct"/>
            <w:shd w:val="clear" w:color="auto" w:fill="auto"/>
          </w:tcPr>
          <w:p w14:paraId="26562C62" w14:textId="2C515A97" w:rsidR="005F66A2" w:rsidRPr="004A022F" w:rsidRDefault="003D2D1B" w:rsidP="00791B54">
            <w:pPr>
              <w:jc w:val="center"/>
              <w:rPr>
                <w:szCs w:val="24"/>
                <w:rtl/>
                <w:lang w:val="tr-TR"/>
              </w:rPr>
            </w:pPr>
            <w:r w:rsidRPr="004A022F">
              <w:rPr>
                <w:rFonts w:hint="cs"/>
                <w:szCs w:val="24"/>
                <w:rtl/>
                <w:lang w:val="tr-TR"/>
              </w:rPr>
              <w:t>تای</w:t>
            </w:r>
            <w:r w:rsidR="005F66A2" w:rsidRPr="004A022F">
              <w:rPr>
                <w:rFonts w:hint="cs"/>
                <w:szCs w:val="24"/>
                <w:rtl/>
                <w:lang w:val="tr-TR"/>
              </w:rPr>
              <w:t>یدیه سطح حیاتی</w:t>
            </w:r>
          </w:p>
        </w:tc>
      </w:tr>
    </w:tbl>
    <w:p w14:paraId="6BC268AB" w14:textId="77777777" w:rsidR="005F66A2" w:rsidRPr="004A022F" w:rsidRDefault="005F66A2" w:rsidP="0005106B">
      <w:pPr>
        <w:spacing w:line="276" w:lineRule="auto"/>
        <w:rPr>
          <w:rtl/>
        </w:rPr>
      </w:pPr>
    </w:p>
    <w:p w14:paraId="3FF1BAD3" w14:textId="12A8E00E" w:rsidR="0005106B" w:rsidRPr="004A022F" w:rsidRDefault="0005106B" w:rsidP="005B43A9">
      <w:pPr>
        <w:spacing w:line="276" w:lineRule="auto"/>
        <w:rPr>
          <w:rtl/>
        </w:rPr>
      </w:pPr>
      <w:r w:rsidRPr="004A022F">
        <w:rPr>
          <w:rFonts w:hint="cs"/>
          <w:rtl/>
        </w:rPr>
        <w:t xml:space="preserve">الزامات و </w:t>
      </w:r>
      <w:r w:rsidR="00FE65E2" w:rsidRPr="004A022F">
        <w:rPr>
          <w:rFonts w:hint="cs"/>
          <w:rtl/>
        </w:rPr>
        <w:t>شاخص‌ها</w:t>
      </w:r>
      <w:r w:rsidRPr="004A022F">
        <w:rPr>
          <w:rFonts w:hint="cs"/>
          <w:rtl/>
        </w:rPr>
        <w:t xml:space="preserve">ی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مطلوب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پدافندغ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رعامل 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 xml:space="preserve">شامل موارد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REF</w:instrText>
      </w:r>
      <w:r w:rsidRPr="004A022F">
        <w:rPr>
          <w:rFonts w:hint="cs"/>
          <w:rtl/>
        </w:rPr>
        <w:instrText xml:space="preserve"> _</w:instrText>
      </w:r>
      <w:r w:rsidRPr="004A022F">
        <w:rPr>
          <w:rFonts w:hint="cs"/>
        </w:rPr>
        <w:instrText>Ref122731194 \h</w:instrText>
      </w:r>
      <w:r w:rsidRPr="004A022F">
        <w:rPr>
          <w:rtl/>
        </w:rPr>
        <w:instrText xml:space="preserve"> </w:instrText>
      </w:r>
      <w:r w:rsidR="008016BE" w:rsidRPr="004A022F">
        <w:rPr>
          <w:rtl/>
        </w:rPr>
        <w:instrText xml:space="preserve"> \* </w:instrText>
      </w:r>
      <w:r w:rsidR="008016BE" w:rsidRPr="004A022F">
        <w:instrText>MERGEFORMAT</w:instrText>
      </w:r>
      <w:r w:rsidR="008016BE" w:rsidRPr="004A022F">
        <w:rPr>
          <w:rtl/>
        </w:rPr>
        <w:instrText xml:space="preserve"> </w:instrText>
      </w:r>
      <w:r w:rsidRPr="004A022F">
        <w:rPr>
          <w:rtl/>
        </w:rPr>
      </w:r>
      <w:r w:rsidRPr="004A022F">
        <w:rPr>
          <w:rtl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23</w:t>
      </w:r>
      <w:r w:rsidRPr="004A022F">
        <w:rPr>
          <w:rtl/>
        </w:rPr>
        <w:fldChar w:fldCharType="end"/>
      </w:r>
      <w:r w:rsidRPr="004A022F">
        <w:rPr>
          <w:rFonts w:hint="cs"/>
          <w:rtl/>
        </w:rPr>
        <w:t xml:space="preserve"> می‌باشد</w:t>
      </w:r>
      <w:r w:rsidR="000D0785" w:rsidRPr="004A022F">
        <w:rPr>
          <w:sz w:val="28"/>
          <w:rtl/>
          <w:lang w:bidi="fa-IR"/>
        </w:rPr>
        <w:fldChar w:fldCharType="begin"/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sz w:val="28"/>
          <w:lang w:bidi="fa-IR"/>
        </w:rPr>
        <w:instrText>ADDIN EN.CITE &lt;EndNote&gt;&lt;Cite&gt;&lt;Year</w:instrText>
      </w:r>
      <w:r w:rsidR="005B43A9" w:rsidRPr="004A022F">
        <w:rPr>
          <w:sz w:val="28"/>
          <w:rtl/>
          <w:lang w:bidi="fa-IR"/>
        </w:rPr>
        <w:instrText>&gt;</w:instrText>
      </w:r>
      <w:r w:rsidR="005B43A9" w:rsidRPr="004A022F">
        <w:rPr>
          <w:rFonts w:hint="eastAsia"/>
          <w:sz w:val="28"/>
          <w:rtl/>
          <w:lang w:bidi="fa-IR"/>
        </w:rPr>
        <w:instrText>مهرماه</w:instrText>
      </w:r>
      <w:r w:rsidR="005B43A9" w:rsidRPr="004A022F">
        <w:rPr>
          <w:sz w:val="28"/>
          <w:rtl/>
          <w:lang w:bidi="fa-IR"/>
        </w:rPr>
        <w:instrText xml:space="preserve"> 1399&lt;/</w:instrText>
      </w:r>
      <w:r w:rsidR="005B43A9" w:rsidRPr="004A022F">
        <w:rPr>
          <w:sz w:val="28"/>
          <w:lang w:bidi="fa-IR"/>
        </w:rPr>
        <w:instrText>Year&gt;&lt;RecNum&gt;22&lt;/RecNum&gt;&lt;DisplayText&gt;[9]&lt;/DisplayText&gt;&lt;record&gt;&lt;rec-number&gt;22&lt;/rec-number&gt;&lt;foreign-keys&gt;&lt;key app="EN" db-id="d2rtzz0r1zd0z2ex5voxevvw5rvx09waavvx" timestamp="1667133722"&gt;22&lt;/key&gt;&lt;/foreign-keys&gt;&lt;ref-type name="Journal Article"&gt;17&lt;/ref-type&gt;&lt;contributors&gt;&lt;/contributors&gt;&lt;titles&gt;&lt;title&gt;&lt;style face="normal" font="default" charset="178" size="100%</w:instrText>
      </w:r>
      <w:r w:rsidR="005B43A9" w:rsidRPr="004A022F">
        <w:rPr>
          <w:sz w:val="28"/>
          <w:rtl/>
          <w:lang w:bidi="fa-IR"/>
        </w:rPr>
        <w:instrText>"&gt;</w:instrText>
      </w:r>
      <w:r w:rsidR="005B43A9" w:rsidRPr="004A022F">
        <w:rPr>
          <w:rFonts w:hint="eastAsia"/>
          <w:sz w:val="28"/>
          <w:rtl/>
          <w:lang w:bidi="fa-IR"/>
        </w:rPr>
        <w:instrText>الزامات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و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ملاحظات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پدافند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غ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رعامل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مراکز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داده</w:instrText>
      </w:r>
      <w:r w:rsidR="005B43A9" w:rsidRPr="004A022F">
        <w:rPr>
          <w:sz w:val="28"/>
          <w:rtl/>
          <w:lang w:bidi="fa-IR"/>
        </w:rPr>
        <w:instrText xml:space="preserve">- </w:instrText>
      </w:r>
      <w:r w:rsidR="005B43A9" w:rsidRPr="004A022F">
        <w:rPr>
          <w:rFonts w:hint="eastAsia"/>
          <w:sz w:val="28"/>
          <w:rtl/>
          <w:lang w:bidi="fa-IR"/>
        </w:rPr>
        <w:instrText>و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را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ش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اول</w:instrText>
      </w:r>
      <w:r w:rsidR="005B43A9" w:rsidRPr="004A022F">
        <w:rPr>
          <w:sz w:val="28"/>
          <w:rtl/>
          <w:lang w:bidi="fa-IR"/>
        </w:rPr>
        <w:instrText>-</w:instrText>
      </w:r>
      <w:r w:rsidR="005B43A9" w:rsidRPr="004A022F">
        <w:rPr>
          <w:rFonts w:hint="eastAsia"/>
          <w:sz w:val="28"/>
          <w:rtl/>
          <w:lang w:bidi="fa-IR"/>
        </w:rPr>
        <w:instrText>شماره</w:instrText>
      </w:r>
      <w:r w:rsidR="005B43A9" w:rsidRPr="004A022F">
        <w:rPr>
          <w:sz w:val="28"/>
          <w:rtl/>
          <w:lang w:bidi="fa-IR"/>
        </w:rPr>
        <w:instrText xml:space="preserve"> 1201-</w:instrText>
      </w:r>
      <w:r w:rsidR="005B43A9" w:rsidRPr="004A022F">
        <w:rPr>
          <w:rFonts w:hint="eastAsia"/>
          <w:sz w:val="28"/>
          <w:rtl/>
          <w:lang w:bidi="fa-IR"/>
        </w:rPr>
        <w:instrText>ث</w:instrText>
      </w:r>
      <w:r w:rsidR="005B43A9" w:rsidRPr="004A022F">
        <w:rPr>
          <w:sz w:val="28"/>
          <w:rtl/>
          <w:lang w:bidi="fa-IR"/>
        </w:rPr>
        <w:instrText>&lt;/</w:instrText>
      </w:r>
      <w:r w:rsidR="005B43A9" w:rsidRPr="004A022F">
        <w:rPr>
          <w:sz w:val="28"/>
          <w:lang w:bidi="fa-IR"/>
        </w:rPr>
        <w:instrText>style&gt;&lt;style face="normal" font</w:instrText>
      </w:r>
      <w:r w:rsidR="005B43A9" w:rsidRPr="004A022F">
        <w:rPr>
          <w:sz w:val="28"/>
          <w:rtl/>
          <w:lang w:bidi="fa-IR"/>
        </w:rPr>
        <w:instrText>="</w:instrText>
      </w:r>
      <w:r w:rsidR="005B43A9" w:rsidRPr="004A022F">
        <w:rPr>
          <w:sz w:val="28"/>
          <w:lang w:bidi="fa-IR"/>
        </w:rPr>
        <w:instrText>default" size="100%"&gt;-&lt;/style&gt;&lt;style face="normal" font="default" charset="178" size="100%</w:instrText>
      </w:r>
      <w:r w:rsidR="005B43A9" w:rsidRPr="004A022F">
        <w:rPr>
          <w:sz w:val="28"/>
          <w:rtl/>
          <w:lang w:bidi="fa-IR"/>
        </w:rPr>
        <w:instrText>"&gt;</w:instrText>
      </w:r>
      <w:r w:rsidR="005B43A9" w:rsidRPr="004A022F">
        <w:rPr>
          <w:rFonts w:hint="eastAsia"/>
          <w:sz w:val="28"/>
          <w:rtl/>
          <w:lang w:bidi="fa-IR"/>
        </w:rPr>
        <w:instrText>سازمان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پدافند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غ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رعامل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کشور</w:instrText>
      </w:r>
      <w:r w:rsidR="005B43A9" w:rsidRPr="004A022F">
        <w:rPr>
          <w:sz w:val="28"/>
          <w:rtl/>
          <w:lang w:bidi="fa-IR"/>
        </w:rPr>
        <w:instrText xml:space="preserve"> - </w:instrText>
      </w:r>
      <w:r w:rsidR="005B43A9" w:rsidRPr="004A022F">
        <w:rPr>
          <w:rFonts w:hint="eastAsia"/>
          <w:sz w:val="28"/>
          <w:rtl/>
          <w:lang w:bidi="fa-IR"/>
        </w:rPr>
        <w:instrText>معاونت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طرح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ر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rFonts w:hint="eastAsia"/>
          <w:sz w:val="28"/>
          <w:rtl/>
          <w:lang w:bidi="fa-IR"/>
        </w:rPr>
        <w:instrText>ز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و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نظارت</w:instrText>
      </w:r>
      <w:r w:rsidR="005B43A9" w:rsidRPr="004A022F">
        <w:rPr>
          <w:sz w:val="28"/>
          <w:rtl/>
          <w:lang w:bidi="fa-IR"/>
        </w:rPr>
        <w:instrText xml:space="preserve"> </w:instrText>
      </w:r>
      <w:r w:rsidR="005B43A9" w:rsidRPr="004A022F">
        <w:rPr>
          <w:rFonts w:hint="eastAsia"/>
          <w:sz w:val="28"/>
          <w:rtl/>
          <w:lang w:bidi="fa-IR"/>
        </w:rPr>
        <w:instrText>فن</w:instrText>
      </w:r>
      <w:r w:rsidR="005B43A9" w:rsidRPr="004A022F">
        <w:rPr>
          <w:rFonts w:hint="cs"/>
          <w:sz w:val="28"/>
          <w:rtl/>
          <w:lang w:bidi="fa-IR"/>
        </w:rPr>
        <w:instrText>ی</w:instrText>
      </w:r>
      <w:r w:rsidR="005B43A9" w:rsidRPr="004A022F">
        <w:rPr>
          <w:sz w:val="28"/>
          <w:rtl/>
          <w:lang w:bidi="fa-IR"/>
        </w:rPr>
        <w:instrText>&lt;/</w:instrText>
      </w:r>
      <w:r w:rsidR="005B43A9" w:rsidRPr="004A022F">
        <w:rPr>
          <w:sz w:val="28"/>
          <w:lang w:bidi="fa-IR"/>
        </w:rPr>
        <w:instrText>style&gt;&lt;/title&gt;&lt;/titles&gt;&lt;dates&gt;&lt;year&gt;&lt;style face="normal" font="default" charset="178" size="100%</w:instrText>
      </w:r>
      <w:r w:rsidR="005B43A9" w:rsidRPr="004A022F">
        <w:rPr>
          <w:sz w:val="28"/>
          <w:rtl/>
          <w:lang w:bidi="fa-IR"/>
        </w:rPr>
        <w:instrText>"&gt;</w:instrText>
      </w:r>
      <w:r w:rsidR="005B43A9" w:rsidRPr="004A022F">
        <w:rPr>
          <w:rFonts w:hint="eastAsia"/>
          <w:sz w:val="28"/>
          <w:rtl/>
          <w:lang w:bidi="fa-IR"/>
        </w:rPr>
        <w:instrText>مهرماه</w:instrText>
      </w:r>
      <w:r w:rsidR="005B43A9" w:rsidRPr="004A022F">
        <w:rPr>
          <w:sz w:val="28"/>
          <w:rtl/>
          <w:lang w:bidi="fa-IR"/>
        </w:rPr>
        <w:instrText xml:space="preserve"> 1399&lt;/</w:instrText>
      </w:r>
      <w:r w:rsidR="005B43A9" w:rsidRPr="004A022F">
        <w:rPr>
          <w:sz w:val="28"/>
          <w:lang w:bidi="fa-IR"/>
        </w:rPr>
        <w:instrText>style&gt;&lt;/year&gt;&lt;/dates&gt;&lt;urls&gt;&lt;/urls&gt;&lt;/record&gt;&lt;/Cite&gt;&lt;/EndNote</w:instrText>
      </w:r>
      <w:r w:rsidR="005B43A9" w:rsidRPr="004A022F">
        <w:rPr>
          <w:sz w:val="28"/>
          <w:rtl/>
          <w:lang w:bidi="fa-IR"/>
        </w:rPr>
        <w:instrText>&gt;</w:instrText>
      </w:r>
      <w:r w:rsidR="000D0785" w:rsidRPr="004A022F">
        <w:rPr>
          <w:sz w:val="28"/>
          <w:rtl/>
          <w:lang w:bidi="fa-IR"/>
        </w:rPr>
        <w:fldChar w:fldCharType="separate"/>
      </w:r>
      <w:r w:rsidR="005B43A9" w:rsidRPr="004A022F">
        <w:rPr>
          <w:noProof/>
          <w:sz w:val="28"/>
          <w:rtl/>
          <w:lang w:bidi="fa-IR"/>
        </w:rPr>
        <w:t>[9]</w:t>
      </w:r>
      <w:r w:rsidR="000D0785" w:rsidRPr="004A022F">
        <w:rPr>
          <w:sz w:val="28"/>
          <w:rtl/>
          <w:lang w:bidi="fa-IR"/>
        </w:rPr>
        <w:fldChar w:fldCharType="end"/>
      </w:r>
      <w:r w:rsidR="000D0785" w:rsidRPr="004A022F">
        <w:rPr>
          <w:rFonts w:hint="cs"/>
          <w:rtl/>
        </w:rPr>
        <w:t xml:space="preserve">. </w:t>
      </w:r>
      <w:r w:rsidR="00A4500E" w:rsidRPr="004A022F">
        <w:rPr>
          <w:rFonts w:hint="eastAsia"/>
          <w:rtl/>
        </w:rPr>
        <w:t>م</w:t>
      </w:r>
      <w:r w:rsidR="00A4500E" w:rsidRPr="004A022F">
        <w:rPr>
          <w:rFonts w:hint="cs"/>
          <w:rtl/>
        </w:rPr>
        <w:t>ی</w:t>
      </w:r>
      <w:r w:rsidR="00A4500E" w:rsidRPr="004A022F">
        <w:rPr>
          <w:rFonts w:hint="eastAsia"/>
          <w:rtl/>
        </w:rPr>
        <w:t>انگ</w:t>
      </w:r>
      <w:r w:rsidR="00A4500E" w:rsidRPr="004A022F">
        <w:rPr>
          <w:rFonts w:hint="cs"/>
          <w:rtl/>
        </w:rPr>
        <w:t>ی</w:t>
      </w:r>
      <w:r w:rsidR="00A4500E" w:rsidRPr="004A022F">
        <w:rPr>
          <w:rFonts w:hint="eastAsia"/>
          <w:rtl/>
        </w:rPr>
        <w:t>ن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امت</w:t>
      </w:r>
      <w:r w:rsidR="00A4500E" w:rsidRPr="004A022F">
        <w:rPr>
          <w:rFonts w:hint="cs"/>
          <w:rtl/>
        </w:rPr>
        <w:t>ی</w:t>
      </w:r>
      <w:r w:rsidR="00A4500E" w:rsidRPr="004A022F">
        <w:rPr>
          <w:rFonts w:hint="eastAsia"/>
          <w:rtl/>
        </w:rPr>
        <w:t>از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الزامات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وضع</w:t>
      </w:r>
      <w:r w:rsidR="00A4500E" w:rsidRPr="004A022F">
        <w:rPr>
          <w:rFonts w:hint="cs"/>
          <w:rtl/>
        </w:rPr>
        <w:t>ی</w:t>
      </w:r>
      <w:r w:rsidR="00A4500E" w:rsidRPr="004A022F">
        <w:rPr>
          <w:rFonts w:hint="eastAsia"/>
          <w:rtl/>
        </w:rPr>
        <w:t>ت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موجود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قطب،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مراکز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داده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عموم</w:t>
      </w:r>
      <w:r w:rsidR="00A4500E" w:rsidRPr="004A022F">
        <w:rPr>
          <w:rFonts w:hint="cs"/>
          <w:rtl/>
        </w:rPr>
        <w:t>ی</w:t>
      </w:r>
      <w:r w:rsidR="00A4500E" w:rsidRPr="004A022F">
        <w:rPr>
          <w:rFonts w:hint="eastAsia"/>
          <w:rtl/>
        </w:rPr>
        <w:t>،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مراکز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داده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اختصاص</w:t>
      </w:r>
      <w:r w:rsidR="00A4500E" w:rsidRPr="004A022F">
        <w:rPr>
          <w:rFonts w:hint="cs"/>
          <w:rtl/>
        </w:rPr>
        <w:t>ی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و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ز</w:t>
      </w:r>
      <w:r w:rsidR="00A4500E" w:rsidRPr="004A022F">
        <w:rPr>
          <w:rFonts w:hint="cs"/>
          <w:rtl/>
        </w:rPr>
        <w:t>ی</w:t>
      </w:r>
      <w:r w:rsidR="00A4500E" w:rsidRPr="004A022F">
        <w:rPr>
          <w:rFonts w:hint="eastAsia"/>
          <w:rtl/>
        </w:rPr>
        <w:t>رساخت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ابر</w:t>
      </w:r>
      <w:r w:rsidR="00A4500E" w:rsidRPr="004A022F">
        <w:rPr>
          <w:rFonts w:hint="cs"/>
          <w:rtl/>
        </w:rPr>
        <w:t>ی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در</w:t>
      </w:r>
      <w:r w:rsidR="00A4500E" w:rsidRPr="004A022F">
        <w:rPr>
          <w:rtl/>
        </w:rPr>
        <w:t xml:space="preserve"> </w:t>
      </w:r>
      <w:r w:rsidR="00A4500E" w:rsidRPr="004A022F">
        <w:rPr>
          <w:rFonts w:hint="cs"/>
          <w:rtl/>
        </w:rPr>
        <w:t xml:space="preserve">این </w:t>
      </w:r>
      <w:r w:rsidR="00A4500E" w:rsidRPr="004A022F">
        <w:rPr>
          <w:rFonts w:hint="eastAsia"/>
          <w:rtl/>
        </w:rPr>
        <w:t>جدول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آمده</w:t>
      </w:r>
      <w:r w:rsidR="00A4500E" w:rsidRPr="004A022F">
        <w:rPr>
          <w:rtl/>
        </w:rPr>
        <w:t xml:space="preserve"> </w:t>
      </w:r>
      <w:r w:rsidR="00A4500E" w:rsidRPr="004A022F">
        <w:rPr>
          <w:rFonts w:hint="eastAsia"/>
          <w:rtl/>
        </w:rPr>
        <w:t>است</w:t>
      </w:r>
      <w:r w:rsidR="00A4500E" w:rsidRPr="004A022F">
        <w:rPr>
          <w:rtl/>
        </w:rPr>
        <w:t>.</w:t>
      </w:r>
      <w:r w:rsidR="00A4500E" w:rsidRPr="004A022F">
        <w:rPr>
          <w:rFonts w:hint="cs"/>
          <w:rtl/>
        </w:rPr>
        <w:t xml:space="preserve"> </w:t>
      </w:r>
    </w:p>
    <w:p w14:paraId="3AF40225" w14:textId="77777777" w:rsidR="0054795E" w:rsidRPr="004A022F" w:rsidRDefault="0054795E" w:rsidP="0054795E">
      <w:pPr>
        <w:spacing w:line="276" w:lineRule="auto"/>
        <w:jc w:val="center"/>
        <w:rPr>
          <w:rtl/>
        </w:rPr>
      </w:pPr>
      <w:bookmarkStart w:id="98" w:name="_Ref122731194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23</w:t>
      </w:r>
      <w:r w:rsidRPr="004A022F">
        <w:rPr>
          <w:rtl/>
        </w:rPr>
        <w:fldChar w:fldCharType="end"/>
      </w:r>
      <w:bookmarkEnd w:id="98"/>
      <w:r w:rsidRPr="004A022F">
        <w:rPr>
          <w:rFonts w:hint="cs"/>
          <w:rtl/>
        </w:rPr>
        <w:t>. الزامات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وضع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مطلوب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پدافندغ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رعامل 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اطلاعات</w:t>
      </w:r>
      <w:r w:rsidRPr="004A022F">
        <w:rPr>
          <w:rFonts w:hint="cs"/>
          <w:rtl/>
        </w:rPr>
        <w:t>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کشور</w:t>
      </w:r>
    </w:p>
    <w:tbl>
      <w:tblPr>
        <w:tblStyle w:val="GridTable4-Accent43"/>
        <w:bidiVisual/>
        <w:tblW w:w="9849" w:type="dxa"/>
        <w:jc w:val="center"/>
        <w:tblLayout w:type="fixed"/>
        <w:tblLook w:val="04A0" w:firstRow="1" w:lastRow="0" w:firstColumn="1" w:lastColumn="0" w:noHBand="0" w:noVBand="1"/>
      </w:tblPr>
      <w:tblGrid>
        <w:gridCol w:w="527"/>
        <w:gridCol w:w="850"/>
        <w:gridCol w:w="6771"/>
        <w:gridCol w:w="425"/>
        <w:gridCol w:w="425"/>
        <w:gridCol w:w="425"/>
        <w:gridCol w:w="426"/>
      </w:tblGrid>
      <w:tr w:rsidR="0038514A" w:rsidRPr="004A022F" w14:paraId="2D473685" w14:textId="7E041778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3E0307E7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621" w:type="dxa"/>
            <w:gridSpan w:val="2"/>
          </w:tcPr>
          <w:p w14:paraId="1553072E" w14:textId="55AF4015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پدافندغ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رعامل</w:t>
            </w:r>
          </w:p>
        </w:tc>
        <w:tc>
          <w:tcPr>
            <w:tcW w:w="425" w:type="dxa"/>
          </w:tcPr>
          <w:p w14:paraId="048CCBD6" w14:textId="258289B4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28748B6A" w14:textId="1BE98FD7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1A151D9A" w14:textId="6A3FEF96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7E0559B7" w14:textId="31D74E72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E15E66" w:rsidRPr="004A022F" w14:paraId="62A96616" w14:textId="2E4FBCE4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200358BF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 w:val="restart"/>
          </w:tcPr>
          <w:p w14:paraId="3B70555A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بند</w:t>
            </w:r>
            <w:r w:rsidRPr="004A022F">
              <w:rPr>
                <w:sz w:val="22"/>
                <w:szCs w:val="22"/>
                <w:rtl/>
              </w:rPr>
              <w:t xml:space="preserve"> 5-1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سند</w:t>
            </w:r>
          </w:p>
        </w:tc>
        <w:tc>
          <w:tcPr>
            <w:tcW w:w="6771" w:type="dxa"/>
          </w:tcPr>
          <w:p w14:paraId="5F873FDA" w14:textId="362D642A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حفظ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استقلال،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مصون‌ساز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کاهش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ب‌پذ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افزا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بازدارندگي،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وتاب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امنیتی و دفاعی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رساخت‌ها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متصل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در برابر تهدیدات بدون اتکا به خدمات خارجی </w:t>
            </w:r>
            <w:r w:rsidRPr="004A022F">
              <w:rPr>
                <w:sz w:val="22"/>
                <w:szCs w:val="22"/>
                <w:rtl/>
              </w:rPr>
              <w:fldChar w:fldCharType="begin"/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sz w:val="22"/>
                <w:szCs w:val="22"/>
              </w:rPr>
              <w:instrText>ADDIN EN.CITE &lt;EndNote&gt;&lt;Cite&gt;&lt;Year&gt;1399&lt;/Year&gt;&lt;RecNum&gt;11&lt;/RecNum&gt;&lt;DisplayText&gt;[1]&lt;/DisplayText&gt;&lt;record&gt;&lt;rec-number&gt;11&lt;/rec-number&gt;&lt;foreign-keys&gt;&lt;key app="EN" db-id="d2rtzz0r1zd0z2ex5voxevvw5rvx09waavvx" timestamp="1652158710"&gt;11&lt;/key&gt;&lt;/foreign-keys&gt;&lt;ref</w:instrText>
            </w:r>
            <w:r w:rsidRPr="004A022F">
              <w:rPr>
                <w:sz w:val="22"/>
                <w:szCs w:val="22"/>
                <w:rtl/>
              </w:rPr>
              <w:instrText>-</w:instrText>
            </w:r>
            <w:r w:rsidRPr="004A022F">
              <w:rPr>
                <w:sz w:val="22"/>
                <w:szCs w:val="22"/>
              </w:rPr>
              <w:instrText>type name="Journal Article"&gt;17&lt;/ref-type&gt;&lt;contributors&gt;&lt;authors&gt;&lt;author&gt; &lt;/author&gt;&lt;/authors&gt;&lt;/contributors&gt;&lt;titles&gt;&lt;title&gt;&lt;style face="normal" font="default" charset="178" size="100%</w:instrText>
            </w:r>
            <w:r w:rsidRPr="004A022F">
              <w:rPr>
                <w:sz w:val="22"/>
                <w:szCs w:val="22"/>
                <w:rtl/>
              </w:rPr>
              <w:instrText>"&gt;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مصوبه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جلسه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شصت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و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ششم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مورخ</w:instrText>
            </w:r>
            <w:r w:rsidRPr="004A022F">
              <w:rPr>
                <w:sz w:val="22"/>
                <w:szCs w:val="22"/>
                <w:rtl/>
              </w:rPr>
              <w:instrText xml:space="preserve"> 25/06/1399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شورا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عال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فضا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مجاز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با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موضوع</w:instrText>
            </w:r>
            <w:r w:rsidRPr="004A022F">
              <w:rPr>
                <w:sz w:val="22"/>
                <w:szCs w:val="22"/>
                <w:rtl/>
              </w:rPr>
              <w:instrText xml:space="preserve"> &amp;</w:instrText>
            </w:r>
            <w:r w:rsidRPr="004A022F">
              <w:rPr>
                <w:sz w:val="22"/>
                <w:szCs w:val="22"/>
              </w:rPr>
              <w:instrText>quot</w:instrText>
            </w:r>
            <w:r w:rsidRPr="004A022F">
              <w:rPr>
                <w:sz w:val="22"/>
                <w:szCs w:val="22"/>
                <w:rtl/>
              </w:rPr>
              <w:instrText>;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طرح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کلان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و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معمار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شبکه‌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مل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اطلاعات</w:instrText>
            </w:r>
            <w:r w:rsidRPr="004A022F">
              <w:rPr>
                <w:sz w:val="22"/>
                <w:szCs w:val="22"/>
                <w:rtl/>
              </w:rPr>
              <w:instrText>&amp;</w:instrText>
            </w:r>
            <w:r w:rsidRPr="004A022F">
              <w:rPr>
                <w:sz w:val="22"/>
                <w:szCs w:val="22"/>
              </w:rPr>
              <w:instrText>quot</w:instrText>
            </w:r>
            <w:r w:rsidRPr="004A022F">
              <w:rPr>
                <w:sz w:val="22"/>
                <w:szCs w:val="22"/>
                <w:rtl/>
              </w:rPr>
              <w:instrText>;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ط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نامه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شماره</w:instrText>
            </w:r>
            <w:r w:rsidRPr="004A022F">
              <w:rPr>
                <w:sz w:val="22"/>
                <w:szCs w:val="22"/>
                <w:rtl/>
              </w:rPr>
              <w:instrText xml:space="preserve"> 99/104441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در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تار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خ</w:instrText>
            </w:r>
            <w:r w:rsidRPr="004A022F">
              <w:rPr>
                <w:sz w:val="22"/>
                <w:szCs w:val="22"/>
                <w:rtl/>
              </w:rPr>
              <w:instrText xml:space="preserve">  16/07/1399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توسط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دب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ر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شورا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عال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فضا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مجاز</w:instrText>
            </w:r>
            <w:r w:rsidRPr="004A022F">
              <w:rPr>
                <w:rFonts w:hint="cs"/>
                <w:sz w:val="22"/>
                <w:szCs w:val="22"/>
                <w:rtl/>
              </w:rPr>
              <w:instrText>ی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ابلاغ</w:instrText>
            </w:r>
            <w:r w:rsidRPr="004A022F">
              <w:rPr>
                <w:sz w:val="22"/>
                <w:szCs w:val="22"/>
                <w:rtl/>
              </w:rPr>
              <w:instrText xml:space="preserve"> </w:instrText>
            </w:r>
            <w:r w:rsidRPr="004A022F">
              <w:rPr>
                <w:rFonts w:hint="eastAsia"/>
                <w:sz w:val="22"/>
                <w:szCs w:val="22"/>
                <w:rtl/>
              </w:rPr>
              <w:instrText>شد</w:instrText>
            </w:r>
            <w:r w:rsidRPr="004A022F">
              <w:rPr>
                <w:sz w:val="22"/>
                <w:szCs w:val="22"/>
                <w:rtl/>
              </w:rPr>
              <w:instrText>&lt;/</w:instrText>
            </w:r>
            <w:r w:rsidRPr="004A022F">
              <w:rPr>
                <w:sz w:val="22"/>
                <w:szCs w:val="22"/>
              </w:rPr>
              <w:instrText>style&gt;&lt;style face="normal" font="default" size="100%"&gt;.&lt;/style&gt;&lt;/title&gt;&lt;/titles&gt;&lt;dates&gt;&lt;year&gt;1399&lt;/year&gt;&lt;/dates&gt;&lt;urls&gt;&lt;/urls</w:instrText>
            </w:r>
            <w:r w:rsidRPr="004A022F">
              <w:rPr>
                <w:sz w:val="22"/>
                <w:szCs w:val="22"/>
                <w:rtl/>
              </w:rPr>
              <w:instrText>&gt;&lt;/</w:instrText>
            </w:r>
            <w:r w:rsidRPr="004A022F">
              <w:rPr>
                <w:sz w:val="22"/>
                <w:szCs w:val="22"/>
              </w:rPr>
              <w:instrText>record&gt;&lt;/Cite&gt;&lt;/EndNote</w:instrText>
            </w:r>
            <w:r w:rsidRPr="004A022F">
              <w:rPr>
                <w:sz w:val="22"/>
                <w:szCs w:val="22"/>
                <w:rtl/>
              </w:rPr>
              <w:instrText>&gt;</w:instrText>
            </w:r>
            <w:r w:rsidRPr="004A022F">
              <w:rPr>
                <w:sz w:val="22"/>
                <w:szCs w:val="22"/>
                <w:rtl/>
              </w:rPr>
              <w:fldChar w:fldCharType="separate"/>
            </w:r>
            <w:r w:rsidRPr="004A022F">
              <w:rPr>
                <w:sz w:val="22"/>
                <w:szCs w:val="22"/>
                <w:rtl/>
              </w:rPr>
              <w:t>[1]</w:t>
            </w:r>
            <w:r w:rsidRPr="004A022F">
              <w:rPr>
                <w:sz w:val="22"/>
                <w:szCs w:val="22"/>
                <w:rtl/>
              </w:rPr>
              <w:fldChar w:fldCharType="end"/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48739082" w14:textId="2E8B6FD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47BA871" w14:textId="364E5B5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6F9A907" w14:textId="77137A2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40E3099" w14:textId="414186E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6C7FD9B" w14:textId="6F6B3924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17BE364E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77361FC8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726E2680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ارتقای آمادگ</w:t>
            </w:r>
            <w:r w:rsidRPr="004A022F">
              <w:rPr>
                <w:rFonts w:hint="cs"/>
                <w:sz w:val="22"/>
                <w:szCs w:val="22"/>
                <w:rtl/>
              </w:rPr>
              <w:t>ي‌</w:t>
            </w:r>
            <w:r w:rsidRPr="004A022F">
              <w:rPr>
                <w:sz w:val="22"/>
                <w:szCs w:val="22"/>
                <w:rtl/>
              </w:rPr>
              <w:t>ها به وسیله بازرسی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ها و رزمایش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های سای</w:t>
            </w:r>
            <w:r w:rsidRPr="004A022F">
              <w:rPr>
                <w:rFonts w:hint="cs"/>
                <w:sz w:val="22"/>
                <w:szCs w:val="22"/>
                <w:rtl/>
              </w:rPr>
              <w:t>بری</w:t>
            </w:r>
          </w:p>
        </w:tc>
        <w:tc>
          <w:tcPr>
            <w:tcW w:w="425" w:type="dxa"/>
            <w:vAlign w:val="center"/>
          </w:tcPr>
          <w:p w14:paraId="23465C58" w14:textId="77C946E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D515104" w14:textId="7FB216E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39DF760" w14:textId="6E25C06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7F7C18EE" w14:textId="3952646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439C7248" w14:textId="56D5503B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4158D596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0806B0C4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03B7F772" w14:textId="2BF8F511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استخراج آسیب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پذیری</w:t>
            </w:r>
            <w:r w:rsidRPr="004A022F">
              <w:rPr>
                <w:rFonts w:hint="cs"/>
                <w:sz w:val="22"/>
                <w:szCs w:val="22"/>
                <w:rtl/>
              </w:rPr>
              <w:t>‌</w:t>
            </w:r>
            <w:r w:rsidRPr="004A022F">
              <w:rPr>
                <w:sz w:val="22"/>
                <w:szCs w:val="22"/>
                <w:rtl/>
              </w:rPr>
              <w:t>ها، احصای تهدیدات و مدیریت مخاطرات</w:t>
            </w:r>
          </w:p>
        </w:tc>
        <w:tc>
          <w:tcPr>
            <w:tcW w:w="425" w:type="dxa"/>
            <w:vAlign w:val="center"/>
          </w:tcPr>
          <w:p w14:paraId="3C690F25" w14:textId="7A1A03E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576C4E0" w14:textId="56ACF51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586B9553" w14:textId="62CA6F1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5073C551" w14:textId="0B13CF6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5070421" w14:textId="0465A51F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63D911E4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19903A96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4D244F67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sz w:val="22"/>
                <w:szCs w:val="22"/>
                <w:rtl/>
              </w:rPr>
              <w:t>جلوگ</w:t>
            </w:r>
            <w:r w:rsidRPr="004A022F">
              <w:rPr>
                <w:rFonts w:hint="cs"/>
                <w:sz w:val="22"/>
                <w:szCs w:val="22"/>
                <w:rtl/>
              </w:rPr>
              <w:t>ير</w:t>
            </w:r>
            <w:r w:rsidRPr="004A022F">
              <w:rPr>
                <w:sz w:val="22"/>
                <w:szCs w:val="22"/>
                <w:rtl/>
              </w:rPr>
              <w:t>ی از نفوذ و تهدیدات بیگانگان و تسهیل فر</w:t>
            </w:r>
            <w:r w:rsidRPr="004A022F">
              <w:rPr>
                <w:rFonts w:hint="cs"/>
                <w:sz w:val="22"/>
                <w:szCs w:val="22"/>
                <w:rtl/>
              </w:rPr>
              <w:t>ما</w:t>
            </w:r>
            <w:r w:rsidRPr="004A022F">
              <w:rPr>
                <w:sz w:val="22"/>
                <w:szCs w:val="22"/>
                <w:rtl/>
              </w:rPr>
              <w:t>ندهی وکن</w:t>
            </w:r>
            <w:r w:rsidRPr="004A022F">
              <w:rPr>
                <w:rFonts w:hint="cs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>رل برای کشور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14:paraId="5492303A" w14:textId="0222725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7510C12" w14:textId="7E88A54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B48D0B3" w14:textId="5B3A824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A7C50EE" w14:textId="6EA569C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BC4E412" w14:textId="1E399CEB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79361411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 w:val="restart"/>
          </w:tcPr>
          <w:p w14:paraId="2AACC537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استقلال</w:t>
            </w:r>
          </w:p>
        </w:tc>
        <w:tc>
          <w:tcPr>
            <w:tcW w:w="6771" w:type="dxa"/>
          </w:tcPr>
          <w:p w14:paraId="41169E54" w14:textId="7A654908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امکان رصد، اشراف و اعمال انواع سیاست‌های حاکمیتی 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rFonts w:hint="cs"/>
                <w:sz w:val="22"/>
                <w:szCs w:val="22"/>
                <w:rtl/>
              </w:rPr>
              <w:t>ر تمامی ابعاد و لایه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های شبکه ملی اطلاعات باید وجود داشته باشد.</w:t>
            </w:r>
          </w:p>
        </w:tc>
        <w:tc>
          <w:tcPr>
            <w:tcW w:w="425" w:type="dxa"/>
            <w:vAlign w:val="center"/>
          </w:tcPr>
          <w:p w14:paraId="5B8858E9" w14:textId="667EC80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8C7B8AA" w14:textId="28CC1E3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1041951" w14:textId="39AFF8E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2345B0C6" w14:textId="2EEB7B7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3C1FE098" w14:textId="439B67C2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6B6E3B10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7EDCBB50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750AD87B" w14:textId="1D0ACE98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اختیار کامل فنی در برنامه‌ریزی، طراحی، پایش و ارزیابی و قابلیت هر گونه توسعه و ارتقای لازم در حوزه سیاست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ها، معماری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ها، فرآیندها و زیرساخت‌های فنی، ارتباطی و اطلاعاتی در تمام لایه‌های شبکه ملی اطلاعات امکان پذیر و اجرایی باشد.</w:t>
            </w:r>
          </w:p>
        </w:tc>
        <w:tc>
          <w:tcPr>
            <w:tcW w:w="425" w:type="dxa"/>
            <w:vAlign w:val="center"/>
          </w:tcPr>
          <w:p w14:paraId="2B5D7480" w14:textId="2752935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B4B26B8" w14:textId="25EA7EC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D1940FA" w14:textId="17F156D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3BE8506C" w14:textId="46FDE78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78AAC83A" w14:textId="5A621BFF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2DF7EF14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1B9B8D29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39832EE5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گسترش ظرفیت و ایجاد امکانات لازم جهت شکل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گیری اقتصادی ارائه خدمات بومی و محتوایی اسلامی-</w:t>
            </w:r>
            <w:r w:rsidRPr="004A022F">
              <w:rPr>
                <w:sz w:val="22"/>
                <w:szCs w:val="22"/>
              </w:rPr>
              <w:t xml:space="preserve"> </w:t>
            </w:r>
            <w:r w:rsidRPr="004A022F">
              <w:rPr>
                <w:rFonts w:hint="cs"/>
                <w:sz w:val="22"/>
                <w:szCs w:val="22"/>
                <w:rtl/>
              </w:rPr>
              <w:t>ایرانی در شبکه ملی اطلاعات در اولویت باشد</w:t>
            </w:r>
            <w:r w:rsidRPr="004A022F">
              <w:rPr>
                <w:rFonts w:hint="cs"/>
                <w:sz w:val="22"/>
                <w:szCs w:val="22"/>
              </w:rPr>
              <w:t>.</w:t>
            </w:r>
          </w:p>
        </w:tc>
        <w:tc>
          <w:tcPr>
            <w:tcW w:w="425" w:type="dxa"/>
            <w:vAlign w:val="center"/>
          </w:tcPr>
          <w:p w14:paraId="06B20077" w14:textId="75807D5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5C87C0A" w14:textId="5D5651D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74B8F49" w14:textId="538F9FD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00D8DA89" w14:textId="47F4E8E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25B030FC" w14:textId="1A446588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4AD04C62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 w:val="restart"/>
          </w:tcPr>
          <w:p w14:paraId="340F3A6C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</w:p>
        </w:tc>
        <w:tc>
          <w:tcPr>
            <w:tcW w:w="6771" w:type="dxa"/>
          </w:tcPr>
          <w:p w14:paraId="47410D83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خود گردانی در مدیریت برنامه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ریزی، طراحی، تأمین منابع، اجرا، پشتیبانی، توسعه و پایش و ارزیابی با استفاده از توابع، فرایندها و خدمات فنی در داخل کشور و با استفاده از نیروی انسانی متخصص داخلی محقق شود</w:t>
            </w:r>
            <w:r w:rsidRPr="004A022F">
              <w:rPr>
                <w:rFonts w:hint="cs"/>
                <w:sz w:val="22"/>
                <w:szCs w:val="22"/>
              </w:rPr>
              <w:t>.</w:t>
            </w:r>
          </w:p>
        </w:tc>
        <w:tc>
          <w:tcPr>
            <w:tcW w:w="425" w:type="dxa"/>
            <w:vAlign w:val="center"/>
          </w:tcPr>
          <w:p w14:paraId="782619E5" w14:textId="7210D43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8BC565B" w14:textId="0AA94F1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C49DE1E" w14:textId="1C4CFA5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CF7C8E1" w14:textId="502D415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2E238B7A" w14:textId="58E2471A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7353F794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774DE644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0287C880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با توجه به تعداد بازیگران شبکه ملی اطلاعات و ساختار لایه‌ای آن، امکان مدیریت یکپارچه جهت اعمال حاکمیت در همه سطوح و ابعاد وجود داشته باشد.</w:t>
            </w:r>
          </w:p>
        </w:tc>
        <w:tc>
          <w:tcPr>
            <w:tcW w:w="425" w:type="dxa"/>
            <w:vAlign w:val="center"/>
          </w:tcPr>
          <w:p w14:paraId="3077F14D" w14:textId="495D93E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470F623" w14:textId="25FF027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C9F440D" w14:textId="430E865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7BCE8D0E" w14:textId="1F4596A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71D599E" w14:textId="3E063F68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24AA8AE9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3D9FD0FB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3720F9D6" w14:textId="3C7DD6D1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اعمال مدیریت یکپارچه در تخصیص و بهره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برداری بهینه از منابع ملی (مانند نام و آدرس) و نظارت بر آن، به نحوی انجام شود که تأثیر استفاده از منابع بین‌المللی و سیاست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گذاری</w:t>
            </w:r>
            <w:r w:rsidRPr="004A022F">
              <w:rPr>
                <w:rFonts w:hint="eastAsia"/>
                <w:sz w:val="22"/>
                <w:szCs w:val="22"/>
                <w:rtl/>
              </w:rPr>
              <w:t>‌</w:t>
            </w:r>
            <w:r w:rsidRPr="004A022F">
              <w:rPr>
                <w:rFonts w:hint="cs"/>
                <w:sz w:val="22"/>
                <w:szCs w:val="22"/>
                <w:rtl/>
              </w:rPr>
              <w:t>ها و اصول حاکم در شبکه‌های جهانی حداقل شده و امکان مدیریت مستقل به ویژه در شرایط جدایی شبکه از اینترنت جهانی فراهم شود.</w:t>
            </w:r>
          </w:p>
        </w:tc>
        <w:tc>
          <w:tcPr>
            <w:tcW w:w="425" w:type="dxa"/>
            <w:vAlign w:val="center"/>
          </w:tcPr>
          <w:p w14:paraId="1ADD1403" w14:textId="2DE703B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2E5572E2" w14:textId="2B656A9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1F251FFF" w14:textId="707CFED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10BB5339" w14:textId="309B2FB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2DDDDE07" w14:textId="7D746E65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0C03B1D5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04C9EB09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تعاملات</w:t>
            </w:r>
          </w:p>
        </w:tc>
        <w:tc>
          <w:tcPr>
            <w:tcW w:w="6771" w:type="dxa"/>
          </w:tcPr>
          <w:p w14:paraId="514A63A7" w14:textId="4C6B8F01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به منظور تأمین امنیت فرهنگی، اجتماعی، سیاسی، قضایی و اقتصادی در کشور و همچنین امنیت در سطح داده‌ها، اطلاعات و خدمات، لازم است در لایه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های مختلف شبکه ملی اطلاعات (شامل زیرساخت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ها، خدمات، کاربری، مدیریت، سالم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سازی و امنیت،) امکان اعمال سیاست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های حاکمیتی متفاوت (در حوزه زیرساخت فضای مجازی)، خصوصاً به تناسب داخلی یا خارجی بودن ترافیک، نوع خدمات و حوزه جغرافیایی کاربران فراهم شود.</w:t>
            </w:r>
          </w:p>
        </w:tc>
        <w:tc>
          <w:tcPr>
            <w:tcW w:w="425" w:type="dxa"/>
            <w:vAlign w:val="center"/>
          </w:tcPr>
          <w:p w14:paraId="136CF4F8" w14:textId="65AD3C2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5FE9C8B" w14:textId="41E8952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3C86128" w14:textId="12ADF65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76BC1DD6" w14:textId="36D0624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760FBF01" w14:textId="29D19268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339B7CA6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 w:val="restart"/>
          </w:tcPr>
          <w:p w14:paraId="6F09B86E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معمار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6771" w:type="dxa"/>
          </w:tcPr>
          <w:p w14:paraId="62F542C7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معماری زیرساخت اطلاعاتی متناسب با نیاز کشور با اولویت پاسخگویی به نیازهای خدمات پایه کاربردی با رعایت ضوابط پدافند غیرعاملی در کشور باشد.</w:t>
            </w:r>
          </w:p>
        </w:tc>
        <w:tc>
          <w:tcPr>
            <w:tcW w:w="425" w:type="dxa"/>
            <w:vAlign w:val="center"/>
          </w:tcPr>
          <w:p w14:paraId="2AD808B4" w14:textId="28753C9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CD29877" w14:textId="642DE9A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62FD41C" w14:textId="56DAE08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67EA5667" w14:textId="46BE46C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4956C0BE" w14:textId="24019738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551F8D16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36746B6C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2B49CD53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نسبت به ایجاد مرکز ارایه خدمات هم مکانی</w:t>
            </w:r>
            <w:r w:rsidRPr="004A022F">
              <w:rPr>
                <w:rFonts w:ascii="Times New Roman" w:hAnsi="Times New Roman" w:hint="cs"/>
                <w:sz w:val="20"/>
                <w:szCs w:val="22"/>
              </w:rPr>
              <w:t xml:space="preserve"> (C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o</w:t>
            </w:r>
            <w:r w:rsidRPr="004A022F">
              <w:rPr>
                <w:rFonts w:ascii="Times New Roman" w:hAnsi="Times New Roman" w:hint="cs"/>
                <w:sz w:val="20"/>
                <w:szCs w:val="22"/>
              </w:rPr>
              <w:t>-Location)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خدمات ملی تحت نظارت سازمان پدافند غیرعامل کشور اقدام شود.</w:t>
            </w:r>
          </w:p>
        </w:tc>
        <w:tc>
          <w:tcPr>
            <w:tcW w:w="425" w:type="dxa"/>
            <w:vAlign w:val="center"/>
          </w:tcPr>
          <w:p w14:paraId="69B8294B" w14:textId="1868063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9150D3E" w14:textId="69C2FDF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7A9EC0D" w14:textId="7895B6F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6C13051A" w14:textId="2299BB9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F318C" w:rsidRPr="004A022F" w14:paraId="50847525" w14:textId="30B79468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202D1FD4" w14:textId="77777777" w:rsidR="005F318C" w:rsidRPr="004A022F" w:rsidRDefault="005F318C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7E2AC395" w14:textId="77777777" w:rsidR="005F318C" w:rsidRPr="004A022F" w:rsidRDefault="005F318C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499E147A" w14:textId="2F82025E" w:rsidR="005F318C" w:rsidRPr="004A022F" w:rsidRDefault="005F318C" w:rsidP="00EA2459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طراحی، معماری و پیاده‌سازی شبکه ملی اطلاعات امکاناتی تمهیداتی اندیشیده شود تا ارسال آینه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ای از ترافیک شبکه ملی اطلاعات و مرکز عملیات امنیت</w:t>
            </w:r>
            <w:r w:rsidR="00A4500E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</w:rPr>
              <w:t>(SOC)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این شبکه به مرکز عملیات پدافند سایبری کشور عملیاتی گردد.</w:t>
            </w:r>
          </w:p>
        </w:tc>
        <w:tc>
          <w:tcPr>
            <w:tcW w:w="425" w:type="dxa"/>
          </w:tcPr>
          <w:p w14:paraId="5BC5A4E1" w14:textId="1A9E0113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</w:tcPr>
          <w:p w14:paraId="48532547" w14:textId="3A9C05C7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</w:tcPr>
          <w:p w14:paraId="38C9F0F5" w14:textId="0E966EE6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0DC52B3B" w14:textId="3C292B99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00CE76F9" w14:textId="60183AEB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048EEAB5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79CEC232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0BFCEAF5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طراحی، معماری و پیاده‌سازی شبکه ملی اطلاعات به موضوع اصلاح ساختار معماری شبکه از شبکه توزیع اینترنت به شبکه همگرای اطلاعات و ارتباطات داخلی در سطح کشور توجه جدی گردد.</w:t>
            </w:r>
          </w:p>
        </w:tc>
        <w:tc>
          <w:tcPr>
            <w:tcW w:w="425" w:type="dxa"/>
            <w:vAlign w:val="center"/>
          </w:tcPr>
          <w:p w14:paraId="431C3ADB" w14:textId="1D12C8C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D0AAF50" w14:textId="74AC29C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DF45C0B" w14:textId="0BCB310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C9923F6" w14:textId="0D239CF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4D0F5FED" w14:textId="3A055EFF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0BB6EA41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03457125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1A1259E5" w14:textId="2111E3AC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طراحی، معماری، پیاده‌سازی و ارتقای شبکه ملی اطلاعات و اجزا و زیرساخت‌های متصل به آن تدابیری اندیشیده شود تا قابلیت دفاع و  ممانعت از گسترش حمله با بکارگیری روش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های استاندارد و دستورالعمل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های صادر شده در تمام لایه‌های این شبکه امکان پذیر باشد</w:t>
            </w:r>
          </w:p>
        </w:tc>
        <w:tc>
          <w:tcPr>
            <w:tcW w:w="425" w:type="dxa"/>
            <w:vAlign w:val="center"/>
          </w:tcPr>
          <w:p w14:paraId="45C1333B" w14:textId="4A19AD1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FD72F95" w14:textId="56131B0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D49361B" w14:textId="3600F88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7B1A332D" w14:textId="5E4ACE6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EEDF2D0" w14:textId="372A3DAF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61DFE2FF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65143557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534F293D" w14:textId="474E1AD2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طراحی، معماری، پیاده‌سازی و ارتقای شبکه ملی اطلاعات و اجزا و زیرساخت‌های متصل به آن تدابیری اندیشیده شود تا قابلیت سایه‌سازی با ایزوله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سازی و تست سامانه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های آسیب دیده به منظور حصول اطمینان از رفع کامل آلودگی و قبل از بکارگیری مجدد در شبکه امکان پذیر باشد.</w:t>
            </w:r>
          </w:p>
        </w:tc>
        <w:tc>
          <w:tcPr>
            <w:tcW w:w="425" w:type="dxa"/>
            <w:vAlign w:val="center"/>
          </w:tcPr>
          <w:p w14:paraId="36E0C9CF" w14:textId="741C6C7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8AAEBAE" w14:textId="0179937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020581E" w14:textId="301B9A8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6A8D319F" w14:textId="2E049D9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6D71248E" w14:textId="45B592CD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2988CD63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003C0ECF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1B10C563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طراحی، معماری و پیاده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سازی شبکه ملی اطلاعات نسبت به اقدامات پیش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دستانه و پیش کنش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گرانه به فناوری‌های نوین مانند فناوری زنجیره بلوکی، </w:t>
            </w:r>
            <w:r w:rsidRPr="004A022F">
              <w:rPr>
                <w:rFonts w:ascii="Times New Roman" w:hAnsi="Times New Roman" w:hint="cs"/>
                <w:sz w:val="20"/>
                <w:szCs w:val="22"/>
              </w:rPr>
              <w:t>5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G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و ... عمل گردد.</w:t>
            </w:r>
          </w:p>
        </w:tc>
        <w:tc>
          <w:tcPr>
            <w:tcW w:w="425" w:type="dxa"/>
            <w:vAlign w:val="center"/>
          </w:tcPr>
          <w:p w14:paraId="2CCF0551" w14:textId="418BDC9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D0BB517" w14:textId="2D9A740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52F03D4" w14:textId="1960DC5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61CDADD8" w14:textId="33F20C9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0427F98" w14:textId="2A931C79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28944FA7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5CC07B14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5F3E9E0F" w14:textId="7E818700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به منظور جلوگیری از دستیابی به اطلاعات سرورها و سامانه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های حیاتی شبکه ملی اطلاعات در مقابل تهدیدات فیزیکی (مانند سرقت، اتصال فیزیکی تجهیزات غیرمجاز و ...) ضروریست کلیه سرورها و سامانه های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حیاتی این شبکه دارای کیس امن باشند.</w:t>
            </w:r>
          </w:p>
        </w:tc>
        <w:tc>
          <w:tcPr>
            <w:tcW w:w="425" w:type="dxa"/>
          </w:tcPr>
          <w:p w14:paraId="504288B6" w14:textId="220152C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</w:tcPr>
          <w:p w14:paraId="23839153" w14:textId="27D1F66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</w:tcPr>
          <w:p w14:paraId="096AE383" w14:textId="3CE6EA9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68B82219" w14:textId="01C38C6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5F318C" w:rsidRPr="004A022F" w14:paraId="32BF8CCF" w14:textId="7B01189B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12258B0A" w14:textId="77777777" w:rsidR="005F318C" w:rsidRPr="004A022F" w:rsidRDefault="005F318C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4553C78A" w14:textId="77777777" w:rsidR="005F318C" w:rsidRPr="004A022F" w:rsidRDefault="005F318C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3A1AD73A" w14:textId="4DD7B965" w:rsidR="005F318C" w:rsidRPr="004A022F" w:rsidRDefault="005F318C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طراحی، معماری، پیاده‌سازی، استقرار، پشتیبانی و به روز رسانی شبکه ملی اطلاعات و اجزای متصل به آن سازوکار مناسبی برای ارتقای دانش، مهارت و آگاهی بخشی افراد دخیل در طرح شبکه ملی اطلاعات و افراد و کارشناسان در شبکه‌ها و زیرساخت‌های متصل به این شبکه تدوین و اجرا شود.</w:t>
            </w:r>
          </w:p>
        </w:tc>
        <w:tc>
          <w:tcPr>
            <w:tcW w:w="425" w:type="dxa"/>
          </w:tcPr>
          <w:p w14:paraId="38D65EE4" w14:textId="77777777" w:rsidR="005F318C" w:rsidRPr="004A022F" w:rsidRDefault="005F318C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13033250" w14:textId="45ED7566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7CADE699" w14:textId="41BDB62E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7419F85A" w14:textId="2602D150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5F318C" w:rsidRPr="004A022F" w14:paraId="07B76C0D" w14:textId="23599340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7989B8A3" w14:textId="77777777" w:rsidR="005F318C" w:rsidRPr="004A022F" w:rsidRDefault="005F318C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 w:val="restart"/>
          </w:tcPr>
          <w:p w14:paraId="337D4472" w14:textId="77777777" w:rsidR="005F318C" w:rsidRPr="004A022F" w:rsidRDefault="005F318C" w:rsidP="004C463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استمرار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</w:p>
        </w:tc>
        <w:tc>
          <w:tcPr>
            <w:tcW w:w="6771" w:type="dxa"/>
          </w:tcPr>
          <w:p w14:paraId="67B78D5F" w14:textId="77777777" w:rsidR="005F318C" w:rsidRPr="004A022F" w:rsidRDefault="005F318C" w:rsidP="004C4635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به منظور پایداری و استمرار خدمات شبکه ملی اطلاعات و اجزای آن در تمام مدت، از سازوکار دسترس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پذیری بالا تحمل خطا بهره‌برداری و اجرایی گردد.</w:t>
            </w:r>
          </w:p>
        </w:tc>
        <w:tc>
          <w:tcPr>
            <w:tcW w:w="425" w:type="dxa"/>
          </w:tcPr>
          <w:p w14:paraId="0ABD2FF6" w14:textId="77777777" w:rsidR="005F318C" w:rsidRPr="004A022F" w:rsidRDefault="005F318C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16E5B441" w14:textId="5524B24B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0540EAD2" w14:textId="7BD8C4FA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3E72D026" w14:textId="4609B3F0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20CB8380" w14:textId="55A809BC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22B8EFD6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2BD5B8AA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411A1605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نسبت به ایجاد ابر ملی و امکانات ذخیره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سازی داده‌ها به منظور تضمین پایداری کشور در برابر بدترین سناریوهای ممکن در بازه زمانی کوتاه، اقدام شود.</w:t>
            </w:r>
          </w:p>
        </w:tc>
        <w:tc>
          <w:tcPr>
            <w:tcW w:w="425" w:type="dxa"/>
          </w:tcPr>
          <w:p w14:paraId="52BF3449" w14:textId="3257FDB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0C45A4FF" w14:textId="57BA874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66D78142" w14:textId="6A840F6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2A8A5986" w14:textId="6DCCC23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628D68AB" w14:textId="1899368F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3A809C7E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73006330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70EA2B56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جهت استمرار خدمات ضروری، سامانه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 و سازوکارهای لازم برای ارائه خدمات اینترنت به زیرساخت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 و مراکز داخلی که به تایید سازمان پدافندغیرعامل رسیده باشند، در شرایط خاص و بحرانی ایجاد و عملیاتی شوند</w:t>
            </w:r>
            <w:r w:rsidRPr="004A022F">
              <w:rPr>
                <w:rFonts w:ascii="Times New Roman" w:hAnsi="Times New Roman" w:hint="cs"/>
                <w:sz w:val="20"/>
                <w:szCs w:val="22"/>
              </w:rPr>
              <w:t>.</w:t>
            </w:r>
          </w:p>
        </w:tc>
        <w:tc>
          <w:tcPr>
            <w:tcW w:w="425" w:type="dxa"/>
          </w:tcPr>
          <w:p w14:paraId="116129A9" w14:textId="65C7EDB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5787FF20" w14:textId="70E49F4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17535A73" w14:textId="57E3857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48CECD5D" w14:textId="18B5984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57C29509" w14:textId="40A93237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65F54DA6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0EB0B7DE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2C8A7BF8" w14:textId="70775610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آماده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سازی تجهیزات یدک به منظور جایگزینی سریع در شرایط اضطراری (تجهیزاتی که همانند تجهیز اصلی پیکربندی و برنامه‌ریزی شده اند تا سریعاً جایگزین تجهیز اصلی آسیب دیده شود) صورت پذیرد.</w:t>
            </w:r>
          </w:p>
        </w:tc>
        <w:tc>
          <w:tcPr>
            <w:tcW w:w="425" w:type="dxa"/>
          </w:tcPr>
          <w:p w14:paraId="7E694123" w14:textId="5503F49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26F4CD15" w14:textId="769B53D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186C71BA" w14:textId="629F611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35F8421F" w14:textId="77BA19B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4F6E098" w14:textId="100D6672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5EDC6018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475F7327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33D1715E" w14:textId="258F5BEA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به منظور افزایش اعتماد به شبکه، سازوکار افزونگی، پشتیبان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گیری، در دسترس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پذیری و توسعه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پذیری را متناسب با ملاحظات امنیتی و پدافندی سازمان پدافند غیرعامل در سطوح مختلف کارکردی رعایت گردد.</w:t>
            </w:r>
          </w:p>
        </w:tc>
        <w:tc>
          <w:tcPr>
            <w:tcW w:w="425" w:type="dxa"/>
          </w:tcPr>
          <w:p w14:paraId="2158BE11" w14:textId="66130AF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64804C2B" w14:textId="28ABAFF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28F6FE17" w14:textId="7D10F83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6D1FEC51" w14:textId="5CB1A0A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5F318C" w:rsidRPr="004A022F" w14:paraId="13C3CB67" w14:textId="7CB9D582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0E12D89A" w14:textId="77777777" w:rsidR="005F318C" w:rsidRPr="004A022F" w:rsidRDefault="005F318C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040C33F6" w14:textId="77777777" w:rsidR="005F318C" w:rsidRPr="004A022F" w:rsidRDefault="005F318C" w:rsidP="004C4635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633217B1" w14:textId="4E0F5989" w:rsidR="005F318C" w:rsidRPr="004A022F" w:rsidRDefault="005F318C" w:rsidP="00C0395D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پیش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بینی امکانات و تجهیزات مورد نیاز به منظور تامین برق در شرایط اضطراری در مراکز داده خدمت دهنده به شبکه ملی اطلاعات و اجزا و زیرساخت‌های متصل به آن، شامل منبع تغذیه اضطراری</w:t>
            </w:r>
            <w:r w:rsidRPr="004A022F">
              <w:rPr>
                <w:rFonts w:ascii="Times New Roman" w:hAnsi="Times New Roman" w:hint="cs"/>
                <w:sz w:val="20"/>
                <w:szCs w:val="22"/>
              </w:rPr>
              <w:t>UPS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، ژنراتور، تأمین ژنراتور دوم پشتیبان تولید برق برای مراکز داده حیاتی و حساس انجام شود.</w:t>
            </w:r>
          </w:p>
        </w:tc>
        <w:tc>
          <w:tcPr>
            <w:tcW w:w="425" w:type="dxa"/>
          </w:tcPr>
          <w:p w14:paraId="42C8316A" w14:textId="7908BF68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</w:tcPr>
          <w:p w14:paraId="151C92DE" w14:textId="5FA4020C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</w:tcPr>
          <w:p w14:paraId="043AFC95" w14:textId="4BB12381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</w:tcPr>
          <w:p w14:paraId="0040E6A0" w14:textId="31EF7D92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78422228" w14:textId="54DC281E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595EE9AF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 w:val="restart"/>
          </w:tcPr>
          <w:p w14:paraId="2937D26A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6771" w:type="dxa"/>
          </w:tcPr>
          <w:p w14:paraId="5D8FFF4D" w14:textId="72B7F526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طراحی، معماری، پیاده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سازی، پشتیبانی و ارتقای خدمات پایه کاربردی و خدمات کاربردی به موضوع عدم اعتماد به محصولات و خدمات خارجی به طور اخص امریکایی، به عنوان یک اصل اساسی توجه شود و تمهیداتی اندیشیده شود تا در تمام فرایند تکمیل و بهره‌برداری از این خدمات، از محصولات و خدمات بومی، امن و داخلی در تمام لایه‌ها استفاده حداکثری شود.</w:t>
            </w:r>
          </w:p>
        </w:tc>
        <w:tc>
          <w:tcPr>
            <w:tcW w:w="425" w:type="dxa"/>
          </w:tcPr>
          <w:p w14:paraId="0DF0B1F2" w14:textId="6BE25FF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65E73DB8" w14:textId="668832D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7337AD82" w14:textId="121421A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1CFBF63F" w14:textId="295CB81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2930A17" w14:textId="09228D9B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1C255C08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6048705A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560B178B" w14:textId="618EE856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  <w:lang w:bidi="fa-IR"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راستای افزایش رضایت و زمینه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‌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سازی برای مهاجرت مردم به خدمات داخلی شبکه ملی اطلاعات، سازوکاری برای اتصال و تبادل کلیه خدمات پایه کاربردی داخلی به یکدیگر و یکپارچه سازی کامل آنها صورت پذیرد.</w:t>
            </w:r>
          </w:p>
        </w:tc>
        <w:tc>
          <w:tcPr>
            <w:tcW w:w="425" w:type="dxa"/>
          </w:tcPr>
          <w:p w14:paraId="31908774" w14:textId="77D1050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10A94363" w14:textId="28B9FE9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488AE310" w14:textId="02697B4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0D9F2810" w14:textId="77BE3EF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0E9B69E6" w14:textId="2DD09C7F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5DF6B89F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5D15824E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1D34D350" w14:textId="7777777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سازمان پدافندغیرعامل نسبت به تدوین الزامات و ملاحظات پدافند سایبری در حوزه رایانش ابری اقدام نموده است. لذا مقتضی است در طراحی، معماری و پیاده‌سازی ابر ملی، این الزامات و ملاحظات بطور کامل اجرا گردد.</w:t>
            </w:r>
          </w:p>
        </w:tc>
        <w:tc>
          <w:tcPr>
            <w:tcW w:w="425" w:type="dxa"/>
          </w:tcPr>
          <w:p w14:paraId="124FC86F" w14:textId="5E9962C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19C8F945" w14:textId="3D6F628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4E0F8AF8" w14:textId="7523C70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37106DD5" w14:textId="78967C2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0B932983" w14:textId="0C5258FA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14:paraId="7B3A5B1E" w14:textId="77777777" w:rsidR="00E15E66" w:rsidRPr="004A022F" w:rsidRDefault="00E15E66" w:rsidP="00106D30">
            <w:pPr>
              <w:pStyle w:val="ListParagraph"/>
              <w:numPr>
                <w:ilvl w:val="0"/>
                <w:numId w:val="51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850" w:type="dxa"/>
            <w:vMerge/>
          </w:tcPr>
          <w:p w14:paraId="08C68171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</w:p>
        </w:tc>
        <w:tc>
          <w:tcPr>
            <w:tcW w:w="6771" w:type="dxa"/>
          </w:tcPr>
          <w:p w14:paraId="42608320" w14:textId="77777777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سازمان پدافندغیرعامل نسبت به تدوین الزامات و ملاحظات پدافند غیرعامل (کالبدی-سایبری) در مراکز داده اقدام نموده است. لذا مقتضی است در طراحی، معماری و پیاده‌سازی مراکز داده، این الزامات و ملاحظات بطور کامل اجرا گردد.</w:t>
            </w:r>
          </w:p>
        </w:tc>
        <w:tc>
          <w:tcPr>
            <w:tcW w:w="425" w:type="dxa"/>
          </w:tcPr>
          <w:p w14:paraId="3F5B5010" w14:textId="62C3176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2D1B3B6C" w14:textId="7164C7E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08C36E43" w14:textId="425565F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4E2C2511" w14:textId="6136BE5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</w:tbl>
    <w:p w14:paraId="27AC33A0" w14:textId="77777777" w:rsidR="0054795E" w:rsidRPr="004A022F" w:rsidRDefault="0054795E" w:rsidP="0054795E">
      <w:pPr>
        <w:spacing w:line="276" w:lineRule="auto"/>
        <w:rPr>
          <w:b/>
          <w:bCs/>
        </w:rPr>
      </w:pPr>
    </w:p>
    <w:p w14:paraId="22883A8C" w14:textId="6983CDD1" w:rsidR="00642DED" w:rsidRPr="004A022F" w:rsidRDefault="009D1B35" w:rsidP="00C0045C">
      <w:pPr>
        <w:pStyle w:val="Heading2"/>
        <w:numPr>
          <w:ilvl w:val="1"/>
          <w:numId w:val="16"/>
        </w:numPr>
        <w:tabs>
          <w:tab w:val="clear" w:pos="699"/>
          <w:tab w:val="right" w:pos="990"/>
        </w:tabs>
        <w:spacing w:line="276" w:lineRule="auto"/>
        <w:rPr>
          <w:rtl/>
        </w:rPr>
      </w:pPr>
      <w:bookmarkStart w:id="99" w:name="_Toc126492344"/>
      <w:bookmarkEnd w:id="60"/>
      <w:bookmarkEnd w:id="61"/>
      <w:bookmarkEnd w:id="62"/>
      <w:bookmarkEnd w:id="63"/>
      <w:r w:rsidRPr="004A022F">
        <w:rPr>
          <w:rFonts w:hint="cs"/>
          <w:rtl/>
        </w:rPr>
        <w:t>بررسی</w:t>
      </w:r>
      <w:r w:rsidR="00642DED" w:rsidRPr="004A022F">
        <w:rPr>
          <w:rFonts w:hint="eastAsia"/>
          <w:rtl/>
        </w:rPr>
        <w:t xml:space="preserve"> </w:t>
      </w:r>
      <w:r w:rsidR="00642DED" w:rsidRPr="004A022F">
        <w:rPr>
          <w:rFonts w:hint="cs"/>
          <w:rtl/>
        </w:rPr>
        <w:t>چالش</w:t>
      </w:r>
      <w:r w:rsidR="00642DED" w:rsidRPr="004A022F">
        <w:rPr>
          <w:rFonts w:hint="eastAsia"/>
          <w:rtl/>
        </w:rPr>
        <w:t>‌</w:t>
      </w:r>
      <w:r w:rsidR="00642DED" w:rsidRPr="004A022F">
        <w:rPr>
          <w:rFonts w:hint="cs"/>
          <w:rtl/>
        </w:rPr>
        <w:t>های وضعیت موجود</w:t>
      </w:r>
      <w:r w:rsidR="00642DED" w:rsidRPr="004A022F">
        <w:rPr>
          <w:rFonts w:hint="eastAsia"/>
          <w:rtl/>
        </w:rPr>
        <w:t xml:space="preserve"> حقوق</w:t>
      </w:r>
      <w:r w:rsidR="00642DED" w:rsidRPr="004A022F">
        <w:rPr>
          <w:rFonts w:hint="cs"/>
          <w:rtl/>
        </w:rPr>
        <w:t>ی</w:t>
      </w:r>
      <w:r w:rsidR="00C0045C" w:rsidRPr="004A022F">
        <w:rPr>
          <w:rFonts w:hint="cs"/>
          <w:rtl/>
        </w:rPr>
        <w:t xml:space="preserve"> و</w:t>
      </w:r>
      <w:r w:rsidR="00642DED" w:rsidRPr="004A022F">
        <w:rPr>
          <w:rtl/>
        </w:rPr>
        <w:t xml:space="preserve"> </w:t>
      </w:r>
      <w:r w:rsidR="00642DED" w:rsidRPr="004A022F">
        <w:rPr>
          <w:rFonts w:hint="eastAsia"/>
          <w:rtl/>
        </w:rPr>
        <w:t>تنظ</w:t>
      </w:r>
      <w:r w:rsidR="00642DED" w:rsidRPr="004A022F">
        <w:rPr>
          <w:rFonts w:hint="cs"/>
          <w:rtl/>
        </w:rPr>
        <w:t>ی</w:t>
      </w:r>
      <w:r w:rsidR="00642DED" w:rsidRPr="004A022F">
        <w:rPr>
          <w:rFonts w:hint="eastAsia"/>
          <w:rtl/>
        </w:rPr>
        <w:t>م‌گر</w:t>
      </w:r>
      <w:r w:rsidR="00642DED" w:rsidRPr="004A022F">
        <w:rPr>
          <w:rFonts w:hint="cs"/>
          <w:rtl/>
        </w:rPr>
        <w:t>ی</w:t>
      </w:r>
      <w:r w:rsidR="00642DED" w:rsidRPr="004A022F">
        <w:rPr>
          <w:rtl/>
        </w:rPr>
        <w:t xml:space="preserve"> </w:t>
      </w:r>
      <w:r w:rsidR="00642DED" w:rsidRPr="004A022F">
        <w:rPr>
          <w:rFonts w:hint="cs"/>
          <w:rtl/>
        </w:rPr>
        <w:t xml:space="preserve">زیرساخت اطلاعاتی </w:t>
      </w:r>
      <w:r w:rsidR="00C0045C" w:rsidRPr="004A022F">
        <w:rPr>
          <w:rFonts w:hint="cs"/>
          <w:rtl/>
        </w:rPr>
        <w:t>کشور</w:t>
      </w:r>
      <w:bookmarkEnd w:id="99"/>
    </w:p>
    <w:p w14:paraId="1447B3A2" w14:textId="77777777" w:rsidR="00434FD0" w:rsidRPr="004A022F" w:rsidRDefault="008914F6" w:rsidP="00A479AF">
      <w:pPr>
        <w:spacing w:line="276" w:lineRule="auto"/>
        <w:rPr>
          <w:sz w:val="28"/>
          <w:rtl/>
          <w:lang w:bidi="fa-IR"/>
        </w:rPr>
      </w:pPr>
      <w:r w:rsidRPr="004A022F">
        <w:rPr>
          <w:rFonts w:hint="cs"/>
          <w:sz w:val="28"/>
          <w:rtl/>
          <w:lang w:bidi="fa-IR"/>
        </w:rPr>
        <w:t>فضای ابری</w:t>
      </w:r>
      <w:r w:rsidR="00A479AF" w:rsidRPr="004A022F">
        <w:rPr>
          <w:rFonts w:hint="cs"/>
          <w:sz w:val="28"/>
          <w:rtl/>
          <w:lang w:bidi="fa-IR"/>
        </w:rPr>
        <w:t xml:space="preserve"> به عنوان یکی از اجزای </w:t>
      </w:r>
      <w:r w:rsidR="00A479AF" w:rsidRPr="004A022F">
        <w:rPr>
          <w:rFonts w:hint="eastAsia"/>
          <w:sz w:val="28"/>
          <w:rtl/>
          <w:lang w:bidi="fa-IR"/>
        </w:rPr>
        <w:t>ز</w:t>
      </w:r>
      <w:r w:rsidR="00A479AF" w:rsidRPr="004A022F">
        <w:rPr>
          <w:rFonts w:hint="cs"/>
          <w:sz w:val="28"/>
          <w:rtl/>
          <w:lang w:bidi="fa-IR"/>
        </w:rPr>
        <w:t>ی</w:t>
      </w:r>
      <w:r w:rsidR="00A479AF" w:rsidRPr="004A022F">
        <w:rPr>
          <w:rFonts w:hint="eastAsia"/>
          <w:sz w:val="28"/>
          <w:rtl/>
          <w:lang w:bidi="fa-IR"/>
        </w:rPr>
        <w:t>رساخت</w:t>
      </w:r>
      <w:r w:rsidR="00A479AF" w:rsidRPr="004A022F">
        <w:rPr>
          <w:sz w:val="28"/>
          <w:rtl/>
          <w:lang w:bidi="fa-IR"/>
        </w:rPr>
        <w:t xml:space="preserve"> </w:t>
      </w:r>
      <w:r w:rsidR="00A479AF" w:rsidRPr="004A022F">
        <w:rPr>
          <w:rFonts w:hint="eastAsia"/>
          <w:sz w:val="28"/>
          <w:rtl/>
          <w:lang w:bidi="fa-IR"/>
        </w:rPr>
        <w:t>اطلاعات</w:t>
      </w:r>
      <w:r w:rsidR="00A479AF" w:rsidRPr="004A022F">
        <w:rPr>
          <w:rFonts w:hint="cs"/>
          <w:sz w:val="28"/>
          <w:rtl/>
          <w:lang w:bidi="fa-IR"/>
        </w:rPr>
        <w:t>ی</w:t>
      </w:r>
      <w:r w:rsidR="00A479AF" w:rsidRPr="004A022F">
        <w:rPr>
          <w:sz w:val="28"/>
          <w:rtl/>
          <w:lang w:bidi="fa-IR"/>
        </w:rPr>
        <w:t xml:space="preserve"> </w:t>
      </w:r>
      <w:r w:rsidR="00A479AF" w:rsidRPr="004A022F">
        <w:rPr>
          <w:rFonts w:hint="eastAsia"/>
          <w:sz w:val="28"/>
          <w:rtl/>
          <w:lang w:bidi="fa-IR"/>
        </w:rPr>
        <w:t>کشور</w:t>
      </w:r>
      <w:r w:rsidRPr="004A022F">
        <w:rPr>
          <w:rFonts w:hint="cs"/>
          <w:sz w:val="28"/>
          <w:rtl/>
          <w:lang w:bidi="fa-IR"/>
        </w:rPr>
        <w:t>، پیشران توسعه فضای مجازی در ابعاد مختلف است. در همین راستا وجود چارچوب هدفمند و راهبردی در استقرار و توسعه فضای ابری کشور اجتناب</w:t>
      </w:r>
      <w:r w:rsidR="00FE65E2" w:rsidRPr="004A022F">
        <w:rPr>
          <w:rFonts w:hint="eastAsia"/>
          <w:sz w:val="28"/>
          <w:rtl/>
          <w:lang w:bidi="fa-IR"/>
        </w:rPr>
        <w:t>‌</w:t>
      </w:r>
      <w:r w:rsidRPr="004A022F">
        <w:rPr>
          <w:rFonts w:hint="cs"/>
          <w:sz w:val="28"/>
          <w:rtl/>
          <w:lang w:bidi="fa-IR"/>
        </w:rPr>
        <w:t>ناپذیر است. این موضوع از الزامات تحقق شبکه ملی اطلاعات می‌باشد.</w:t>
      </w:r>
      <w:r w:rsidR="00A479AF" w:rsidRPr="004A022F">
        <w:rPr>
          <w:rFonts w:hint="cs"/>
          <w:sz w:val="28"/>
          <w:rtl/>
          <w:lang w:bidi="fa-IR"/>
        </w:rPr>
        <w:t xml:space="preserve"> </w:t>
      </w:r>
    </w:p>
    <w:p w14:paraId="5B861CD7" w14:textId="2B733BC1" w:rsidR="0032531A" w:rsidRPr="004A022F" w:rsidRDefault="0032531A" w:rsidP="001B41D5">
      <w:pPr>
        <w:spacing w:line="276" w:lineRule="auto"/>
      </w:pPr>
      <w:r w:rsidRPr="004A022F">
        <w:rPr>
          <w:rFonts w:hint="eastAsia"/>
          <w:rtl/>
          <w:lang w:val="de-DE" w:bidi="fa-IR"/>
        </w:rPr>
        <w:t>اهم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cs"/>
          <w:rtl/>
          <w:lang w:val="de-DE" w:bidi="fa-IR"/>
        </w:rPr>
        <w:t>چالش‌‏ها</w:t>
      </w:r>
      <w:r w:rsidR="001B41D5" w:rsidRPr="004A022F">
        <w:rPr>
          <w:rFonts w:hint="cs"/>
          <w:rtl/>
          <w:lang w:val="de-DE" w:bidi="fa-IR"/>
        </w:rPr>
        <w:t xml:space="preserve"> و نیازمندی</w:t>
      </w:r>
      <w:r w:rsidR="001B41D5" w:rsidRPr="004A022F">
        <w:rPr>
          <w:rFonts w:hint="eastAsia"/>
          <w:rtl/>
          <w:lang w:val="de-DE" w:bidi="fa-IR"/>
        </w:rPr>
        <w:t>‌های</w:t>
      </w:r>
      <w:r w:rsidRPr="004A022F">
        <w:rPr>
          <w:rFonts w:hint="cs"/>
          <w:rtl/>
          <w:lang w:val="de-DE" w:bidi="fa-IR"/>
        </w:rPr>
        <w:t xml:space="preserve"> </w:t>
      </w:r>
      <w:r w:rsidRPr="004A022F">
        <w:rPr>
          <w:rFonts w:hint="eastAsia"/>
          <w:rtl/>
          <w:lang w:val="de-DE" w:bidi="fa-IR"/>
        </w:rPr>
        <w:t>حقوق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cs"/>
          <w:rtl/>
          <w:lang w:val="de-DE" w:bidi="fa-IR"/>
        </w:rPr>
        <w:t xml:space="preserve">موجود </w:t>
      </w:r>
      <w:r w:rsidRPr="004A022F">
        <w:rPr>
          <w:rFonts w:hint="cs"/>
          <w:sz w:val="28"/>
          <w:rtl/>
          <w:lang w:bidi="fa-IR"/>
        </w:rPr>
        <w:t xml:space="preserve">و دلایل </w:t>
      </w:r>
      <w:r w:rsidRPr="004A022F">
        <w:rPr>
          <w:rFonts w:hint="eastAsia"/>
          <w:rtl/>
          <w:lang w:val="de-DE" w:bidi="fa-IR"/>
        </w:rPr>
        <w:t>تنظ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Fonts w:hint="eastAsia"/>
          <w:rtl/>
          <w:lang w:val="de-DE" w:bidi="fa-IR"/>
        </w:rPr>
        <w:t>م‌گر</w:t>
      </w:r>
      <w:r w:rsidRPr="004A022F">
        <w:rPr>
          <w:rFonts w:hint="cs"/>
          <w:rtl/>
          <w:lang w:val="de-DE" w:bidi="fa-IR"/>
        </w:rPr>
        <w:t>ی</w:t>
      </w:r>
      <w:r w:rsidRPr="004A022F">
        <w:rPr>
          <w:rtl/>
          <w:lang w:val="de-DE" w:bidi="fa-IR"/>
        </w:rPr>
        <w:t xml:space="preserve"> </w:t>
      </w:r>
      <w:r w:rsidRPr="004A022F">
        <w:rPr>
          <w:rFonts w:hint="cs"/>
          <w:rtl/>
          <w:lang w:val="de-DE" w:bidi="fa-IR"/>
        </w:rPr>
        <w:t>و رتبه</w:t>
      </w:r>
      <w:r w:rsidRPr="004A022F">
        <w:rPr>
          <w:rFonts w:hint="eastAsia"/>
          <w:rtl/>
          <w:lang w:val="de-DE" w:bidi="fa-IR"/>
        </w:rPr>
        <w:t>‌</w:t>
      </w:r>
      <w:r w:rsidRPr="004A022F">
        <w:rPr>
          <w:rFonts w:hint="cs"/>
          <w:rtl/>
          <w:lang w:val="de-DE" w:bidi="fa-IR"/>
        </w:rPr>
        <w:t>بندی در زیرساخت اطلاعاتی</w:t>
      </w:r>
      <w:r w:rsidRPr="004A022F">
        <w:rPr>
          <w:rFonts w:hint="cs"/>
          <w:rtl/>
        </w:rPr>
        <w:t xml:space="preserve"> کشور خصوصاً در بخش فضای ابری عبارتند از: </w:t>
      </w:r>
    </w:p>
    <w:p w14:paraId="430D5AB8" w14:textId="77777777" w:rsidR="0032531A" w:rsidRPr="004A022F" w:rsidRDefault="0032531A" w:rsidP="00106D30">
      <w:pPr>
        <w:pStyle w:val="ListParagraph"/>
        <w:numPr>
          <w:ilvl w:val="0"/>
          <w:numId w:val="58"/>
        </w:numPr>
        <w:spacing w:line="276" w:lineRule="auto"/>
        <w:rPr>
          <w:sz w:val="28"/>
          <w:rtl/>
          <w:lang w:bidi="fa-IR"/>
        </w:rPr>
      </w:pPr>
      <w:r w:rsidRPr="004A022F">
        <w:rPr>
          <w:rFonts w:hint="cs"/>
          <w:sz w:val="28"/>
          <w:rtl/>
          <w:lang w:bidi="fa-IR"/>
        </w:rPr>
        <w:t xml:space="preserve">به منظور ایجاد و بلوغ بازار عرضه و تقاضا رقابتی داخلی در حوزه خدمات ابری در کشور، مقتضی است در حوزه‌های مختلف خدمات (اعم از نوع خدمت و خدمت گیرنده) بر اساس نیازمندی‌های احصاء شده رگولاتوری انجام شود. </w:t>
      </w:r>
    </w:p>
    <w:p w14:paraId="725E0CEC" w14:textId="77777777" w:rsidR="0032531A" w:rsidRPr="004A022F" w:rsidRDefault="0032531A" w:rsidP="00106D30">
      <w:pPr>
        <w:pStyle w:val="ListParagraph"/>
        <w:numPr>
          <w:ilvl w:val="0"/>
          <w:numId w:val="58"/>
        </w:numPr>
        <w:spacing w:line="276" w:lineRule="auto"/>
        <w:rPr>
          <w:sz w:val="28"/>
          <w:rtl/>
          <w:lang w:bidi="fa-IR"/>
        </w:rPr>
      </w:pPr>
      <w:r w:rsidRPr="004A022F">
        <w:rPr>
          <w:rFonts w:hint="cs"/>
          <w:sz w:val="28"/>
          <w:rtl/>
          <w:lang w:bidi="fa-IR"/>
        </w:rPr>
        <w:t xml:space="preserve">در حال حاضر رسمیت بخشی به خدمات رایانش ابری و تنظیم‌گری آنها به منظور استفاده موثر از منابع رایانشی و توسعه خدمات فناوری اطلاعات مبتنی بر ابر، یکی از مسائل مهم در کشور می‌باشد. </w:t>
      </w:r>
    </w:p>
    <w:p w14:paraId="1D22AFE6" w14:textId="77777777" w:rsidR="0032531A" w:rsidRPr="004A022F" w:rsidRDefault="0032531A" w:rsidP="00106D30">
      <w:pPr>
        <w:pStyle w:val="ListParagraph"/>
        <w:numPr>
          <w:ilvl w:val="0"/>
          <w:numId w:val="58"/>
        </w:num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lastRenderedPageBreak/>
        <w:t xml:space="preserve"> رده‌بندی و اعطای مجوز از مهمترین اقدامات این بخش بوده که توجه به عدم ایجاد انحصار در بازار، جلوگیری از تشدید بروکراسی و اخذ تعهدات عملکردی از ارائه دهندگان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خدمات ابری </w:t>
      </w:r>
      <w:r w:rsidRPr="004A022F">
        <w:rPr>
          <w:rFonts w:hint="cs"/>
          <w:color w:val="000000" w:themeColor="text1"/>
          <w:sz w:val="30"/>
          <w:szCs w:val="30"/>
          <w:rtl/>
          <w:lang w:bidi="fa-IR"/>
        </w:rPr>
        <w:t>مورد نظر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است</w:t>
      </w:r>
      <w:r w:rsidRPr="004A022F">
        <w:rPr>
          <w:rFonts w:ascii="Times New Roman" w:hAnsi="Times New Roman" w:hint="cs"/>
          <w:rtl/>
          <w:lang w:bidi="fa-IR"/>
        </w:rPr>
        <w:t>.</w:t>
      </w:r>
    </w:p>
    <w:p w14:paraId="52D049EA" w14:textId="73A82FDB" w:rsidR="008914F6" w:rsidRPr="004A022F" w:rsidRDefault="0032531A" w:rsidP="0032531A">
      <w:pPr>
        <w:spacing w:line="276" w:lineRule="auto"/>
        <w:rPr>
          <w:sz w:val="28"/>
          <w:rtl/>
          <w:lang w:bidi="fa-IR"/>
        </w:rPr>
      </w:pPr>
      <w:r w:rsidRPr="004A022F">
        <w:rPr>
          <w:rFonts w:hint="cs"/>
          <w:sz w:val="28"/>
          <w:rtl/>
          <w:lang w:bidi="fa-IR"/>
        </w:rPr>
        <w:t xml:space="preserve">برای تحلیل و انتخاب راهکار مناسب برای هر حوزه، </w:t>
      </w:r>
      <w:r w:rsidR="008914F6" w:rsidRPr="004A022F">
        <w:rPr>
          <w:rFonts w:hint="cs"/>
          <w:sz w:val="28"/>
          <w:rtl/>
          <w:lang w:bidi="fa-IR"/>
        </w:rPr>
        <w:t>مدل</w:t>
      </w:r>
      <w:r w:rsidR="00FE65E2" w:rsidRPr="004A022F">
        <w:rPr>
          <w:rFonts w:hint="eastAsia"/>
          <w:sz w:val="28"/>
          <w:rtl/>
          <w:lang w:bidi="fa-IR"/>
        </w:rPr>
        <w:t>‌</w:t>
      </w:r>
      <w:r w:rsidR="008914F6" w:rsidRPr="004A022F">
        <w:rPr>
          <w:rFonts w:hint="cs"/>
          <w:sz w:val="28"/>
          <w:rtl/>
          <w:lang w:bidi="fa-IR"/>
        </w:rPr>
        <w:t>های</w:t>
      </w:r>
      <w:r w:rsidR="00A079FD" w:rsidRPr="004A022F">
        <w:rPr>
          <w:rFonts w:hint="cs"/>
          <w:sz w:val="28"/>
          <w:rtl/>
          <w:lang w:bidi="fa-IR"/>
        </w:rPr>
        <w:t xml:space="preserve"> مختلف </w:t>
      </w:r>
      <w:r w:rsidR="008914F6" w:rsidRPr="004A022F">
        <w:rPr>
          <w:rFonts w:hint="cs"/>
          <w:sz w:val="28"/>
          <w:rtl/>
          <w:lang w:bidi="fa-IR"/>
        </w:rPr>
        <w:t>حاکمیت</w:t>
      </w:r>
      <w:r w:rsidR="008914F6" w:rsidRPr="004A022F">
        <w:rPr>
          <w:sz w:val="28"/>
          <w:rtl/>
          <w:lang w:bidi="fa-IR"/>
        </w:rPr>
        <w:t xml:space="preserve"> </w:t>
      </w:r>
      <w:r w:rsidR="008914F6" w:rsidRPr="004A022F">
        <w:rPr>
          <w:rFonts w:hint="cs"/>
          <w:sz w:val="28"/>
          <w:rtl/>
          <w:lang w:bidi="fa-IR"/>
        </w:rPr>
        <w:t>ابری</w:t>
      </w:r>
      <w:r w:rsidR="00A079FD" w:rsidRPr="004A022F">
        <w:rPr>
          <w:rFonts w:hint="cs"/>
          <w:sz w:val="28"/>
          <w:rtl/>
          <w:lang w:bidi="fa-IR"/>
        </w:rPr>
        <w:t xml:space="preserve"> و </w:t>
      </w:r>
      <w:r w:rsidR="00FE65E2" w:rsidRPr="004A022F">
        <w:rPr>
          <w:rFonts w:hint="cs"/>
          <w:sz w:val="28"/>
          <w:rtl/>
          <w:lang w:bidi="fa-IR"/>
        </w:rPr>
        <w:t>تنظیم‌گر</w:t>
      </w:r>
      <w:r w:rsidR="00BE34EF" w:rsidRPr="004A022F">
        <w:rPr>
          <w:rFonts w:hint="cs"/>
          <w:sz w:val="28"/>
          <w:rtl/>
          <w:lang w:bidi="fa-IR"/>
        </w:rPr>
        <w:t>ی</w:t>
      </w:r>
      <w:r w:rsidR="00A079FD" w:rsidRPr="004A022F">
        <w:rPr>
          <w:rFonts w:hint="cs"/>
          <w:sz w:val="28"/>
          <w:rtl/>
          <w:lang w:bidi="fa-IR"/>
        </w:rPr>
        <w:t xml:space="preserve"> در کشورهای مختلف </w:t>
      </w:r>
      <w:r w:rsidRPr="004A022F">
        <w:rPr>
          <w:rFonts w:hint="cs"/>
          <w:sz w:val="28"/>
          <w:rtl/>
          <w:lang w:bidi="fa-IR"/>
        </w:rPr>
        <w:t>بررسی شده</w:t>
      </w:r>
      <w:r w:rsidRPr="004A022F">
        <w:rPr>
          <w:rFonts w:hint="eastAsia"/>
          <w:sz w:val="28"/>
          <w:rtl/>
          <w:lang w:bidi="fa-IR"/>
        </w:rPr>
        <w:t>‌</w:t>
      </w:r>
      <w:r w:rsidRPr="004A022F">
        <w:rPr>
          <w:rFonts w:hint="cs"/>
          <w:sz w:val="28"/>
          <w:rtl/>
          <w:lang w:bidi="fa-IR"/>
        </w:rPr>
        <w:t xml:space="preserve">اند که </w:t>
      </w:r>
      <w:r w:rsidR="007F716A" w:rsidRPr="004A022F">
        <w:rPr>
          <w:rFonts w:hint="cs"/>
          <w:sz w:val="28"/>
          <w:rtl/>
          <w:lang w:bidi="fa-IR"/>
        </w:rPr>
        <w:t xml:space="preserve">شامل </w:t>
      </w:r>
      <w:r w:rsidR="007F716A" w:rsidRPr="004A022F">
        <w:rPr>
          <w:rFonts w:hint="eastAsia"/>
          <w:sz w:val="28"/>
          <w:rtl/>
          <w:lang w:bidi="fa-IR"/>
        </w:rPr>
        <w:t>تنظ</w:t>
      </w:r>
      <w:r w:rsidR="007F716A" w:rsidRPr="004A022F">
        <w:rPr>
          <w:rFonts w:hint="cs"/>
          <w:sz w:val="28"/>
          <w:rtl/>
          <w:lang w:bidi="fa-IR"/>
        </w:rPr>
        <w:t>ی</w:t>
      </w:r>
      <w:r w:rsidR="007F716A" w:rsidRPr="004A022F">
        <w:rPr>
          <w:rFonts w:hint="eastAsia"/>
          <w:sz w:val="28"/>
          <w:rtl/>
          <w:lang w:bidi="fa-IR"/>
        </w:rPr>
        <w:t>م‌گر</w:t>
      </w:r>
      <w:r w:rsidR="007F716A" w:rsidRPr="004A022F">
        <w:rPr>
          <w:rFonts w:hint="cs"/>
          <w:sz w:val="28"/>
          <w:rtl/>
          <w:lang w:bidi="fa-IR"/>
        </w:rPr>
        <w:t>ی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از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طر</w:t>
      </w:r>
      <w:r w:rsidR="007F716A" w:rsidRPr="004A022F">
        <w:rPr>
          <w:rFonts w:hint="cs"/>
          <w:sz w:val="28"/>
          <w:rtl/>
          <w:lang w:bidi="fa-IR"/>
        </w:rPr>
        <w:t>ی</w:t>
      </w:r>
      <w:r w:rsidR="007F716A" w:rsidRPr="004A022F">
        <w:rPr>
          <w:rFonts w:hint="eastAsia"/>
          <w:sz w:val="28"/>
          <w:rtl/>
          <w:lang w:bidi="fa-IR"/>
        </w:rPr>
        <w:t>ق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cs"/>
          <w:sz w:val="28"/>
          <w:rtl/>
          <w:lang w:bidi="fa-IR"/>
        </w:rPr>
        <w:t>ی</w:t>
      </w:r>
      <w:r w:rsidR="007F716A" w:rsidRPr="004A022F">
        <w:rPr>
          <w:rFonts w:hint="eastAsia"/>
          <w:sz w:val="28"/>
          <w:rtl/>
          <w:lang w:bidi="fa-IR"/>
        </w:rPr>
        <w:t>ک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قانون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جامع</w:t>
      </w:r>
      <w:r w:rsidR="007F716A" w:rsidRPr="004A022F">
        <w:rPr>
          <w:rFonts w:hint="cs"/>
          <w:sz w:val="28"/>
          <w:rtl/>
          <w:lang w:bidi="fa-IR"/>
        </w:rPr>
        <w:t xml:space="preserve">، </w:t>
      </w:r>
      <w:r w:rsidR="007F716A" w:rsidRPr="004A022F">
        <w:rPr>
          <w:rFonts w:hint="eastAsia"/>
          <w:sz w:val="28"/>
          <w:rtl/>
          <w:lang w:bidi="fa-IR"/>
        </w:rPr>
        <w:t>خود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تنظ</w:t>
      </w:r>
      <w:r w:rsidR="007F716A" w:rsidRPr="004A022F">
        <w:rPr>
          <w:rFonts w:hint="cs"/>
          <w:sz w:val="28"/>
          <w:rtl/>
          <w:lang w:bidi="fa-IR"/>
        </w:rPr>
        <w:t>ی</w:t>
      </w:r>
      <w:r w:rsidR="007F716A" w:rsidRPr="004A022F">
        <w:rPr>
          <w:rFonts w:hint="eastAsia"/>
          <w:sz w:val="28"/>
          <w:rtl/>
          <w:lang w:bidi="fa-IR"/>
        </w:rPr>
        <w:t>م</w:t>
      </w:r>
      <w:r w:rsidR="007F716A" w:rsidRPr="004A022F">
        <w:rPr>
          <w:rFonts w:hint="cs"/>
          <w:sz w:val="28"/>
          <w:rtl/>
          <w:lang w:bidi="fa-IR"/>
        </w:rPr>
        <w:t>ی،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مقررات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بخش</w:t>
      </w:r>
      <w:r w:rsidR="007F716A" w:rsidRPr="004A022F">
        <w:rPr>
          <w:rFonts w:hint="cs"/>
          <w:sz w:val="28"/>
          <w:rtl/>
          <w:lang w:bidi="fa-IR"/>
        </w:rPr>
        <w:t>ی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cs"/>
          <w:sz w:val="28"/>
          <w:rtl/>
          <w:lang w:bidi="fa-IR"/>
        </w:rPr>
        <w:t xml:space="preserve">و </w:t>
      </w:r>
      <w:r w:rsidR="007F716A" w:rsidRPr="004A022F">
        <w:rPr>
          <w:rFonts w:hint="eastAsia"/>
          <w:sz w:val="28"/>
          <w:rtl/>
          <w:lang w:bidi="fa-IR"/>
        </w:rPr>
        <w:t>تعامل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ب</w:t>
      </w:r>
      <w:r w:rsidR="007F716A" w:rsidRPr="004A022F">
        <w:rPr>
          <w:rFonts w:hint="cs"/>
          <w:sz w:val="28"/>
          <w:rtl/>
          <w:lang w:bidi="fa-IR"/>
        </w:rPr>
        <w:t>ی</w:t>
      </w:r>
      <w:r w:rsidR="007F716A" w:rsidRPr="004A022F">
        <w:rPr>
          <w:rFonts w:hint="eastAsia"/>
          <w:sz w:val="28"/>
          <w:rtl/>
          <w:lang w:bidi="fa-IR"/>
        </w:rPr>
        <w:t>ن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دولت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و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بخش</w:t>
      </w:r>
      <w:r w:rsidR="007F716A" w:rsidRPr="004A022F">
        <w:rPr>
          <w:sz w:val="28"/>
          <w:rtl/>
          <w:lang w:bidi="fa-IR"/>
        </w:rPr>
        <w:t xml:space="preserve"> </w:t>
      </w:r>
      <w:r w:rsidR="007F716A" w:rsidRPr="004A022F">
        <w:rPr>
          <w:rFonts w:hint="eastAsia"/>
          <w:sz w:val="28"/>
          <w:rtl/>
          <w:lang w:bidi="fa-IR"/>
        </w:rPr>
        <w:t>صنعت</w:t>
      </w:r>
      <w:r w:rsidR="007F716A" w:rsidRPr="004A022F">
        <w:rPr>
          <w:rFonts w:hint="cs"/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می</w:t>
      </w:r>
      <w:r w:rsidRPr="004A022F">
        <w:rPr>
          <w:rFonts w:hint="eastAsia"/>
          <w:sz w:val="28"/>
          <w:rtl/>
          <w:lang w:bidi="fa-IR"/>
        </w:rPr>
        <w:t>‌</w:t>
      </w:r>
      <w:r w:rsidRPr="004A022F">
        <w:rPr>
          <w:rFonts w:hint="cs"/>
          <w:sz w:val="28"/>
          <w:rtl/>
          <w:lang w:bidi="fa-IR"/>
        </w:rPr>
        <w:t>باشد</w:t>
      </w:r>
      <w:r w:rsidR="007F716A" w:rsidRPr="004A022F">
        <w:rPr>
          <w:rFonts w:hint="cs"/>
          <w:sz w:val="28"/>
          <w:rtl/>
          <w:lang w:bidi="fa-IR"/>
        </w:rPr>
        <w:t>. تعاریف و</w:t>
      </w:r>
      <w:r w:rsidR="00A079FD" w:rsidRPr="004A022F">
        <w:rPr>
          <w:rFonts w:hint="cs"/>
          <w:sz w:val="28"/>
          <w:rtl/>
          <w:lang w:bidi="fa-IR"/>
        </w:rPr>
        <w:t xml:space="preserve"> ویژگی</w:t>
      </w:r>
      <w:r w:rsidR="00883258" w:rsidRPr="004A022F">
        <w:rPr>
          <w:rFonts w:hint="eastAsia"/>
          <w:sz w:val="28"/>
          <w:rtl/>
          <w:lang w:bidi="fa-IR"/>
        </w:rPr>
        <w:t>‌</w:t>
      </w:r>
      <w:r w:rsidR="00A079FD" w:rsidRPr="004A022F">
        <w:rPr>
          <w:rFonts w:hint="cs"/>
          <w:sz w:val="28"/>
          <w:rtl/>
          <w:lang w:bidi="fa-IR"/>
        </w:rPr>
        <w:t>های هر مدل در</w:t>
      </w:r>
      <w:r w:rsidR="0005106B" w:rsidRPr="004A022F">
        <w:rPr>
          <w:rFonts w:hint="cs"/>
          <w:sz w:val="28"/>
          <w:rtl/>
          <w:lang w:bidi="fa-IR"/>
        </w:rPr>
        <w:t xml:space="preserve"> </w:t>
      </w:r>
      <w:r w:rsidR="0005106B" w:rsidRPr="004A022F">
        <w:rPr>
          <w:sz w:val="28"/>
          <w:rtl/>
          <w:lang w:bidi="fa-IR"/>
        </w:rPr>
        <w:fldChar w:fldCharType="begin"/>
      </w:r>
      <w:r w:rsidR="0005106B" w:rsidRPr="004A022F">
        <w:rPr>
          <w:sz w:val="28"/>
          <w:rtl/>
          <w:lang w:bidi="fa-IR"/>
        </w:rPr>
        <w:instrText xml:space="preserve"> </w:instrText>
      </w:r>
      <w:r w:rsidR="0005106B" w:rsidRPr="004A022F">
        <w:rPr>
          <w:rFonts w:hint="cs"/>
          <w:sz w:val="28"/>
          <w:lang w:bidi="fa-IR"/>
        </w:rPr>
        <w:instrText>REF</w:instrText>
      </w:r>
      <w:r w:rsidR="0005106B" w:rsidRPr="004A022F">
        <w:rPr>
          <w:rFonts w:hint="cs"/>
          <w:sz w:val="28"/>
          <w:rtl/>
          <w:lang w:bidi="fa-IR"/>
        </w:rPr>
        <w:instrText xml:space="preserve"> _</w:instrText>
      </w:r>
      <w:r w:rsidR="0005106B" w:rsidRPr="004A022F">
        <w:rPr>
          <w:rFonts w:hint="cs"/>
          <w:sz w:val="28"/>
          <w:lang w:bidi="fa-IR"/>
        </w:rPr>
        <w:instrText>Ref122731279 \h</w:instrText>
      </w:r>
      <w:r w:rsidR="0005106B" w:rsidRPr="004A022F">
        <w:rPr>
          <w:sz w:val="28"/>
          <w:rtl/>
          <w:lang w:bidi="fa-IR"/>
        </w:rPr>
        <w:instrText xml:space="preserve"> </w:instrText>
      </w:r>
      <w:r w:rsidR="008016BE" w:rsidRPr="004A022F">
        <w:rPr>
          <w:sz w:val="28"/>
          <w:rtl/>
          <w:lang w:bidi="fa-IR"/>
        </w:rPr>
        <w:instrText xml:space="preserve"> \* </w:instrText>
      </w:r>
      <w:r w:rsidR="008016BE" w:rsidRPr="004A022F">
        <w:rPr>
          <w:sz w:val="28"/>
          <w:lang w:bidi="fa-IR"/>
        </w:rPr>
        <w:instrText>MERGEFORMAT</w:instrText>
      </w:r>
      <w:r w:rsidR="008016BE" w:rsidRPr="004A022F">
        <w:rPr>
          <w:sz w:val="28"/>
          <w:rtl/>
          <w:lang w:bidi="fa-IR"/>
        </w:rPr>
        <w:instrText xml:space="preserve"> </w:instrText>
      </w:r>
      <w:r w:rsidR="0005106B" w:rsidRPr="004A022F">
        <w:rPr>
          <w:sz w:val="28"/>
          <w:rtl/>
          <w:lang w:bidi="fa-IR"/>
        </w:rPr>
      </w:r>
      <w:r w:rsidR="0005106B" w:rsidRPr="004A022F">
        <w:rPr>
          <w:sz w:val="28"/>
          <w:rtl/>
          <w:lang w:bidi="fa-IR"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24</w:t>
      </w:r>
      <w:r w:rsidR="0005106B" w:rsidRPr="004A022F">
        <w:rPr>
          <w:sz w:val="28"/>
          <w:rtl/>
          <w:lang w:bidi="fa-IR"/>
        </w:rPr>
        <w:fldChar w:fldCharType="end"/>
      </w:r>
      <w:r w:rsidRPr="004A022F">
        <w:rPr>
          <w:rFonts w:hint="cs"/>
          <w:sz w:val="28"/>
          <w:rtl/>
          <w:lang w:bidi="fa-IR"/>
        </w:rPr>
        <w:t xml:space="preserve"> تشریح شده است.</w:t>
      </w:r>
    </w:p>
    <w:p w14:paraId="17081654" w14:textId="1F437698" w:rsidR="008914F6" w:rsidRPr="004A022F" w:rsidRDefault="0005106B" w:rsidP="0005106B">
      <w:pPr>
        <w:jc w:val="center"/>
        <w:rPr>
          <w:rFonts w:ascii="Times New Roman" w:hAnsi="Times New Roman"/>
          <w:b/>
          <w:bCs/>
          <w:sz w:val="22"/>
          <w:rtl/>
          <w:lang w:bidi="fa-IR"/>
        </w:rPr>
      </w:pPr>
      <w:bookmarkStart w:id="100" w:name="_Ref122731279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24</w:t>
      </w:r>
      <w:r w:rsidRPr="004A022F">
        <w:rPr>
          <w:rtl/>
        </w:rPr>
        <w:fldChar w:fldCharType="end"/>
      </w:r>
      <w:bookmarkEnd w:id="100"/>
      <w:r w:rsidRPr="004A022F">
        <w:rPr>
          <w:rFonts w:hint="cs"/>
          <w:rtl/>
        </w:rPr>
        <w:t xml:space="preserve">. </w:t>
      </w:r>
      <w:r w:rsidR="008914F6" w:rsidRPr="004A022F">
        <w:rPr>
          <w:rFonts w:ascii="Times New Roman" w:hAnsi="Times New Roman" w:hint="cs"/>
          <w:sz w:val="22"/>
          <w:rtl/>
          <w:lang w:bidi="fa-IR"/>
        </w:rPr>
        <w:t>مدل های مختلف حاکمیت ابری</w:t>
      </w:r>
    </w:p>
    <w:tbl>
      <w:tblPr>
        <w:tblStyle w:val="GridTable4-Accent43"/>
        <w:bidiVisual/>
        <w:tblW w:w="0" w:type="auto"/>
        <w:tblInd w:w="135" w:type="dxa"/>
        <w:tblLook w:val="04A0" w:firstRow="1" w:lastRow="0" w:firstColumn="1" w:lastColumn="0" w:noHBand="0" w:noVBand="1"/>
      </w:tblPr>
      <w:tblGrid>
        <w:gridCol w:w="567"/>
        <w:gridCol w:w="1749"/>
        <w:gridCol w:w="1890"/>
        <w:gridCol w:w="5508"/>
      </w:tblGrid>
      <w:tr w:rsidR="00296C2E" w:rsidRPr="004A022F" w14:paraId="1C43299E" w14:textId="77777777" w:rsidTr="007F71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10BC44B7" w14:textId="77777777" w:rsidR="00296C2E" w:rsidRPr="004A022F" w:rsidRDefault="00296C2E" w:rsidP="00296C2E">
            <w:pPr>
              <w:spacing w:line="240" w:lineRule="auto"/>
              <w:rPr>
                <w:rFonts w:ascii="Times New Roman" w:hAnsi="Times New Roman"/>
                <w:b w:val="0"/>
                <w:bCs w:val="0"/>
                <w:sz w:val="22"/>
                <w:szCs w:val="24"/>
                <w:rtl/>
              </w:rPr>
            </w:pPr>
          </w:p>
        </w:tc>
        <w:tc>
          <w:tcPr>
            <w:tcW w:w="1749" w:type="dxa"/>
            <w:vAlign w:val="center"/>
          </w:tcPr>
          <w:p w14:paraId="2C4D424C" w14:textId="711A159E" w:rsidR="00296C2E" w:rsidRPr="004A022F" w:rsidRDefault="00296C2E" w:rsidP="00296C2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مدل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حاکم</w:t>
            </w:r>
          </w:p>
        </w:tc>
        <w:tc>
          <w:tcPr>
            <w:tcW w:w="1890" w:type="dxa"/>
            <w:vAlign w:val="center"/>
          </w:tcPr>
          <w:p w14:paraId="74458E5B" w14:textId="0C7A188E" w:rsidR="00296C2E" w:rsidRPr="004A022F" w:rsidRDefault="00296C2E" w:rsidP="00A079FD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b w:val="0"/>
                <w:bCs w:val="0"/>
                <w:sz w:val="22"/>
                <w:szCs w:val="24"/>
                <w:rtl/>
              </w:rPr>
              <w:t xml:space="preserve">کشورهای </w:t>
            </w:r>
            <w:r w:rsidR="00A079FD" w:rsidRPr="004A022F">
              <w:rPr>
                <w:rFonts w:ascii="Times New Roman" w:hAnsi="Times New Roman" w:hint="cs"/>
                <w:b w:val="0"/>
                <w:bCs w:val="0"/>
                <w:sz w:val="22"/>
                <w:szCs w:val="24"/>
                <w:rtl/>
              </w:rPr>
              <w:t>مرتبط</w:t>
            </w:r>
          </w:p>
        </w:tc>
        <w:tc>
          <w:tcPr>
            <w:tcW w:w="5508" w:type="dxa"/>
            <w:vAlign w:val="center"/>
          </w:tcPr>
          <w:p w14:paraId="2AF536C7" w14:textId="0B631C69" w:rsidR="00296C2E" w:rsidRPr="004A022F" w:rsidRDefault="00296C2E" w:rsidP="00296C2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ویژگی ها</w:t>
            </w:r>
          </w:p>
        </w:tc>
      </w:tr>
      <w:tr w:rsidR="00296C2E" w:rsidRPr="004A022F" w14:paraId="100E4644" w14:textId="77777777" w:rsidTr="007F71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4C0AE82D" w14:textId="09C3D9C9" w:rsidR="00296C2E" w:rsidRPr="004A022F" w:rsidRDefault="00296C2E" w:rsidP="007F716A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1</w:t>
            </w:r>
          </w:p>
        </w:tc>
        <w:tc>
          <w:tcPr>
            <w:tcW w:w="1749" w:type="dxa"/>
            <w:vAlign w:val="center"/>
          </w:tcPr>
          <w:p w14:paraId="57A04426" w14:textId="6D858888" w:rsidR="00296C2E" w:rsidRPr="004A022F" w:rsidRDefault="00FE65E2" w:rsidP="009D1B35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تنظیم‌گر</w:t>
            </w:r>
            <w:r w:rsidR="00296C2E"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ی</w:t>
            </w:r>
            <w:r w:rsidR="00296C2E"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296C2E"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از</w:t>
            </w:r>
            <w:r w:rsidR="00296C2E"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296C2E"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طریق</w:t>
            </w:r>
            <w:r w:rsidR="00296C2E"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296C2E"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یک</w:t>
            </w:r>
            <w:r w:rsidR="00296C2E"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296C2E"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قانون</w:t>
            </w:r>
            <w:r w:rsidR="00296C2E"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="00296C2E"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جامع</w:t>
            </w:r>
          </w:p>
        </w:tc>
        <w:tc>
          <w:tcPr>
            <w:tcW w:w="1890" w:type="dxa"/>
            <w:vAlign w:val="center"/>
          </w:tcPr>
          <w:p w14:paraId="7C51E923" w14:textId="430CA653" w:rsidR="00296C2E" w:rsidRPr="004A022F" w:rsidRDefault="00296C2E" w:rsidP="00A079FD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در کشورهای کره جنوبی، عربستان سعودی، چین و هند</w:t>
            </w:r>
          </w:p>
        </w:tc>
        <w:tc>
          <w:tcPr>
            <w:tcW w:w="5508" w:type="dxa"/>
            <w:vAlign w:val="center"/>
          </w:tcPr>
          <w:p w14:paraId="3A635706" w14:textId="4557449F" w:rsidR="00296C2E" w:rsidRPr="004A022F" w:rsidRDefault="00296C2E" w:rsidP="00A079FD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عملکردهای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خاصی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را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که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توسط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ارائه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دهندگان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ابر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انجام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="00FE65E2" w:rsidRPr="004A022F">
              <w:rPr>
                <w:rFonts w:ascii="Times New Roman" w:hAnsi="Times New Roman" w:hint="cs"/>
                <w:sz w:val="22"/>
                <w:szCs w:val="24"/>
                <w:rtl/>
              </w:rPr>
              <w:t>می‌شو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(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عمدتاً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جمع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آوری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و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ذخیره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="00FE65E2" w:rsidRPr="004A022F">
              <w:rPr>
                <w:rFonts w:ascii="Times New Roman" w:hAnsi="Times New Roman" w:hint="cs"/>
                <w:sz w:val="22"/>
                <w:szCs w:val="24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)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از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طریق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قوانین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جامع و یکپارچه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تنظیم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="00FE65E2" w:rsidRPr="004A022F">
              <w:rPr>
                <w:rFonts w:ascii="Times New Roman" w:hAnsi="Times New Roman" w:hint="cs"/>
                <w:sz w:val="22"/>
                <w:szCs w:val="24"/>
                <w:rtl/>
              </w:rPr>
              <w:t>می‌شو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>.</w:t>
            </w:r>
          </w:p>
        </w:tc>
      </w:tr>
      <w:tr w:rsidR="00296C2E" w:rsidRPr="004A022F" w14:paraId="0D1D2289" w14:textId="77777777" w:rsidTr="007F71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3235F326" w14:textId="39869EE1" w:rsidR="00296C2E" w:rsidRPr="004A022F" w:rsidRDefault="00296C2E" w:rsidP="007F716A">
            <w:pPr>
              <w:spacing w:line="240" w:lineRule="auto"/>
              <w:ind w:firstLine="34"/>
              <w:jc w:val="center"/>
              <w:rPr>
                <w:rFonts w:ascii="Times New Roman" w:hAnsi="Times New Roman"/>
                <w:b w:val="0"/>
                <w:bCs w:val="0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b w:val="0"/>
                <w:bCs w:val="0"/>
                <w:sz w:val="22"/>
                <w:szCs w:val="24"/>
                <w:rtl/>
              </w:rPr>
              <w:t>2</w:t>
            </w:r>
          </w:p>
        </w:tc>
        <w:tc>
          <w:tcPr>
            <w:tcW w:w="1749" w:type="dxa"/>
            <w:vAlign w:val="center"/>
          </w:tcPr>
          <w:p w14:paraId="0EAA6451" w14:textId="007BAD76" w:rsidR="00296C2E" w:rsidRPr="004A022F" w:rsidRDefault="00296C2E" w:rsidP="009D1B3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خود</w:t>
            </w:r>
            <w:r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تنظیمی</w:t>
            </w:r>
          </w:p>
        </w:tc>
        <w:tc>
          <w:tcPr>
            <w:tcW w:w="1890" w:type="dxa"/>
            <w:vAlign w:val="center"/>
          </w:tcPr>
          <w:p w14:paraId="1336D617" w14:textId="092DA307" w:rsidR="00296C2E" w:rsidRPr="004A022F" w:rsidRDefault="00296C2E" w:rsidP="00A079FD">
            <w:pPr>
              <w:spacing w:line="240" w:lineRule="auto"/>
              <w:ind w:firstLine="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در کشورهای نیوزیلند، آمریکا و سنگاپور</w:t>
            </w:r>
          </w:p>
        </w:tc>
        <w:tc>
          <w:tcPr>
            <w:tcW w:w="5508" w:type="dxa"/>
            <w:vAlign w:val="center"/>
          </w:tcPr>
          <w:p w14:paraId="39D72116" w14:textId="6D69E9AF" w:rsidR="00296C2E" w:rsidRPr="004A022F" w:rsidRDefault="00296C2E" w:rsidP="00A079FD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این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یک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چارچوب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مبتنی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بر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افشای اطلاعات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است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که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امضاکنندگان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را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ملزم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می‌کند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حین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و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پس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از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فرآیند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فروش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مورد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موضوعاتی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مانند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مالکیت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آنها،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اقدامات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امنیتی،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مکان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ذخیره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و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غیره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اطلاعات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خاصی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را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به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مشتریان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خود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ارائه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دهند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.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حالی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که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هیچ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تعهد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قانونی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را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تحمیل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نمی‌کند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.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مورد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امضا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کنندگان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عدم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رعایت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این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روش،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تواند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موجب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پیگرد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قوانین قضایی شود.</w:t>
            </w:r>
          </w:p>
        </w:tc>
      </w:tr>
      <w:tr w:rsidR="00296C2E" w:rsidRPr="004A022F" w14:paraId="7F5310F2" w14:textId="77777777" w:rsidTr="007F71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3B4D4365" w14:textId="7C89F3AD" w:rsidR="00296C2E" w:rsidRPr="004A022F" w:rsidRDefault="00296C2E" w:rsidP="007F716A">
            <w:pPr>
              <w:spacing w:line="240" w:lineRule="auto"/>
              <w:ind w:firstLine="34"/>
              <w:jc w:val="center"/>
              <w:rPr>
                <w:rFonts w:ascii="Times New Roman" w:hAnsi="Times New Roman"/>
                <w:b w:val="0"/>
                <w:bCs w:val="0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b w:val="0"/>
                <w:bCs w:val="0"/>
                <w:sz w:val="22"/>
                <w:szCs w:val="24"/>
                <w:rtl/>
              </w:rPr>
              <w:t>3</w:t>
            </w:r>
          </w:p>
        </w:tc>
        <w:tc>
          <w:tcPr>
            <w:tcW w:w="1749" w:type="dxa"/>
            <w:vAlign w:val="center"/>
          </w:tcPr>
          <w:p w14:paraId="31C29792" w14:textId="23BA35E0" w:rsidR="00296C2E" w:rsidRPr="004A022F" w:rsidRDefault="00296C2E" w:rsidP="009D1B3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مقررات</w:t>
            </w:r>
            <w:r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بخشی</w:t>
            </w:r>
          </w:p>
        </w:tc>
        <w:tc>
          <w:tcPr>
            <w:tcW w:w="1890" w:type="dxa"/>
            <w:vAlign w:val="center"/>
          </w:tcPr>
          <w:p w14:paraId="0FF646AD" w14:textId="7CEEEA07" w:rsidR="00296C2E" w:rsidRPr="004A022F" w:rsidRDefault="00296C2E" w:rsidP="00A079F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در کشورهای انگلیس و استرالیا</w:t>
            </w:r>
          </w:p>
        </w:tc>
        <w:tc>
          <w:tcPr>
            <w:tcW w:w="5508" w:type="dxa"/>
            <w:vAlign w:val="center"/>
          </w:tcPr>
          <w:p w14:paraId="113D7F8D" w14:textId="04A099D4" w:rsidR="00296C2E" w:rsidRPr="004A022F" w:rsidRDefault="00296C2E" w:rsidP="00A079FD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عملکردهای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خاصی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را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که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توسط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ارائه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دهندگان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ابر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انجام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="00FE65E2" w:rsidRPr="004A022F">
              <w:rPr>
                <w:rFonts w:ascii="Times New Roman" w:hAnsi="Times New Roman" w:hint="cs"/>
                <w:sz w:val="22"/>
                <w:szCs w:val="24"/>
                <w:rtl/>
              </w:rPr>
              <w:t>می‌شو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(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عمدتاً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جمع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آوری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و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ذخیره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="00FE65E2" w:rsidRPr="004A022F">
              <w:rPr>
                <w:rFonts w:ascii="Times New Roman" w:hAnsi="Times New Roman" w:hint="cs"/>
                <w:sz w:val="22"/>
                <w:szCs w:val="24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)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از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طریق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قوانین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بخشی صورت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می گیرد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>.</w:t>
            </w:r>
          </w:p>
        </w:tc>
      </w:tr>
      <w:tr w:rsidR="00296C2E" w:rsidRPr="004A022F" w14:paraId="4BA71D64" w14:textId="77777777" w:rsidTr="007F71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32EB590B" w14:textId="53564129" w:rsidR="00296C2E" w:rsidRPr="004A022F" w:rsidRDefault="00296C2E" w:rsidP="007F716A">
            <w:pPr>
              <w:spacing w:line="240" w:lineRule="auto"/>
              <w:ind w:firstLine="34"/>
              <w:jc w:val="center"/>
              <w:rPr>
                <w:rFonts w:ascii="Times New Roman" w:hAnsi="Times New Roman"/>
                <w:b w:val="0"/>
                <w:bCs w:val="0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b w:val="0"/>
                <w:bCs w:val="0"/>
                <w:sz w:val="22"/>
                <w:szCs w:val="24"/>
                <w:rtl/>
              </w:rPr>
              <w:t>4</w:t>
            </w:r>
          </w:p>
        </w:tc>
        <w:tc>
          <w:tcPr>
            <w:tcW w:w="1749" w:type="dxa"/>
            <w:vAlign w:val="center"/>
          </w:tcPr>
          <w:p w14:paraId="30BE141E" w14:textId="04D3F8DF" w:rsidR="00296C2E" w:rsidRPr="004A022F" w:rsidRDefault="00296C2E" w:rsidP="009D1B35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تعامل</w:t>
            </w:r>
            <w:r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بین</w:t>
            </w:r>
            <w:r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دولت</w:t>
            </w:r>
            <w:r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و</w:t>
            </w:r>
            <w:r w:rsidRPr="004A022F">
              <w:rPr>
                <w:rFonts w:ascii="Times New Roman" w:hAnsi="Times New Roman"/>
                <w:b/>
                <w:bCs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b/>
                <w:bCs/>
                <w:sz w:val="22"/>
                <w:szCs w:val="24"/>
                <w:rtl/>
              </w:rPr>
              <w:t>بخش صنعت</w:t>
            </w:r>
          </w:p>
        </w:tc>
        <w:tc>
          <w:tcPr>
            <w:tcW w:w="1890" w:type="dxa"/>
            <w:vAlign w:val="center"/>
          </w:tcPr>
          <w:p w14:paraId="4A8CF990" w14:textId="1515EA8E" w:rsidR="00296C2E" w:rsidRPr="004A022F" w:rsidRDefault="00296C2E" w:rsidP="00A079FD">
            <w:pPr>
              <w:spacing w:line="240" w:lineRule="auto"/>
              <w:ind w:firstLine="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در کشورهای اروپایی</w:t>
            </w:r>
          </w:p>
        </w:tc>
        <w:tc>
          <w:tcPr>
            <w:tcW w:w="5508" w:type="dxa"/>
            <w:vAlign w:val="center"/>
          </w:tcPr>
          <w:p w14:paraId="071694A6" w14:textId="76021FDB" w:rsidR="00296C2E" w:rsidRPr="004A022F" w:rsidRDefault="00296C2E" w:rsidP="00A079FD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مانند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فعالیت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هایی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که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توسط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زیر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گروه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های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2"/>
                <w:szCs w:val="24"/>
              </w:rPr>
              <w:t>C-SIG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انجام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شده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است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>:</w:t>
            </w:r>
          </w:p>
          <w:p w14:paraId="08515E4E" w14:textId="77777777" w:rsidR="00296C2E" w:rsidRPr="004A022F" w:rsidRDefault="00296C2E" w:rsidP="00106D30">
            <w:pPr>
              <w:pStyle w:val="ListParagraph"/>
              <w:numPr>
                <w:ilvl w:val="0"/>
                <w:numId w:val="57"/>
              </w:numPr>
              <w:spacing w:line="240" w:lineRule="auto"/>
              <w:ind w:left="431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طرح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صدور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گواهینامه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داوطلبانه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توسط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زیرگروه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صدور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گواهینامه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2"/>
                <w:szCs w:val="24"/>
              </w:rPr>
              <w:t>C-SIG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و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آژانس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امنیت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شبکه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و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اطلاعات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اتحادیه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اروپا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(</w:t>
            </w:r>
            <w:r w:rsidRPr="004A022F">
              <w:rPr>
                <w:rFonts w:ascii="Times New Roman" w:hAnsi="Times New Roman"/>
                <w:sz w:val="22"/>
                <w:szCs w:val="24"/>
              </w:rPr>
              <w:t>ENISA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>).</w:t>
            </w:r>
          </w:p>
          <w:p w14:paraId="349B7A14" w14:textId="77777777" w:rsidR="00296C2E" w:rsidRPr="004A022F" w:rsidRDefault="00296C2E" w:rsidP="00106D30">
            <w:pPr>
              <w:pStyle w:val="ListParagraph"/>
              <w:numPr>
                <w:ilvl w:val="0"/>
                <w:numId w:val="57"/>
              </w:numPr>
              <w:spacing w:line="240" w:lineRule="auto"/>
              <w:ind w:left="431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4"/>
                <w:rtl/>
              </w:rPr>
            </w:pP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روش داوطلبانه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مورد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حفاظت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از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داده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برای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ارائه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دهندگان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خدمات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ابری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که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توسط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زیر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گروه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2"/>
                <w:szCs w:val="24"/>
              </w:rPr>
              <w:t>C-SIG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ایجاد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شده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2"/>
                <w:szCs w:val="24"/>
                <w:rtl/>
              </w:rPr>
              <w:t>است</w:t>
            </w:r>
            <w:r w:rsidRPr="004A022F">
              <w:rPr>
                <w:rFonts w:ascii="Times New Roman" w:hAnsi="Times New Roman"/>
                <w:sz w:val="22"/>
                <w:szCs w:val="24"/>
                <w:rtl/>
              </w:rPr>
              <w:t>.</w:t>
            </w:r>
          </w:p>
        </w:tc>
      </w:tr>
    </w:tbl>
    <w:p w14:paraId="0E1D19FF" w14:textId="55D49F54" w:rsidR="00A727B6" w:rsidRPr="004A022F" w:rsidRDefault="00A727B6" w:rsidP="00D36C8F">
      <w:pPr>
        <w:ind w:firstLine="0"/>
        <w:rPr>
          <w:rtl/>
          <w:lang w:bidi="fa-IR"/>
        </w:rPr>
      </w:pPr>
    </w:p>
    <w:p w14:paraId="50C8B67F" w14:textId="3AD3331A" w:rsidR="006B1B5E" w:rsidRPr="004A022F" w:rsidRDefault="006B1B5E" w:rsidP="000B4BF9">
      <w:pPr>
        <w:pStyle w:val="Heading2"/>
        <w:numPr>
          <w:ilvl w:val="1"/>
          <w:numId w:val="16"/>
        </w:numPr>
        <w:rPr>
          <w:rtl/>
        </w:rPr>
      </w:pPr>
      <w:bookmarkStart w:id="101" w:name="_Toc126492345"/>
      <w:bookmarkEnd w:id="56"/>
      <w:r w:rsidRPr="004A022F">
        <w:rPr>
          <w:rFonts w:hint="cs"/>
          <w:rtl/>
        </w:rPr>
        <w:t xml:space="preserve">الزامات وضعیت مطلوب </w:t>
      </w:r>
      <w:r w:rsidRPr="004A022F">
        <w:rPr>
          <w:rFonts w:hint="eastAsia"/>
          <w:rtl/>
        </w:rPr>
        <w:t>حقوق</w:t>
      </w:r>
      <w:r w:rsidRPr="004A022F">
        <w:rPr>
          <w:rFonts w:hint="cs"/>
          <w:rtl/>
        </w:rPr>
        <w:t>ی</w:t>
      </w:r>
      <w:r w:rsidR="000B4BF9" w:rsidRPr="004A022F">
        <w:rPr>
          <w:rFonts w:hint="cs"/>
          <w:rtl/>
        </w:rPr>
        <w:t xml:space="preserve">، </w:t>
      </w:r>
      <w:r w:rsidRPr="004A022F">
        <w:rPr>
          <w:rFonts w:hint="eastAsia"/>
          <w:rtl/>
        </w:rPr>
        <w:t>تنظ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م‌گر</w:t>
      </w:r>
      <w:r w:rsidRPr="004A022F">
        <w:rPr>
          <w:rFonts w:hint="cs"/>
          <w:rtl/>
        </w:rPr>
        <w:t>ی</w:t>
      </w:r>
      <w:r w:rsidR="000B4BF9" w:rsidRPr="004A022F">
        <w:rPr>
          <w:rFonts w:hint="cs"/>
          <w:rtl/>
        </w:rPr>
        <w:t xml:space="preserve"> و رتبه</w:t>
      </w:r>
      <w:r w:rsidR="000B4BF9" w:rsidRPr="004A022F">
        <w:rPr>
          <w:rFonts w:hint="eastAsia"/>
          <w:rtl/>
        </w:rPr>
        <w:t>‌</w:t>
      </w:r>
      <w:r w:rsidR="000B4BF9" w:rsidRPr="004A022F">
        <w:rPr>
          <w:rFonts w:hint="cs"/>
          <w:rtl/>
        </w:rPr>
        <w:t>بندی</w:t>
      </w:r>
      <w:r w:rsidRPr="004A022F">
        <w:rPr>
          <w:rtl/>
        </w:rPr>
        <w:t xml:space="preserve"> </w:t>
      </w:r>
      <w:r w:rsidRPr="004A022F">
        <w:rPr>
          <w:rFonts w:hint="eastAsia"/>
          <w:rtl/>
        </w:rPr>
        <w:t>ز</w:t>
      </w:r>
      <w:r w:rsidRPr="004A022F">
        <w:rPr>
          <w:rFonts w:hint="cs"/>
          <w:rtl/>
        </w:rPr>
        <w:t>ی</w:t>
      </w:r>
      <w:r w:rsidRPr="004A022F">
        <w:rPr>
          <w:rFonts w:hint="eastAsia"/>
          <w:rtl/>
        </w:rPr>
        <w:t>رساخت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اطلاعاتی کشور</w:t>
      </w:r>
      <w:bookmarkEnd w:id="101"/>
    </w:p>
    <w:p w14:paraId="7B4EF2A8" w14:textId="1640DC4C" w:rsidR="0005106B" w:rsidRPr="004A022F" w:rsidRDefault="0005106B" w:rsidP="00EC5669">
      <w:pPr>
        <w:spacing w:line="276" w:lineRule="auto"/>
        <w:rPr>
          <w:sz w:val="28"/>
          <w:rtl/>
          <w:lang w:bidi="fa-IR"/>
        </w:rPr>
      </w:pPr>
      <w:r w:rsidRPr="004A022F">
        <w:rPr>
          <w:rFonts w:hint="eastAsia"/>
          <w:sz w:val="28"/>
          <w:rtl/>
          <w:lang w:bidi="fa-IR"/>
        </w:rPr>
        <w:t>الزامات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حقوقی و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تنظ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م‌گر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ز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رساخت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اطلاعات</w:t>
      </w:r>
      <w:r w:rsidRPr="004A022F">
        <w:rPr>
          <w:rFonts w:hint="cs"/>
          <w:sz w:val="28"/>
          <w:rtl/>
          <w:lang w:bidi="fa-IR"/>
        </w:rPr>
        <w:t xml:space="preserve">ی در </w:t>
      </w:r>
      <w:r w:rsidRPr="004A022F">
        <w:rPr>
          <w:sz w:val="28"/>
          <w:rtl/>
          <w:lang w:bidi="fa-IR"/>
        </w:rPr>
        <w:fldChar w:fldCharType="begin"/>
      </w:r>
      <w:r w:rsidRPr="004A022F">
        <w:rPr>
          <w:sz w:val="28"/>
          <w:rtl/>
          <w:lang w:bidi="fa-IR"/>
        </w:rPr>
        <w:instrText xml:space="preserve"> </w:instrText>
      </w:r>
      <w:r w:rsidRPr="004A022F">
        <w:rPr>
          <w:rFonts w:hint="cs"/>
          <w:sz w:val="28"/>
          <w:lang w:bidi="fa-IR"/>
        </w:rPr>
        <w:instrText>REF</w:instrText>
      </w:r>
      <w:r w:rsidRPr="004A022F">
        <w:rPr>
          <w:rFonts w:hint="cs"/>
          <w:sz w:val="28"/>
          <w:rtl/>
          <w:lang w:bidi="fa-IR"/>
        </w:rPr>
        <w:instrText xml:space="preserve"> _</w:instrText>
      </w:r>
      <w:r w:rsidRPr="004A022F">
        <w:rPr>
          <w:rFonts w:hint="cs"/>
          <w:sz w:val="28"/>
          <w:lang w:bidi="fa-IR"/>
        </w:rPr>
        <w:instrText>Ref122731388 \h</w:instrText>
      </w:r>
      <w:r w:rsidRPr="004A022F">
        <w:rPr>
          <w:sz w:val="28"/>
          <w:rtl/>
          <w:lang w:bidi="fa-IR"/>
        </w:rPr>
        <w:instrText xml:space="preserve"> </w:instrText>
      </w:r>
      <w:r w:rsidR="008016BE" w:rsidRPr="004A022F">
        <w:rPr>
          <w:sz w:val="28"/>
          <w:rtl/>
          <w:lang w:bidi="fa-IR"/>
        </w:rPr>
        <w:instrText xml:space="preserve"> \* </w:instrText>
      </w:r>
      <w:r w:rsidR="008016BE" w:rsidRPr="004A022F">
        <w:rPr>
          <w:sz w:val="28"/>
          <w:lang w:bidi="fa-IR"/>
        </w:rPr>
        <w:instrText>MERGEFORMAT</w:instrText>
      </w:r>
      <w:r w:rsidR="008016BE" w:rsidRPr="004A022F">
        <w:rPr>
          <w:sz w:val="28"/>
          <w:rtl/>
          <w:lang w:bidi="fa-IR"/>
        </w:rPr>
        <w:instrText xml:space="preserve"> </w:instrText>
      </w:r>
      <w:r w:rsidRPr="004A022F">
        <w:rPr>
          <w:sz w:val="28"/>
          <w:rtl/>
          <w:lang w:bidi="fa-IR"/>
        </w:rPr>
      </w:r>
      <w:r w:rsidRPr="004A022F">
        <w:rPr>
          <w:sz w:val="28"/>
          <w:rtl/>
          <w:lang w:bidi="fa-IR"/>
        </w:rPr>
        <w:fldChar w:fldCharType="separate"/>
      </w:r>
      <w:r w:rsidR="00FC748D" w:rsidRPr="004A022F">
        <w:rPr>
          <w:rFonts w:hint="eastAsia"/>
          <w:rtl/>
        </w:rPr>
        <w:t>جدول</w:t>
      </w:r>
      <w:r w:rsidR="00FC748D" w:rsidRPr="004A022F">
        <w:rPr>
          <w:rtl/>
        </w:rPr>
        <w:t xml:space="preserve"> </w:t>
      </w:r>
      <w:r w:rsidR="00FC748D">
        <w:rPr>
          <w:noProof/>
          <w:rtl/>
        </w:rPr>
        <w:t>25</w:t>
      </w:r>
      <w:r w:rsidRPr="004A022F">
        <w:rPr>
          <w:sz w:val="28"/>
          <w:rtl/>
          <w:lang w:bidi="fa-IR"/>
        </w:rPr>
        <w:fldChar w:fldCharType="end"/>
      </w:r>
      <w:r w:rsidRPr="004A022F">
        <w:rPr>
          <w:rFonts w:hint="cs"/>
          <w:sz w:val="28"/>
          <w:rtl/>
          <w:lang w:bidi="fa-IR"/>
        </w:rPr>
        <w:t xml:space="preserve"> ارائه شده است.</w:t>
      </w:r>
      <w:r w:rsidR="00A479AF" w:rsidRPr="004A022F">
        <w:rPr>
          <w:rFonts w:hint="cs"/>
          <w:sz w:val="28"/>
          <w:rtl/>
          <w:lang w:bidi="fa-IR"/>
        </w:rPr>
        <w:t xml:space="preserve"> </w:t>
      </w:r>
      <w:r w:rsidR="00C72538" w:rsidRPr="004A022F">
        <w:rPr>
          <w:rFonts w:hint="eastAsia"/>
          <w:rtl/>
        </w:rPr>
        <w:t>الزامات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و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شاخص</w:t>
      </w:r>
      <w:r w:rsidR="00C72538" w:rsidRPr="004A022F">
        <w:rPr>
          <w:rFonts w:ascii="Cambria" w:hAnsi="Cambria" w:cs="Sakkal Majalla"/>
          <w:rtl/>
        </w:rPr>
        <w:t>‌</w:t>
      </w:r>
      <w:r w:rsidR="00C72538" w:rsidRPr="004A022F">
        <w:rPr>
          <w:rFonts w:hint="cs"/>
          <w:rtl/>
        </w:rPr>
        <w:t>های</w:t>
      </w:r>
      <w:r w:rsidR="00C72538" w:rsidRPr="004A022F">
        <w:rPr>
          <w:rtl/>
        </w:rPr>
        <w:t xml:space="preserve"> </w:t>
      </w:r>
      <w:r w:rsidR="00EC5669" w:rsidRPr="004A022F">
        <w:rPr>
          <w:rFonts w:hint="cs"/>
          <w:rtl/>
        </w:rPr>
        <w:t xml:space="preserve">کامل </w:t>
      </w:r>
      <w:r w:rsidR="00C72538" w:rsidRPr="004A022F">
        <w:rPr>
          <w:rFonts w:hint="eastAsia"/>
          <w:rtl/>
        </w:rPr>
        <w:t>ارز</w:t>
      </w:r>
      <w:r w:rsidR="00C72538" w:rsidRPr="004A022F">
        <w:rPr>
          <w:rFonts w:hint="cs"/>
          <w:rtl/>
        </w:rPr>
        <w:t>ی</w:t>
      </w:r>
      <w:r w:rsidR="00C72538" w:rsidRPr="004A022F">
        <w:rPr>
          <w:rFonts w:hint="eastAsia"/>
          <w:rtl/>
        </w:rPr>
        <w:t>اب</w:t>
      </w:r>
      <w:r w:rsidR="00C72538" w:rsidRPr="004A022F">
        <w:rPr>
          <w:rFonts w:hint="cs"/>
          <w:rtl/>
        </w:rPr>
        <w:t>ی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حاکم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بر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رتبه</w:t>
      </w:r>
      <w:r w:rsidR="00C72538" w:rsidRPr="004A022F">
        <w:rPr>
          <w:rFonts w:ascii="Cambria" w:hAnsi="Cambria" w:cs="Sakkal Majalla"/>
          <w:rtl/>
        </w:rPr>
        <w:t>‌</w:t>
      </w:r>
      <w:r w:rsidR="00C72538" w:rsidRPr="004A022F">
        <w:rPr>
          <w:rFonts w:hint="cs"/>
          <w:rtl/>
        </w:rPr>
        <w:t>بندی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مر</w:t>
      </w:r>
      <w:r w:rsidR="00C72538" w:rsidRPr="004A022F">
        <w:rPr>
          <w:rFonts w:hint="cs"/>
          <w:rtl/>
        </w:rPr>
        <w:t>ا</w:t>
      </w:r>
      <w:r w:rsidR="00C72538" w:rsidRPr="004A022F">
        <w:rPr>
          <w:rFonts w:hint="eastAsia"/>
          <w:rtl/>
        </w:rPr>
        <w:t>کز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 xml:space="preserve">داده </w:t>
      </w:r>
      <w:r w:rsidR="00C72538" w:rsidRPr="004A022F">
        <w:rPr>
          <w:rFonts w:hint="cs"/>
          <w:rtl/>
        </w:rPr>
        <w:t xml:space="preserve">در </w:t>
      </w:r>
      <w:r w:rsidR="00C72538" w:rsidRPr="004A022F">
        <w:rPr>
          <w:rFonts w:hint="eastAsia"/>
          <w:rtl/>
        </w:rPr>
        <w:t>مصوبه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شماره</w:t>
      </w:r>
      <w:r w:rsidR="00C72538" w:rsidRPr="004A022F">
        <w:rPr>
          <w:rtl/>
        </w:rPr>
        <w:t xml:space="preserve"> 247</w:t>
      </w:r>
      <w:r w:rsidR="00C72538" w:rsidRPr="004A022F">
        <w:rPr>
          <w:rFonts w:hint="cs"/>
          <w:rtl/>
        </w:rPr>
        <w:t xml:space="preserve"> </w:t>
      </w:r>
      <w:r w:rsidR="00C72538" w:rsidRPr="004A022F">
        <w:rPr>
          <w:rFonts w:hint="eastAsia"/>
          <w:rtl/>
        </w:rPr>
        <w:t>مصوبات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کم</w:t>
      </w:r>
      <w:r w:rsidR="00C72538" w:rsidRPr="004A022F">
        <w:rPr>
          <w:rFonts w:hint="cs"/>
          <w:rtl/>
        </w:rPr>
        <w:t>ی</w:t>
      </w:r>
      <w:r w:rsidR="00C72538" w:rsidRPr="004A022F">
        <w:rPr>
          <w:rFonts w:hint="eastAsia"/>
          <w:rtl/>
        </w:rPr>
        <w:t>س</w:t>
      </w:r>
      <w:r w:rsidR="00C72538" w:rsidRPr="004A022F">
        <w:rPr>
          <w:rFonts w:hint="cs"/>
          <w:rtl/>
        </w:rPr>
        <w:t>ی</w:t>
      </w:r>
      <w:r w:rsidR="00C72538" w:rsidRPr="004A022F">
        <w:rPr>
          <w:rFonts w:hint="eastAsia"/>
          <w:rtl/>
        </w:rPr>
        <w:t>ون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تنظ</w:t>
      </w:r>
      <w:r w:rsidR="00C72538" w:rsidRPr="004A022F">
        <w:rPr>
          <w:rFonts w:hint="cs"/>
          <w:rtl/>
        </w:rPr>
        <w:t>ی</w:t>
      </w:r>
      <w:r w:rsidR="00C72538" w:rsidRPr="004A022F">
        <w:rPr>
          <w:rFonts w:hint="eastAsia"/>
          <w:rtl/>
        </w:rPr>
        <w:t>م</w:t>
      </w:r>
      <w:r w:rsidR="00C72538" w:rsidRPr="004A022F">
        <w:rPr>
          <w:rtl/>
        </w:rPr>
        <w:t xml:space="preserve"> </w:t>
      </w:r>
      <w:r w:rsidR="00C72538" w:rsidRPr="004A022F">
        <w:rPr>
          <w:rFonts w:hint="eastAsia"/>
          <w:rtl/>
        </w:rPr>
        <w:t>مقررات</w:t>
      </w:r>
      <w:r w:rsidR="00C72538" w:rsidRPr="004A022F">
        <w:rPr>
          <w:rtl/>
        </w:rPr>
        <w:t xml:space="preserve"> [6] </w:t>
      </w:r>
      <w:r w:rsidR="00C72538" w:rsidRPr="004A022F">
        <w:rPr>
          <w:rFonts w:hint="cs"/>
          <w:rtl/>
        </w:rPr>
        <w:t xml:space="preserve">ارائه شده است. </w:t>
      </w:r>
      <w:r w:rsidR="00EC5669" w:rsidRPr="004A022F">
        <w:rPr>
          <w:rFonts w:hint="cs"/>
          <w:rtl/>
        </w:rPr>
        <w:t xml:space="preserve">با توجه به این موارد، </w:t>
      </w:r>
      <w:r w:rsidR="00A479AF" w:rsidRPr="004A022F">
        <w:rPr>
          <w:rFonts w:hint="eastAsia"/>
          <w:rtl/>
        </w:rPr>
        <w:t>م</w:t>
      </w:r>
      <w:r w:rsidR="00A479AF" w:rsidRPr="004A022F">
        <w:rPr>
          <w:rFonts w:hint="cs"/>
          <w:rtl/>
        </w:rPr>
        <w:t>ی</w:t>
      </w:r>
      <w:r w:rsidR="00A479AF" w:rsidRPr="004A022F">
        <w:rPr>
          <w:rFonts w:hint="eastAsia"/>
          <w:rtl/>
        </w:rPr>
        <w:t>انگ</w:t>
      </w:r>
      <w:r w:rsidR="00A479AF" w:rsidRPr="004A022F">
        <w:rPr>
          <w:rFonts w:hint="cs"/>
          <w:rtl/>
        </w:rPr>
        <w:t>ی</w:t>
      </w:r>
      <w:r w:rsidR="00A479AF" w:rsidRPr="004A022F">
        <w:rPr>
          <w:rFonts w:hint="eastAsia"/>
          <w:rtl/>
        </w:rPr>
        <w:t>ن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امت</w:t>
      </w:r>
      <w:r w:rsidR="00A479AF" w:rsidRPr="004A022F">
        <w:rPr>
          <w:rFonts w:hint="cs"/>
          <w:rtl/>
        </w:rPr>
        <w:t>ی</w:t>
      </w:r>
      <w:r w:rsidR="00A479AF" w:rsidRPr="004A022F">
        <w:rPr>
          <w:rFonts w:hint="eastAsia"/>
          <w:rtl/>
        </w:rPr>
        <w:t>از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الزامات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وضع</w:t>
      </w:r>
      <w:r w:rsidR="00A479AF" w:rsidRPr="004A022F">
        <w:rPr>
          <w:rFonts w:hint="cs"/>
          <w:rtl/>
        </w:rPr>
        <w:t>ی</w:t>
      </w:r>
      <w:r w:rsidR="00A479AF" w:rsidRPr="004A022F">
        <w:rPr>
          <w:rFonts w:hint="eastAsia"/>
          <w:rtl/>
        </w:rPr>
        <w:t>ت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موجود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قطب،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مراکز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داده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عموم</w:t>
      </w:r>
      <w:r w:rsidR="00A479AF" w:rsidRPr="004A022F">
        <w:rPr>
          <w:rFonts w:hint="cs"/>
          <w:rtl/>
        </w:rPr>
        <w:t>ی</w:t>
      </w:r>
      <w:r w:rsidR="00A479AF" w:rsidRPr="004A022F">
        <w:rPr>
          <w:rFonts w:hint="eastAsia"/>
          <w:rtl/>
        </w:rPr>
        <w:t>،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مراکز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داده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اختصاص</w:t>
      </w:r>
      <w:r w:rsidR="00A479AF" w:rsidRPr="004A022F">
        <w:rPr>
          <w:rFonts w:hint="cs"/>
          <w:rtl/>
        </w:rPr>
        <w:t>ی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و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ز</w:t>
      </w:r>
      <w:r w:rsidR="00A479AF" w:rsidRPr="004A022F">
        <w:rPr>
          <w:rFonts w:hint="cs"/>
          <w:rtl/>
        </w:rPr>
        <w:t>ی</w:t>
      </w:r>
      <w:r w:rsidR="00A479AF" w:rsidRPr="004A022F">
        <w:rPr>
          <w:rFonts w:hint="eastAsia"/>
          <w:rtl/>
        </w:rPr>
        <w:t>رساخت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ابر</w:t>
      </w:r>
      <w:r w:rsidR="00A479AF" w:rsidRPr="004A022F">
        <w:rPr>
          <w:rFonts w:hint="cs"/>
          <w:rtl/>
        </w:rPr>
        <w:t>ی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در</w:t>
      </w:r>
      <w:r w:rsidR="00A479AF" w:rsidRPr="004A022F">
        <w:rPr>
          <w:rtl/>
        </w:rPr>
        <w:t xml:space="preserve"> </w:t>
      </w:r>
      <w:r w:rsidR="00A479AF" w:rsidRPr="004A022F">
        <w:rPr>
          <w:rFonts w:hint="cs"/>
          <w:rtl/>
        </w:rPr>
        <w:t xml:space="preserve">این </w:t>
      </w:r>
      <w:r w:rsidR="00A479AF" w:rsidRPr="004A022F">
        <w:rPr>
          <w:rFonts w:hint="eastAsia"/>
          <w:rtl/>
        </w:rPr>
        <w:t>جدول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آمده</w:t>
      </w:r>
      <w:r w:rsidR="00A479AF" w:rsidRPr="004A022F">
        <w:rPr>
          <w:rtl/>
        </w:rPr>
        <w:t xml:space="preserve"> </w:t>
      </w:r>
      <w:r w:rsidR="00A479AF" w:rsidRPr="004A022F">
        <w:rPr>
          <w:rFonts w:hint="eastAsia"/>
          <w:rtl/>
        </w:rPr>
        <w:t>است</w:t>
      </w:r>
      <w:r w:rsidR="00A479AF" w:rsidRPr="004A022F">
        <w:rPr>
          <w:rtl/>
        </w:rPr>
        <w:t>.</w:t>
      </w:r>
      <w:r w:rsidR="00A479AF" w:rsidRPr="004A022F">
        <w:rPr>
          <w:rFonts w:hint="cs"/>
          <w:rtl/>
        </w:rPr>
        <w:t xml:space="preserve"> </w:t>
      </w:r>
    </w:p>
    <w:p w14:paraId="3F0E09B8" w14:textId="5B4EDBB1" w:rsidR="006B1B5E" w:rsidRPr="004A022F" w:rsidRDefault="0005106B" w:rsidP="0005106B">
      <w:pPr>
        <w:spacing w:line="276" w:lineRule="auto"/>
        <w:jc w:val="center"/>
        <w:rPr>
          <w:rtl/>
        </w:rPr>
      </w:pPr>
      <w:bookmarkStart w:id="102" w:name="_Ref122731388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25</w:t>
      </w:r>
      <w:r w:rsidRPr="004A022F">
        <w:rPr>
          <w:rtl/>
        </w:rPr>
        <w:fldChar w:fldCharType="end"/>
      </w:r>
      <w:bookmarkEnd w:id="102"/>
      <w:r w:rsidRPr="004A022F">
        <w:rPr>
          <w:rFonts w:hint="cs"/>
          <w:rtl/>
        </w:rPr>
        <w:t>.</w:t>
      </w:r>
      <w:r w:rsidR="006B1B5E" w:rsidRPr="004A022F">
        <w:rPr>
          <w:rFonts w:hint="cs"/>
          <w:rtl/>
        </w:rPr>
        <w:t xml:space="preserve"> الزامات</w:t>
      </w:r>
      <w:r w:rsidR="006B1B5E" w:rsidRPr="004A022F">
        <w:rPr>
          <w:rtl/>
        </w:rPr>
        <w:t xml:space="preserve"> </w:t>
      </w:r>
      <w:r w:rsidR="006B1B5E" w:rsidRPr="004A022F">
        <w:rPr>
          <w:rFonts w:hint="eastAsia"/>
          <w:rtl/>
        </w:rPr>
        <w:t>وضع</w:t>
      </w:r>
      <w:r w:rsidR="006B1B5E" w:rsidRPr="004A022F">
        <w:rPr>
          <w:rFonts w:hint="cs"/>
          <w:rtl/>
        </w:rPr>
        <w:t>ی</w:t>
      </w:r>
      <w:r w:rsidR="006B1B5E" w:rsidRPr="004A022F">
        <w:rPr>
          <w:rFonts w:hint="eastAsia"/>
          <w:rtl/>
        </w:rPr>
        <w:t>ت</w:t>
      </w:r>
      <w:r w:rsidR="006B1B5E" w:rsidRPr="004A022F">
        <w:rPr>
          <w:rtl/>
        </w:rPr>
        <w:t xml:space="preserve"> </w:t>
      </w:r>
      <w:r w:rsidR="006B1B5E" w:rsidRPr="004A022F">
        <w:rPr>
          <w:rFonts w:hint="eastAsia"/>
          <w:rtl/>
        </w:rPr>
        <w:t>مطلوب</w:t>
      </w:r>
      <w:r w:rsidR="006B1B5E" w:rsidRPr="004A022F">
        <w:rPr>
          <w:rtl/>
        </w:rPr>
        <w:t xml:space="preserve"> </w:t>
      </w:r>
      <w:r w:rsidR="006B1B5E" w:rsidRPr="004A022F">
        <w:rPr>
          <w:rFonts w:hint="eastAsia"/>
          <w:rtl/>
        </w:rPr>
        <w:t>حقوق</w:t>
      </w:r>
      <w:r w:rsidR="006B1B5E" w:rsidRPr="004A022F">
        <w:rPr>
          <w:rFonts w:hint="cs"/>
          <w:rtl/>
        </w:rPr>
        <w:t>ی</w:t>
      </w:r>
      <w:r w:rsidR="006B1B5E" w:rsidRPr="004A022F">
        <w:rPr>
          <w:rtl/>
        </w:rPr>
        <w:t xml:space="preserve"> </w:t>
      </w:r>
      <w:r w:rsidR="006B1B5E" w:rsidRPr="004A022F">
        <w:rPr>
          <w:rFonts w:hint="eastAsia"/>
          <w:rtl/>
        </w:rPr>
        <w:t>و</w:t>
      </w:r>
      <w:r w:rsidR="006B1B5E" w:rsidRPr="004A022F">
        <w:rPr>
          <w:rtl/>
        </w:rPr>
        <w:t xml:space="preserve"> </w:t>
      </w:r>
      <w:r w:rsidR="006B1B5E" w:rsidRPr="004A022F">
        <w:rPr>
          <w:rFonts w:hint="eastAsia"/>
          <w:rtl/>
        </w:rPr>
        <w:t>تنظ</w:t>
      </w:r>
      <w:r w:rsidR="006B1B5E" w:rsidRPr="004A022F">
        <w:rPr>
          <w:rFonts w:hint="cs"/>
          <w:rtl/>
        </w:rPr>
        <w:t>ی</w:t>
      </w:r>
      <w:r w:rsidR="006B1B5E" w:rsidRPr="004A022F">
        <w:rPr>
          <w:rFonts w:hint="eastAsia"/>
          <w:rtl/>
        </w:rPr>
        <w:t>م‌گر</w:t>
      </w:r>
      <w:r w:rsidR="006B1B5E" w:rsidRPr="004A022F">
        <w:rPr>
          <w:rFonts w:hint="cs"/>
          <w:rtl/>
        </w:rPr>
        <w:t>ی</w:t>
      </w:r>
      <w:r w:rsidR="006B1B5E" w:rsidRPr="004A022F">
        <w:rPr>
          <w:rtl/>
        </w:rPr>
        <w:t xml:space="preserve"> </w:t>
      </w:r>
      <w:r w:rsidR="006B1B5E" w:rsidRPr="004A022F">
        <w:rPr>
          <w:rFonts w:hint="eastAsia"/>
          <w:rtl/>
        </w:rPr>
        <w:t>ز</w:t>
      </w:r>
      <w:r w:rsidR="006B1B5E" w:rsidRPr="004A022F">
        <w:rPr>
          <w:rFonts w:hint="cs"/>
          <w:rtl/>
        </w:rPr>
        <w:t>ی</w:t>
      </w:r>
      <w:r w:rsidR="006B1B5E" w:rsidRPr="004A022F">
        <w:rPr>
          <w:rFonts w:hint="eastAsia"/>
          <w:rtl/>
        </w:rPr>
        <w:t>رساخت</w:t>
      </w:r>
      <w:r w:rsidR="006B1B5E" w:rsidRPr="004A022F">
        <w:rPr>
          <w:rtl/>
        </w:rPr>
        <w:t xml:space="preserve"> </w:t>
      </w:r>
      <w:r w:rsidR="006B1B5E" w:rsidRPr="004A022F">
        <w:rPr>
          <w:rFonts w:hint="eastAsia"/>
          <w:rtl/>
        </w:rPr>
        <w:t>اطلاعات</w:t>
      </w:r>
      <w:r w:rsidR="006B1B5E" w:rsidRPr="004A022F">
        <w:rPr>
          <w:rFonts w:hint="cs"/>
          <w:rtl/>
        </w:rPr>
        <w:t>ی</w:t>
      </w:r>
      <w:r w:rsidR="006B1B5E" w:rsidRPr="004A022F">
        <w:rPr>
          <w:rtl/>
        </w:rPr>
        <w:t xml:space="preserve"> </w:t>
      </w:r>
      <w:r w:rsidR="006B1B5E" w:rsidRPr="004A022F">
        <w:rPr>
          <w:rFonts w:hint="eastAsia"/>
          <w:rtl/>
        </w:rPr>
        <w:t>کشور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14"/>
        <w:gridCol w:w="7408"/>
        <w:gridCol w:w="425"/>
        <w:gridCol w:w="425"/>
        <w:gridCol w:w="425"/>
        <w:gridCol w:w="426"/>
      </w:tblGrid>
      <w:tr w:rsidR="0038514A" w:rsidRPr="004A022F" w14:paraId="613D45D7" w14:textId="37D730E7" w:rsidTr="005F31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8979AAF" w14:textId="77777777" w:rsidR="0038514A" w:rsidRPr="004A022F" w:rsidRDefault="0038514A" w:rsidP="0038514A">
            <w:pPr>
              <w:spacing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0B15DFF4" w14:textId="38205616" w:rsidR="0038514A" w:rsidRPr="004A022F" w:rsidRDefault="0038514A" w:rsidP="0038514A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الزامات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وضع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مطلوب حقوق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تنظ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م‌گر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</w:p>
        </w:tc>
        <w:tc>
          <w:tcPr>
            <w:tcW w:w="425" w:type="dxa"/>
          </w:tcPr>
          <w:p w14:paraId="0F81670B" w14:textId="73B837DB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ق</w:t>
            </w:r>
          </w:p>
        </w:tc>
        <w:tc>
          <w:tcPr>
            <w:tcW w:w="425" w:type="dxa"/>
          </w:tcPr>
          <w:p w14:paraId="725AB8DB" w14:textId="7D43C02B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ع</w:t>
            </w:r>
          </w:p>
        </w:tc>
        <w:tc>
          <w:tcPr>
            <w:tcW w:w="425" w:type="dxa"/>
          </w:tcPr>
          <w:p w14:paraId="1D729BAD" w14:textId="2B303C51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ا</w:t>
            </w:r>
          </w:p>
        </w:tc>
        <w:tc>
          <w:tcPr>
            <w:tcW w:w="426" w:type="dxa"/>
          </w:tcPr>
          <w:p w14:paraId="557BE762" w14:textId="7486AB4A" w:rsidR="0038514A" w:rsidRPr="004A022F" w:rsidRDefault="0038514A" w:rsidP="0038514A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22"/>
                <w:szCs w:val="22"/>
                <w:rtl/>
              </w:rPr>
              <w:t>ب</w:t>
            </w:r>
          </w:p>
        </w:tc>
      </w:tr>
      <w:tr w:rsidR="005F318C" w:rsidRPr="004A022F" w14:paraId="7D0A22EA" w14:textId="0D686FCC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6AD3DC6" w14:textId="77777777" w:rsidR="005F318C" w:rsidRPr="004A022F" w:rsidRDefault="005F318C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5853AEB9" w14:textId="77777777" w:rsidR="005F318C" w:rsidRPr="004A022F" w:rsidRDefault="005F318C" w:rsidP="00DB33E0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اساس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ماده</w:t>
            </w:r>
            <w:r w:rsidRPr="004A022F">
              <w:rPr>
                <w:sz w:val="22"/>
                <w:szCs w:val="22"/>
                <w:rtl/>
              </w:rPr>
              <w:t xml:space="preserve"> 32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33 </w:t>
            </w:r>
            <w:r w:rsidRPr="004A022F">
              <w:rPr>
                <w:rFonts w:hint="eastAsia"/>
                <w:sz w:val="22"/>
                <w:szCs w:val="22"/>
                <w:rtl/>
              </w:rPr>
              <w:t>قانون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(</w:t>
            </w:r>
            <w:r w:rsidRPr="004A022F">
              <w:rPr>
                <w:rFonts w:hint="eastAsia"/>
                <w:sz w:val="22"/>
                <w:szCs w:val="22"/>
                <w:rtl/>
              </w:rPr>
              <w:t>لزوم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قابل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6 </w:t>
            </w:r>
            <w:r w:rsidRPr="004A022F">
              <w:rPr>
                <w:rFonts w:hint="eastAsia"/>
                <w:sz w:val="22"/>
                <w:szCs w:val="22"/>
                <w:rtl/>
              </w:rPr>
              <w:t>ماه</w:t>
            </w:r>
            <w:r w:rsidRPr="004A022F">
              <w:rPr>
                <w:sz w:val="22"/>
                <w:szCs w:val="22"/>
                <w:rtl/>
              </w:rPr>
              <w:t xml:space="preserve">) </w:t>
            </w:r>
            <w:r w:rsidRPr="004A022F">
              <w:rPr>
                <w:rFonts w:hint="eastAsia"/>
                <w:sz w:val="22"/>
                <w:szCs w:val="22"/>
                <w:rtl/>
              </w:rPr>
              <w:t>موارد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رعا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>:</w:t>
            </w:r>
          </w:p>
          <w:p w14:paraId="1D62E11A" w14:textId="12F27DB5" w:rsidR="005F318C" w:rsidRPr="004A022F" w:rsidRDefault="005F318C" w:rsidP="00106D30">
            <w:pPr>
              <w:pStyle w:val="ListParagraph"/>
              <w:numPr>
                <w:ilvl w:val="0"/>
                <w:numId w:val="55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lastRenderedPageBreak/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دهندگان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موظفند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تراف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خاتمه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اشتراک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کنند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  <w:p w14:paraId="6997BBBD" w14:textId="1C959AA3" w:rsidR="005F318C" w:rsidRPr="004A022F" w:rsidRDefault="005F318C" w:rsidP="00106D30">
            <w:pPr>
              <w:pStyle w:val="ListParagraph"/>
              <w:numPr>
                <w:ilvl w:val="0"/>
                <w:numId w:val="55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ارائه‌دهندگان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موظفند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خاتمه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اشتراک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ذخ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تراف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حاصل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تغ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رات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پانزده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روز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کنند</w:t>
            </w:r>
            <w:r w:rsidRPr="004A022F">
              <w:rPr>
                <w:sz w:val="22"/>
                <w:szCs w:val="22"/>
                <w:rtl/>
              </w:rPr>
              <w:t>.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25" w:type="dxa"/>
          </w:tcPr>
          <w:p w14:paraId="316C3229" w14:textId="77777777" w:rsidR="005F318C" w:rsidRPr="004A022F" w:rsidRDefault="005F318C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lastRenderedPageBreak/>
              <w:t>3</w:t>
            </w:r>
          </w:p>
        </w:tc>
        <w:tc>
          <w:tcPr>
            <w:tcW w:w="425" w:type="dxa"/>
          </w:tcPr>
          <w:p w14:paraId="1ECD0A04" w14:textId="0C307C6D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3B05FAFE" w14:textId="3B222841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7A95ACBD" w14:textId="286F2A78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751EF59E" w14:textId="5B10C160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8EA625F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1DE1A90C" w14:textId="74639E03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بر اساس </w:t>
            </w:r>
            <w:r w:rsidRPr="004A022F">
              <w:rPr>
                <w:rFonts w:hint="eastAsia"/>
                <w:sz w:val="22"/>
                <w:szCs w:val="22"/>
                <w:rtl/>
              </w:rPr>
              <w:t>ماده</w:t>
            </w:r>
            <w:r w:rsidRPr="004A022F">
              <w:rPr>
                <w:sz w:val="22"/>
                <w:szCs w:val="22"/>
                <w:rtl/>
              </w:rPr>
              <w:t xml:space="preserve"> ۵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نامه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جمع‌آور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استنادپذ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ادله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الکترون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ی،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ارائه‌دهندگان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داخل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ارائه‌دهندگان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خارج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موظفند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ماه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خاتمه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اشتراک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ذخ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تراف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حاصل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تغ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رات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جاد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حداقل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پانزده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روز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کنند</w:t>
            </w:r>
            <w:r w:rsidRPr="004A022F">
              <w:rPr>
                <w:sz w:val="22"/>
                <w:szCs w:val="22"/>
                <w:rtl/>
              </w:rPr>
              <w:t xml:space="preserve">. </w:t>
            </w:r>
            <w:r w:rsidRPr="004A022F">
              <w:rPr>
                <w:rFonts w:hint="eastAsia"/>
                <w:sz w:val="22"/>
                <w:szCs w:val="22"/>
                <w:rtl/>
              </w:rPr>
              <w:t>برگه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اشتراک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نحو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تنظ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نشان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مشخص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79D436C3" w14:textId="2DC49BD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D45BF4A" w14:textId="6A9AA0F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7C85BD0" w14:textId="491E80E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2CD75D50" w14:textId="3244990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6BA881D8" w14:textId="5D238CF1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3FC19A72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49BCD0F1" w14:textId="6132A31B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ارائه‌دهندگان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مجر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حفاظت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موظفند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تراف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حفاظت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مطابق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ضوابط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دستورالعمل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تصو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رئ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س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قوه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قضا</w:t>
            </w:r>
            <w:r w:rsidRPr="004A022F">
              <w:rPr>
                <w:rFonts w:hint="cs"/>
                <w:sz w:val="22"/>
                <w:szCs w:val="22"/>
                <w:rtl/>
              </w:rPr>
              <w:t>یی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می‌رسد،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تأم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5A4795FE" w14:textId="1EC472E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7521648" w14:textId="7178D6B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32D75EF" w14:textId="43D3142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7E2F34F" w14:textId="13B93A5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4E482AF2" w14:textId="189CFDE9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3A8A2E09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55B2FAB1" w14:textId="39431969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داده‌ها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تراف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نحو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حفاظت،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صحت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تمام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محرمانگ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اعتبار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انکارناپذ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محفوظ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بماند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35FA5E11" w14:textId="50046AB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0F77F5A" w14:textId="547F529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1DD7CFC" w14:textId="338F34D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59C58FD0" w14:textId="17EB878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4FA0F6AA" w14:textId="0B2AF2EF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41A46D2A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0BD042D7" w14:textId="380FC6BA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موارد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قانون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حفاظت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الزام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حفاظت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گونه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انجام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شود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جستجو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گزارش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ده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امکان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باشد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4E670DEF" w14:textId="46DF037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28E5679" w14:textId="7493D34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9985932" w14:textId="661E153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09B68289" w14:textId="2B212D6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3B716058" w14:textId="39BA6EBA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D23B950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3D748DD1" w14:textId="7AB32139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وزارت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هماهنگ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لازم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تنظ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زمان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سامانه‌ها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جمع‌آور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محتوا،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تراف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مطابق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ساعت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رسم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کشور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آورد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5498EDE2" w14:textId="1DA251A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9EAE5ED" w14:textId="7722633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3835B04" w14:textId="7D44BA4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4036AECF" w14:textId="50ABF1E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AE0CBF2" w14:textId="0CDD21DB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789EC82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1112D778" w14:textId="0EED94F7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eastAsia"/>
                <w:sz w:val="22"/>
                <w:szCs w:val="22"/>
                <w:rtl/>
              </w:rPr>
              <w:t>مرکز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آمار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قوه قضاییه </w:t>
            </w:r>
            <w:r w:rsidRPr="004A022F">
              <w:rPr>
                <w:rFonts w:hint="eastAsia"/>
                <w:sz w:val="22"/>
                <w:szCs w:val="22"/>
                <w:rtl/>
              </w:rPr>
              <w:t>با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همکار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وزارت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ارتباطات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سالانه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نحوه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نگهدار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حفاظت،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ف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همچن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راهنماها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حفظ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استنادپذ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داده‌ها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تصو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دهندگان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دسترس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زبان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بهره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برداران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ابلاغ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نما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د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4B52D2A5" w14:textId="31387AB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4367DB62" w14:textId="5EC9A828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14:paraId="02581778" w14:textId="7944FE4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14:paraId="1A687C31" w14:textId="66DB5A9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E15E66" w:rsidRPr="004A022F" w14:paraId="241B8D9F" w14:textId="35712F08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3CFCC2FA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31B91306" w14:textId="0CA41FD0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 xml:space="preserve">بر اساس </w:t>
            </w:r>
            <w:r w:rsidRPr="004A022F">
              <w:rPr>
                <w:rFonts w:hint="eastAsia"/>
                <w:sz w:val="22"/>
                <w:szCs w:val="22"/>
                <w:rtl/>
              </w:rPr>
              <w:t>بند</w:t>
            </w:r>
            <w:r w:rsidRPr="004A022F">
              <w:rPr>
                <w:sz w:val="22"/>
                <w:szCs w:val="22"/>
                <w:rtl/>
              </w:rPr>
              <w:t xml:space="preserve"> 25 </w:t>
            </w:r>
            <w:r w:rsidRPr="004A022F">
              <w:rPr>
                <w:rFonts w:hint="eastAsia"/>
                <w:sz w:val="22"/>
                <w:szCs w:val="22"/>
                <w:rtl/>
              </w:rPr>
              <w:t>ماده</w:t>
            </w:r>
            <w:r w:rsidRPr="004A022F">
              <w:rPr>
                <w:sz w:val="22"/>
                <w:szCs w:val="22"/>
                <w:rtl/>
              </w:rPr>
              <w:t xml:space="preserve"> (7) </w:t>
            </w:r>
            <w:r w:rsidRPr="004A022F">
              <w:rPr>
                <w:rFonts w:hint="eastAsia"/>
                <w:sz w:val="22"/>
                <w:szCs w:val="22"/>
                <w:rtl/>
              </w:rPr>
              <w:t>اساسنامه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سازمان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ران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، </w:t>
            </w:r>
            <w:r w:rsidRPr="004A022F">
              <w:rPr>
                <w:rFonts w:hint="eastAsia"/>
                <w:sz w:val="22"/>
                <w:szCs w:val="22"/>
                <w:rtl/>
              </w:rPr>
              <w:t>صدور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پروانه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فعال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بهره‌بردار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به‌صورت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مستق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غ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رمستق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هرگونه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فناور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مشتمل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شبکه‌ها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اختصاص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گسترده،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مراکز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داده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توز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ع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ارائه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نترنت،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مبتن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بر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نظ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موتور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جستجو،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انامه،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هوشمند،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خدمات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الکترون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ک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دولت،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انش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امن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اطلاعات،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نرم‌افزارها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متن‌باز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نرم‌افزارها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دارا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کاربر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مل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چگونگ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جبران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خسارت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ناش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از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عدم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اجرا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آن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در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چارچوب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قوان</w:t>
            </w:r>
            <w:r w:rsidRPr="004A022F">
              <w:rPr>
                <w:rFonts w:hint="cs"/>
                <w:sz w:val="22"/>
                <w:szCs w:val="22"/>
                <w:rtl/>
              </w:rPr>
              <w:t>ی</w:t>
            </w:r>
            <w:r w:rsidRPr="004A022F">
              <w:rPr>
                <w:rFonts w:hint="eastAsia"/>
                <w:sz w:val="22"/>
                <w:szCs w:val="22"/>
                <w:rtl/>
              </w:rPr>
              <w:t>ن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و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مقررات</w:t>
            </w:r>
            <w:r w:rsidRPr="004A022F">
              <w:rPr>
                <w:sz w:val="22"/>
                <w:szCs w:val="22"/>
                <w:rtl/>
              </w:rPr>
              <w:t xml:space="preserve"> </w:t>
            </w:r>
            <w:r w:rsidRPr="004A022F">
              <w:rPr>
                <w:rFonts w:hint="eastAsia"/>
                <w:sz w:val="22"/>
                <w:szCs w:val="22"/>
                <w:rtl/>
              </w:rPr>
              <w:t>مربوط</w:t>
            </w:r>
            <w:r w:rsidRPr="004A022F">
              <w:rPr>
                <w:rFonts w:hint="cs"/>
                <w:sz w:val="22"/>
                <w:szCs w:val="22"/>
                <w:rtl/>
              </w:rPr>
              <w:t xml:space="preserve"> بر عهده سازمان فناوری اطلاعات ایران است</w:t>
            </w:r>
            <w:r w:rsidRPr="004A022F">
              <w:rPr>
                <w:sz w:val="22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2AD55AAC" w14:textId="0A10B63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56043001" w14:textId="3E2BCB60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79B2870D" w14:textId="312608D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52260778" w14:textId="1B2D768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4F3D7AB1" w14:textId="17F95DF7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014C854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2C4431F6" w14:textId="080E0A31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محل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ذخیره‌ساز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: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محل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اول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ذخیره‌ساز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داخل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کشور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باشد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.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طرف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گر،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خارج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کشور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منتقل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شوند،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فقط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کشورها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باشد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دسترس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قانون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کامل،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مطلق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فور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آن‌ها،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تحت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توافق‌نامه‌ها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چندجانبه،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به‌و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ژه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هنگام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برخورد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شخص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حساس،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فراهم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کنند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ذخ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ره‌ساز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خارج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کشور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فقط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نگهدار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پشت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بان‌گ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اهداف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فاجعه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توجه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مشتر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استفاده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مجاز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باشد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6ECAE3AC" w14:textId="4591F1A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88D2003" w14:textId="0AF0A9A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9120DE5" w14:textId="4DAA1E0D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54967843" w14:textId="124FA82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6113B92E" w14:textId="2B9090A3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498A75B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427D6EE2" w14:textId="2A5013E5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جاد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ارتقاء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مقررات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قوان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: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انتقال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توسط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فراهم کنندگان خدمات زیرساخت اطلاعاتی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اجرا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بین‌المللی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سیاست‌ها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رمزگذار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مانند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ISO 27001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گزارش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کنترل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سازمان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SOC 1, 2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صنعت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کارت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پرداخت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(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PCI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)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غ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حفظ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71117C3E" w14:textId="3670912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46D85587" w14:textId="177CAC3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455F162" w14:textId="24E815F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64097F13" w14:textId="769FB052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7D3F78CC" w14:textId="5B5CEF24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4CB3F4D3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33CDE7B9" w14:textId="3FCD10E8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انتقال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به خارج از کشور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: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قبل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انتقال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خارج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کشور،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شفاف‌ساز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مکان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مجوز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قبل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وجود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داشته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باشد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در این راستا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 xml:space="preserve"> آماده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دق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قراردادها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برون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سپار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خدمات زیرساخت اطلاعاتی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جمله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بندها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قو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مورد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دسترس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بودن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انجام شود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6ACE50C9" w14:textId="09115F0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07FE1560" w14:textId="7A788AD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986BC26" w14:textId="7D72D2A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74F1FDB" w14:textId="3909848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2</w:t>
            </w:r>
          </w:p>
        </w:tc>
      </w:tr>
      <w:tr w:rsidR="00E15E66" w:rsidRPr="004A022F" w14:paraId="046626AB" w14:textId="5185DDFD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70A2D16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6FEA23A3" w14:textId="2B9CCD70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رهگ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شنود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قانون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: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مقررات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زبان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داخل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کشور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تشو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کند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.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طرف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گر،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انتقال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فقط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کشورها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دسترس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قانون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کامل،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مطلق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فور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اساس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توافق‌ها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چندجانبه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دوجانبه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ارائه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دهند،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مجاز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است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1D200839" w14:textId="27D2F1E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0E844AD" w14:textId="6296D26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199F961D" w14:textId="4F12AF0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7A20D0D" w14:textId="1AD28CAC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6564A453" w14:textId="3EDB72E8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DE62ABD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120859AB" w14:textId="09A80490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با توجه به اینکه بخش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مختلف خدمات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زیرساخت اطلاعاتی (مانند بهداشت و درمان، سازمان‌های دولتی و غیره)، مقررات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مختص مربوط به خود دارند،  لذا برای تنظیم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زیرساخت اطلاعاتی در کشور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یک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مقررات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lastRenderedPageBreak/>
              <w:t>واحد برای همه بخش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softHyphen/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توصیه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نمی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softHyphen/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شود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و دستگاه مسئول در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حوزه از بازارهای عمودی (بهداشت و درمان، بانکی، بیمه، حمل و نقل، آموزش، کشاورزی و ...) موظف است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مقررات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خاص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برای ساماندهی خ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در حوزه خود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داشته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باشد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7D9BBE9C" w14:textId="2393E71E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lastRenderedPageBreak/>
              <w:t>3</w:t>
            </w:r>
          </w:p>
        </w:tc>
        <w:tc>
          <w:tcPr>
            <w:tcW w:w="425" w:type="dxa"/>
            <w:vAlign w:val="center"/>
          </w:tcPr>
          <w:p w14:paraId="5AEC5BA2" w14:textId="7C16337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8844485" w14:textId="7AC1B76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03D3F731" w14:textId="74A5831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1C42BF5C" w14:textId="75BEBC29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3271D14C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5377213B" w14:textId="71D9A63B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نظارت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رگولاتور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 و تنظیم‌گری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زیرساخت اطلاعاتی شبکه ملی اطلاعات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منظور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اطم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بهتر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عملکرد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نظارت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مورد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انتظار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طرف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دولت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باید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صورت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گ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12F92B79" w14:textId="41D561C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C057E8B" w14:textId="32145A3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9D4A689" w14:textId="51D6E5A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314554ED" w14:textId="3C34E51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33BA4A7B" w14:textId="4BD7CE74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74AC132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69E28FFA" w14:textId="61B6E416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مفاد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موجود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قراردادها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خدمات زیرساخت اطلاعاتی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حداقل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نظارت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و رگولاتوری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رعا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نما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09AF0081" w14:textId="724EFCC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19B2FF93" w14:textId="5B445AE6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5" w:type="dxa"/>
            <w:vAlign w:val="center"/>
          </w:tcPr>
          <w:p w14:paraId="0303726A" w14:textId="6860061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26" w:type="dxa"/>
            <w:vAlign w:val="center"/>
          </w:tcPr>
          <w:p w14:paraId="3118277C" w14:textId="46D686B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4</w:t>
            </w:r>
          </w:p>
        </w:tc>
      </w:tr>
      <w:tr w:rsidR="00E15E66" w:rsidRPr="004A022F" w14:paraId="25278EA7" w14:textId="06AF96BE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100EEA0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5AF93308" w14:textId="59308106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مراکز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زیرساخت اطلاعاتی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اطم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نکه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مراکز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گرا،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چابک،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خودکار،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خوب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محافظت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شده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نظر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مح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ط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سالم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رعا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گردد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760CDBC9" w14:textId="61AE7BD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658AB13" w14:textId="7DD3006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2A7D7E2" w14:textId="22C4AE2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936B092" w14:textId="6E5972D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5EBF7169" w14:textId="622097B2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799860D9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5588089E" w14:textId="1EB28D80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برای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استانداردساز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شفاف‌ساز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سرو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لازم است،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ارائه‌دهندگان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زیرساخت اطلاعاتی، توسط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رگولاتور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شناسایی شده 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اطلاعات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آنها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ثبت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شده و روال های تنظیم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softHyphen/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گری متناسب با نیاز بازار اجرایی شود.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 xml:space="preserve"> ارائه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دهندگان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موظف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هستند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کاربران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اطلاع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رسان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softHyphen/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های لازم نظیر نقض کیفیت سرویس را انجام دهند.</w:t>
            </w:r>
          </w:p>
        </w:tc>
        <w:tc>
          <w:tcPr>
            <w:tcW w:w="425" w:type="dxa"/>
            <w:vAlign w:val="center"/>
          </w:tcPr>
          <w:p w14:paraId="04FC7078" w14:textId="48044399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637367AF" w14:textId="66A2165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5D5D9856" w14:textId="733F74DF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7686C85" w14:textId="64737F7A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5B1929A0" w14:textId="1C17F087" w:rsidTr="00C47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2DF248B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248345CA" w14:textId="6FB9F742" w:rsidR="00E15E66" w:rsidRPr="004A022F" w:rsidRDefault="00E15E66" w:rsidP="00E15E66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رگولاتور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سرویس نباید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خصوص نحوه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همکار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مشارکت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فراهم کنندگان خدمات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محدود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کردن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امکان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توسعه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آنها مداخله کند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  <w:vAlign w:val="center"/>
          </w:tcPr>
          <w:p w14:paraId="3FC8360A" w14:textId="7C949CE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7ECDF97E" w14:textId="6C539EFB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EE94B23" w14:textId="5F07006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5D732616" w14:textId="2AA6C3E3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E15E66" w:rsidRPr="004A022F" w14:paraId="56A473A2" w14:textId="2588F8EE" w:rsidTr="00C47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F5ED7C2" w14:textId="77777777" w:rsidR="00E15E66" w:rsidRPr="004A022F" w:rsidRDefault="00E15E66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141722F3" w14:textId="1DC30C23" w:rsidR="00E15E66" w:rsidRPr="004A022F" w:rsidRDefault="00E15E66" w:rsidP="00E15E66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توسعه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پذ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رش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گسترده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فن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سازمان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مناسب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منطقه‌ا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ن‌الملل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برای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استانداردساز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 تنظیم‌گری و ساماندهی حوزه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انش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 انجام گیرد.</w:t>
            </w:r>
          </w:p>
        </w:tc>
        <w:tc>
          <w:tcPr>
            <w:tcW w:w="425" w:type="dxa"/>
            <w:vAlign w:val="center"/>
          </w:tcPr>
          <w:p w14:paraId="20C1512A" w14:textId="04E88651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33537C38" w14:textId="677590F7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14:paraId="24D14085" w14:textId="24472EC5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14:paraId="12C27B42" w14:textId="59DA09A4" w:rsidR="00E15E66" w:rsidRPr="004A022F" w:rsidRDefault="00E15E66" w:rsidP="00E15E66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ascii="Arial" w:hAnsi="Arial" w:hint="cs"/>
                <w:sz w:val="22"/>
                <w:szCs w:val="22"/>
                <w:rtl/>
              </w:rPr>
              <w:t>3</w:t>
            </w:r>
          </w:p>
        </w:tc>
      </w:tr>
      <w:tr w:rsidR="005F318C" w:rsidRPr="004A022F" w14:paraId="3F6CEE7C" w14:textId="49FF60AD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5AE53FE" w14:textId="77777777" w:rsidR="005F318C" w:rsidRPr="004A022F" w:rsidRDefault="005F318C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76A30B57" w14:textId="6948DE9C" w:rsidR="005F318C" w:rsidRPr="004A022F" w:rsidRDefault="005F318C" w:rsidP="00DB33E0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رعایت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 تنظیم‌گری و ساماندهی حوزه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انش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ی </w:t>
            </w:r>
            <w:r w:rsidR="0032531A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موارد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زیر ضروری است:</w:t>
            </w:r>
          </w:p>
          <w:p w14:paraId="67F70536" w14:textId="77777777" w:rsidR="005F318C" w:rsidRPr="004A022F" w:rsidRDefault="005F318C" w:rsidP="00106D30">
            <w:pPr>
              <w:pStyle w:val="ListParagraph"/>
              <w:numPr>
                <w:ilvl w:val="0"/>
                <w:numId w:val="5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اعلان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نقض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-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ارائه‌دهندگان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موظف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باشند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صورت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وقوع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نقض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قابل‌توجه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ممکن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به‌طور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مستق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غ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رمستق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امن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کاربران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تأث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بگذارد،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تنظ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م‌کننده‌ها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مربوطه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(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اعم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بخش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افق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)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ط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خاص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کاربران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اطلاع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دهند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.</w:t>
            </w:r>
          </w:p>
          <w:p w14:paraId="2BD903A0" w14:textId="46955E94" w:rsidR="005F318C" w:rsidRPr="004A022F" w:rsidRDefault="005F318C" w:rsidP="00106D30">
            <w:pPr>
              <w:pStyle w:val="ListParagraph"/>
              <w:numPr>
                <w:ilvl w:val="0"/>
                <w:numId w:val="5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استانداردها،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گواهینامه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ممیزی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-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 xml:space="preserve"> مع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ارها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حسابرس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منطقه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بین‌المللی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سیستم‌ها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صدور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گواه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تشو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شوند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.</w:t>
            </w:r>
          </w:p>
        </w:tc>
        <w:tc>
          <w:tcPr>
            <w:tcW w:w="425" w:type="dxa"/>
          </w:tcPr>
          <w:p w14:paraId="37C60CCD" w14:textId="77777777" w:rsidR="005F318C" w:rsidRPr="004A022F" w:rsidRDefault="005F318C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43E5F162" w14:textId="1CB0BCC2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676A1F6E" w14:textId="434632B2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652CB48C" w14:textId="7713B6CB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5F318C" w:rsidRPr="004A022F" w14:paraId="037683F5" w14:textId="7F1747AE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105F153" w14:textId="77777777" w:rsidR="005F318C" w:rsidRPr="004A022F" w:rsidRDefault="005F318C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6C07D4AB" w14:textId="55711531" w:rsidR="005F318C" w:rsidRPr="004A022F" w:rsidRDefault="005F318C" w:rsidP="00DB33E0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رعایت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قابل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همکار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قابل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حمل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برای تنظیم‌گری حوزه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انش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 ضروری است.</w:t>
            </w:r>
          </w:p>
        </w:tc>
        <w:tc>
          <w:tcPr>
            <w:tcW w:w="425" w:type="dxa"/>
          </w:tcPr>
          <w:p w14:paraId="4F6CD5E9" w14:textId="77777777" w:rsidR="005F318C" w:rsidRPr="004A022F" w:rsidRDefault="005F318C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1D571A06" w14:textId="4A588BAC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318E0B82" w14:textId="41F31E20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3B25E2D6" w14:textId="26D786E5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5F318C" w:rsidRPr="004A022F" w14:paraId="49C75BAB" w14:textId="377BF2B3" w:rsidTr="005F31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74B10DC4" w14:textId="77777777" w:rsidR="005F318C" w:rsidRPr="004A022F" w:rsidRDefault="005F318C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417F07D7" w14:textId="1D417A3B" w:rsidR="005F318C" w:rsidRPr="004A022F" w:rsidRDefault="005F318C" w:rsidP="00DB33E0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رعایت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قراردادها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سطح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(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SLA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>)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 کیفیت خدمات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(</w:t>
            </w:r>
            <w:r w:rsidRPr="004A022F">
              <w:rPr>
                <w:rFonts w:ascii="Times New Roman" w:hAnsi="Times New Roman"/>
                <w:sz w:val="20"/>
                <w:szCs w:val="22"/>
              </w:rPr>
              <w:t>QoS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)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مشتر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 شامل موارد زیر:</w:t>
            </w:r>
          </w:p>
          <w:p w14:paraId="4AA23343" w14:textId="05E37628" w:rsidR="005F318C" w:rsidRPr="004A022F" w:rsidRDefault="005F318C" w:rsidP="00106D30">
            <w:pPr>
              <w:pStyle w:val="ListParagraph"/>
              <w:numPr>
                <w:ilvl w:val="0"/>
                <w:numId w:val="5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استانداردها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سبز</w:t>
            </w:r>
            <w:r w:rsidR="00DF5889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منابع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انسان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="00DF5889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مراکز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</w:t>
            </w:r>
          </w:p>
          <w:p w14:paraId="476A0825" w14:textId="03E9B528" w:rsidR="005F318C" w:rsidRPr="004A022F" w:rsidRDefault="005F318C" w:rsidP="00106D30">
            <w:pPr>
              <w:pStyle w:val="ListParagraph"/>
              <w:numPr>
                <w:ilvl w:val="0"/>
                <w:numId w:val="5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تام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برق</w:t>
            </w:r>
            <w:r w:rsidR="00DF5889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رساخت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شبکه</w:t>
            </w:r>
            <w:r w:rsidR="00DF5889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الزامات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اعتماد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ساز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ی </w:t>
            </w:r>
          </w:p>
        </w:tc>
        <w:tc>
          <w:tcPr>
            <w:tcW w:w="425" w:type="dxa"/>
          </w:tcPr>
          <w:p w14:paraId="64492B57" w14:textId="77777777" w:rsidR="005F318C" w:rsidRPr="004A022F" w:rsidRDefault="005F318C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6610A057" w14:textId="355ECDCB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26E40D7D" w14:textId="1109ACFB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291A9765" w14:textId="3B3DD08E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  <w:tr w:rsidR="005F318C" w:rsidRPr="004A022F" w14:paraId="54248D90" w14:textId="7C2EB369" w:rsidTr="005F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76EF78BE" w14:textId="77777777" w:rsidR="005F318C" w:rsidRPr="004A022F" w:rsidRDefault="005F318C" w:rsidP="00106D30">
            <w:pPr>
              <w:pStyle w:val="ListParagraph"/>
              <w:numPr>
                <w:ilvl w:val="0"/>
                <w:numId w:val="52"/>
              </w:numPr>
              <w:spacing w:line="240" w:lineRule="auto"/>
              <w:ind w:left="419"/>
              <w:rPr>
                <w:sz w:val="22"/>
                <w:szCs w:val="22"/>
                <w:rtl/>
              </w:rPr>
            </w:pPr>
          </w:p>
        </w:tc>
        <w:tc>
          <w:tcPr>
            <w:tcW w:w="7408" w:type="dxa"/>
          </w:tcPr>
          <w:p w14:paraId="7D802E37" w14:textId="317E278C" w:rsidR="005F318C" w:rsidRPr="004A022F" w:rsidRDefault="005F318C" w:rsidP="00DB33E0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در نظر گرفتن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حوزه‌ها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کل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 زیر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در تنظیم‌گری و ساماندهی حوزه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انش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ابر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ی:</w:t>
            </w:r>
          </w:p>
          <w:p w14:paraId="50C824B2" w14:textId="757276EA" w:rsidR="005F318C" w:rsidRPr="004A022F" w:rsidRDefault="005F318C" w:rsidP="00106D30">
            <w:pPr>
              <w:pStyle w:val="ListParagraph"/>
              <w:numPr>
                <w:ilvl w:val="0"/>
                <w:numId w:val="5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حر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خصوص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حفاظت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داده‌ها</w:t>
            </w:r>
            <w:r w:rsidR="00DF5889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حما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از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مصرف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کننده</w:t>
            </w:r>
            <w:r w:rsidR="00AC2434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رقابت</w:t>
            </w:r>
          </w:p>
          <w:p w14:paraId="6285539E" w14:textId="2421DC1C" w:rsidR="005F318C" w:rsidRPr="004A022F" w:rsidRDefault="005F318C" w:rsidP="00106D30">
            <w:pPr>
              <w:pStyle w:val="ListParagraph"/>
              <w:numPr>
                <w:ilvl w:val="0"/>
                <w:numId w:val="5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نگران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softHyphen/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ز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ست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مح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ط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="00AC2434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نگران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softHyphen/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ها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حوزه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قضا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یی</w:t>
            </w:r>
          </w:p>
          <w:p w14:paraId="5BF7FFFE" w14:textId="462369BB" w:rsidR="005F318C" w:rsidRPr="004A022F" w:rsidRDefault="005F318C" w:rsidP="00106D30">
            <w:pPr>
              <w:pStyle w:val="ListParagraph"/>
              <w:numPr>
                <w:ilvl w:val="0"/>
                <w:numId w:val="56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4"/>
                <w:rtl/>
                <w:lang w:bidi="fa-IR"/>
              </w:rPr>
            </w:pP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مح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ط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نظارت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="00AC2434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مقررات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به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عنوان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تسه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ل</w:t>
            </w:r>
            <w:r w:rsidR="00AC2434" w:rsidRPr="004A022F">
              <w:rPr>
                <w:rFonts w:ascii="Times New Roman" w:hAnsi="Times New Roman" w:hint="cs"/>
                <w:sz w:val="20"/>
                <w:szCs w:val="22"/>
                <w:rtl/>
              </w:rPr>
              <w:t xml:space="preserve">،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ترت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بات</w:t>
            </w:r>
            <w:r w:rsidRPr="004A022F">
              <w:rPr>
                <w:rFonts w:ascii="Times New Roman" w:hAnsi="Times New Roman"/>
                <w:sz w:val="20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20"/>
                <w:szCs w:val="22"/>
                <w:rtl/>
              </w:rPr>
              <w:t>قرارداد</w:t>
            </w:r>
            <w:r w:rsidRPr="004A022F">
              <w:rPr>
                <w:rFonts w:ascii="Times New Roman" w:hAnsi="Times New Roman" w:hint="cs"/>
                <w:sz w:val="20"/>
                <w:szCs w:val="22"/>
                <w:rtl/>
              </w:rPr>
              <w:t>ی</w:t>
            </w:r>
          </w:p>
        </w:tc>
        <w:tc>
          <w:tcPr>
            <w:tcW w:w="425" w:type="dxa"/>
          </w:tcPr>
          <w:p w14:paraId="49FA9313" w14:textId="77777777" w:rsidR="005F318C" w:rsidRPr="004A022F" w:rsidRDefault="005F318C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2CE92788" w14:textId="4D76BA57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5" w:type="dxa"/>
          </w:tcPr>
          <w:p w14:paraId="079E47E7" w14:textId="5ED784E1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  <w:tc>
          <w:tcPr>
            <w:tcW w:w="426" w:type="dxa"/>
          </w:tcPr>
          <w:p w14:paraId="26A5CC6A" w14:textId="0D118D73" w:rsidR="005F318C" w:rsidRPr="004A022F" w:rsidRDefault="00E15E66" w:rsidP="00DB33E0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rtl/>
              </w:rPr>
            </w:pPr>
            <w:r w:rsidRPr="004A022F">
              <w:rPr>
                <w:rFonts w:hint="cs"/>
                <w:sz w:val="22"/>
                <w:szCs w:val="22"/>
                <w:rtl/>
              </w:rPr>
              <w:t>3</w:t>
            </w:r>
          </w:p>
        </w:tc>
      </w:tr>
    </w:tbl>
    <w:p w14:paraId="0FA82512" w14:textId="77777777" w:rsidR="008914F6" w:rsidRPr="004A022F" w:rsidRDefault="008914F6" w:rsidP="00A00D5D">
      <w:pPr>
        <w:rPr>
          <w:rtl/>
          <w:lang w:val="de-DE" w:bidi="fa-IR"/>
        </w:rPr>
      </w:pPr>
    </w:p>
    <w:p w14:paraId="6797F9A8" w14:textId="653AD5B7" w:rsidR="009F62C3" w:rsidRPr="004A022F" w:rsidRDefault="009F62C3" w:rsidP="00D50900">
      <w:pPr>
        <w:pStyle w:val="Heading1"/>
        <w:rPr>
          <w:rtl/>
        </w:rPr>
      </w:pPr>
      <w:bookmarkStart w:id="103" w:name="_Toc126492346"/>
      <w:bookmarkStart w:id="104" w:name="_Toc101897254"/>
      <w:bookmarkStart w:id="105" w:name="_Toc101953672"/>
      <w:bookmarkStart w:id="106" w:name="_Toc121325898"/>
      <w:r w:rsidRPr="004A022F">
        <w:rPr>
          <w:rFonts w:hint="cs"/>
          <w:rtl/>
        </w:rPr>
        <w:lastRenderedPageBreak/>
        <w:t xml:space="preserve">تحلیل شکاف </w:t>
      </w:r>
      <w:r w:rsidR="00C231C6" w:rsidRPr="004A022F">
        <w:rPr>
          <w:rFonts w:hint="cs"/>
          <w:rtl/>
        </w:rPr>
        <w:t>و ا</w:t>
      </w:r>
      <w:r w:rsidR="00D50900" w:rsidRPr="004A022F">
        <w:rPr>
          <w:rFonts w:hint="cs"/>
          <w:rtl/>
        </w:rPr>
        <w:t xml:space="preserve">رائه </w:t>
      </w:r>
      <w:r w:rsidR="00B07720" w:rsidRPr="004A022F">
        <w:rPr>
          <w:rFonts w:hint="eastAsia"/>
          <w:rtl/>
        </w:rPr>
        <w:t>راهکارها</w:t>
      </w:r>
      <w:r w:rsidR="00B07720" w:rsidRPr="004A022F">
        <w:rPr>
          <w:rtl/>
        </w:rPr>
        <w:t xml:space="preserve"> </w:t>
      </w:r>
      <w:r w:rsidR="00B07720" w:rsidRPr="004A022F">
        <w:rPr>
          <w:rFonts w:hint="eastAsia"/>
          <w:rtl/>
        </w:rPr>
        <w:t>و</w:t>
      </w:r>
      <w:r w:rsidR="00B07720" w:rsidRPr="004A022F">
        <w:rPr>
          <w:rtl/>
        </w:rPr>
        <w:t xml:space="preserve"> </w:t>
      </w:r>
      <w:r w:rsidR="00B07720" w:rsidRPr="004A022F">
        <w:rPr>
          <w:rFonts w:hint="eastAsia"/>
          <w:rtl/>
        </w:rPr>
        <w:t>پ</w:t>
      </w:r>
      <w:r w:rsidR="00B07720" w:rsidRPr="004A022F">
        <w:rPr>
          <w:rFonts w:hint="cs"/>
          <w:rtl/>
        </w:rPr>
        <w:t>ی</w:t>
      </w:r>
      <w:r w:rsidR="00B07720" w:rsidRPr="004A022F">
        <w:rPr>
          <w:rFonts w:hint="eastAsia"/>
          <w:rtl/>
        </w:rPr>
        <w:t>شنهادات</w:t>
      </w:r>
      <w:r w:rsidR="00B07720" w:rsidRPr="004A022F">
        <w:rPr>
          <w:rtl/>
        </w:rPr>
        <w:t xml:space="preserve"> </w:t>
      </w:r>
      <w:r w:rsidR="00B07720" w:rsidRPr="004A022F">
        <w:rPr>
          <w:rFonts w:hint="eastAsia"/>
          <w:rtl/>
        </w:rPr>
        <w:t>برا</w:t>
      </w:r>
      <w:r w:rsidR="00B07720" w:rsidRPr="004A022F">
        <w:rPr>
          <w:rFonts w:hint="cs"/>
          <w:rtl/>
        </w:rPr>
        <w:t>ی</w:t>
      </w:r>
      <w:r w:rsidR="00B07720" w:rsidRPr="004A022F">
        <w:rPr>
          <w:rtl/>
        </w:rPr>
        <w:t xml:space="preserve"> </w:t>
      </w:r>
      <w:r w:rsidR="00B07720" w:rsidRPr="004A022F">
        <w:rPr>
          <w:rFonts w:hint="eastAsia"/>
          <w:rtl/>
        </w:rPr>
        <w:t>اقدامات</w:t>
      </w:r>
      <w:r w:rsidR="00B07720" w:rsidRPr="004A022F">
        <w:rPr>
          <w:rtl/>
        </w:rPr>
        <w:t xml:space="preserve"> </w:t>
      </w:r>
      <w:r w:rsidR="00B07720" w:rsidRPr="004A022F">
        <w:rPr>
          <w:rFonts w:hint="eastAsia"/>
          <w:rtl/>
        </w:rPr>
        <w:t>آت</w:t>
      </w:r>
      <w:r w:rsidR="00B07720" w:rsidRPr="004A022F">
        <w:rPr>
          <w:rFonts w:hint="cs"/>
          <w:rtl/>
        </w:rPr>
        <w:t>ی</w:t>
      </w:r>
      <w:bookmarkEnd w:id="103"/>
      <w:r w:rsidR="00B07720" w:rsidRPr="004A022F">
        <w:rPr>
          <w:rFonts w:hint="cs"/>
          <w:rtl/>
        </w:rPr>
        <w:t xml:space="preserve"> </w:t>
      </w:r>
    </w:p>
    <w:p w14:paraId="0CD916DA" w14:textId="25EE6A46" w:rsidR="00C21668" w:rsidRPr="004A022F" w:rsidRDefault="00C21668" w:rsidP="001B41D5">
      <w:pPr>
        <w:spacing w:line="276" w:lineRule="auto"/>
        <w:rPr>
          <w:sz w:val="28"/>
          <w:rtl/>
          <w:lang w:bidi="fa-IR"/>
        </w:rPr>
      </w:pPr>
      <w:r w:rsidRPr="004A022F">
        <w:rPr>
          <w:sz w:val="28"/>
          <w:rtl/>
          <w:lang w:bidi="fa-IR"/>
        </w:rPr>
        <w:fldChar w:fldCharType="begin"/>
      </w:r>
      <w:r w:rsidRPr="004A022F">
        <w:rPr>
          <w:sz w:val="28"/>
          <w:rtl/>
          <w:lang w:bidi="fa-IR"/>
        </w:rPr>
        <w:instrText xml:space="preserve"> </w:instrText>
      </w:r>
      <w:r w:rsidRPr="004A022F">
        <w:rPr>
          <w:rFonts w:hint="cs"/>
          <w:sz w:val="28"/>
          <w:lang w:bidi="fa-IR"/>
        </w:rPr>
        <w:instrText>REF</w:instrText>
      </w:r>
      <w:r w:rsidRPr="004A022F">
        <w:rPr>
          <w:rFonts w:hint="cs"/>
          <w:sz w:val="28"/>
          <w:rtl/>
          <w:lang w:bidi="fa-IR"/>
        </w:rPr>
        <w:instrText xml:space="preserve"> _</w:instrText>
      </w:r>
      <w:r w:rsidRPr="004A022F">
        <w:rPr>
          <w:rFonts w:hint="cs"/>
          <w:sz w:val="28"/>
          <w:lang w:bidi="fa-IR"/>
        </w:rPr>
        <w:instrText>Ref124950851 \h</w:instrText>
      </w:r>
      <w:r w:rsidRPr="004A022F">
        <w:rPr>
          <w:sz w:val="28"/>
          <w:rtl/>
          <w:lang w:bidi="fa-IR"/>
        </w:rPr>
        <w:instrText xml:space="preserve"> </w:instrText>
      </w:r>
      <w:r w:rsidR="00A9013A" w:rsidRPr="004A022F">
        <w:rPr>
          <w:sz w:val="28"/>
          <w:rtl/>
          <w:lang w:bidi="fa-IR"/>
        </w:rPr>
        <w:instrText xml:space="preserve"> \* </w:instrText>
      </w:r>
      <w:r w:rsidR="00A9013A" w:rsidRPr="004A022F">
        <w:rPr>
          <w:sz w:val="28"/>
          <w:lang w:bidi="fa-IR"/>
        </w:rPr>
        <w:instrText>MERGEFORMAT</w:instrText>
      </w:r>
      <w:r w:rsidR="00A9013A" w:rsidRPr="004A022F">
        <w:rPr>
          <w:sz w:val="28"/>
          <w:rtl/>
          <w:lang w:bidi="fa-IR"/>
        </w:rPr>
        <w:instrText xml:space="preserve"> </w:instrText>
      </w:r>
      <w:r w:rsidRPr="004A022F">
        <w:rPr>
          <w:sz w:val="28"/>
          <w:rtl/>
          <w:lang w:bidi="fa-IR"/>
        </w:rPr>
      </w:r>
      <w:r w:rsidRPr="004A022F">
        <w:rPr>
          <w:sz w:val="28"/>
          <w:rtl/>
          <w:lang w:bidi="fa-IR"/>
        </w:rPr>
        <w:fldChar w:fldCharType="separate"/>
      </w:r>
      <w:r w:rsidR="00FC748D" w:rsidRPr="00FC748D">
        <w:rPr>
          <w:rFonts w:hint="eastAsia"/>
          <w:sz w:val="28"/>
          <w:rtl/>
          <w:lang w:bidi="fa-IR"/>
        </w:rPr>
        <w:t>جدول</w:t>
      </w:r>
      <w:r w:rsidR="00FC748D" w:rsidRPr="00FC748D">
        <w:rPr>
          <w:sz w:val="28"/>
          <w:rtl/>
          <w:lang w:bidi="fa-IR"/>
        </w:rPr>
        <w:t xml:space="preserve"> 26</w:t>
      </w:r>
      <w:r w:rsidRPr="004A022F">
        <w:rPr>
          <w:sz w:val="28"/>
          <w:rtl/>
          <w:lang w:bidi="fa-IR"/>
        </w:rPr>
        <w:fldChar w:fldCharType="end"/>
      </w:r>
      <w:r w:rsidRPr="004A022F">
        <w:rPr>
          <w:rFonts w:hint="cs"/>
          <w:sz w:val="28"/>
          <w:rtl/>
          <w:lang w:bidi="fa-IR"/>
        </w:rPr>
        <w:t xml:space="preserve"> نتایج </w:t>
      </w:r>
      <w:r w:rsidRPr="004A022F">
        <w:rPr>
          <w:rFonts w:hint="eastAsia"/>
          <w:sz w:val="28"/>
          <w:rtl/>
          <w:lang w:bidi="fa-IR"/>
        </w:rPr>
        <w:t>امت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ازها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بدست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آمده</w:t>
      </w:r>
      <w:r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cs"/>
          <w:sz w:val="28"/>
          <w:rtl/>
          <w:lang w:bidi="fa-IR"/>
        </w:rPr>
        <w:t xml:space="preserve">از </w:t>
      </w:r>
      <w:r w:rsidR="00216C0F" w:rsidRPr="004A022F">
        <w:rPr>
          <w:rFonts w:hint="eastAsia"/>
          <w:sz w:val="28"/>
          <w:rtl/>
          <w:lang w:bidi="fa-IR"/>
        </w:rPr>
        <w:t>وضع</w:t>
      </w:r>
      <w:r w:rsidR="00216C0F" w:rsidRPr="004A022F">
        <w:rPr>
          <w:rFonts w:hint="cs"/>
          <w:sz w:val="28"/>
          <w:rtl/>
          <w:lang w:bidi="fa-IR"/>
        </w:rPr>
        <w:t>ی</w:t>
      </w:r>
      <w:r w:rsidR="00216C0F" w:rsidRPr="004A022F">
        <w:rPr>
          <w:rFonts w:hint="eastAsia"/>
          <w:sz w:val="28"/>
          <w:rtl/>
          <w:lang w:bidi="fa-IR"/>
        </w:rPr>
        <w:t>ت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موجود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الزامات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اجزا</w:t>
      </w:r>
      <w:r w:rsidR="00216C0F" w:rsidRPr="004A022F">
        <w:rPr>
          <w:rFonts w:hint="cs"/>
          <w:sz w:val="28"/>
          <w:rtl/>
          <w:lang w:bidi="fa-IR"/>
        </w:rPr>
        <w:t>ی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ز</w:t>
      </w:r>
      <w:r w:rsidR="00216C0F" w:rsidRPr="004A022F">
        <w:rPr>
          <w:rFonts w:hint="cs"/>
          <w:sz w:val="28"/>
          <w:rtl/>
          <w:lang w:bidi="fa-IR"/>
        </w:rPr>
        <w:t>ی</w:t>
      </w:r>
      <w:r w:rsidR="00216C0F" w:rsidRPr="004A022F">
        <w:rPr>
          <w:rFonts w:hint="eastAsia"/>
          <w:sz w:val="28"/>
          <w:rtl/>
          <w:lang w:bidi="fa-IR"/>
        </w:rPr>
        <w:t>رساخت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اطلاعات</w:t>
      </w:r>
      <w:r w:rsidR="00216C0F" w:rsidRPr="004A022F">
        <w:rPr>
          <w:rFonts w:hint="cs"/>
          <w:sz w:val="28"/>
          <w:rtl/>
          <w:lang w:bidi="fa-IR"/>
        </w:rPr>
        <w:t>ی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شبکه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مل</w:t>
      </w:r>
      <w:r w:rsidR="00216C0F" w:rsidRPr="004A022F">
        <w:rPr>
          <w:rFonts w:hint="cs"/>
          <w:sz w:val="28"/>
          <w:rtl/>
          <w:lang w:bidi="fa-IR"/>
        </w:rPr>
        <w:t>ی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اطلاعات</w:t>
      </w:r>
      <w:r w:rsidR="00216C0F" w:rsidRPr="004A022F">
        <w:rPr>
          <w:rFonts w:hint="cs"/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بر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اساس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cs"/>
          <w:sz w:val="28"/>
          <w:rtl/>
          <w:lang w:bidi="fa-IR"/>
        </w:rPr>
        <w:t>جمع</w:t>
      </w:r>
      <w:r w:rsidR="00216C0F" w:rsidRPr="004A022F">
        <w:rPr>
          <w:rFonts w:hint="eastAsia"/>
          <w:sz w:val="28"/>
          <w:rtl/>
          <w:lang w:bidi="fa-IR"/>
        </w:rPr>
        <w:t>‌</w:t>
      </w:r>
      <w:r w:rsidR="00216C0F" w:rsidRPr="004A022F">
        <w:rPr>
          <w:rFonts w:hint="cs"/>
          <w:sz w:val="28"/>
          <w:rtl/>
          <w:lang w:bidi="fa-IR"/>
        </w:rPr>
        <w:t xml:space="preserve">بندی </w:t>
      </w:r>
      <w:r w:rsidR="00216C0F" w:rsidRPr="004A022F">
        <w:rPr>
          <w:rFonts w:hint="eastAsia"/>
          <w:sz w:val="28"/>
          <w:rtl/>
          <w:lang w:bidi="fa-IR"/>
        </w:rPr>
        <w:t>امت</w:t>
      </w:r>
      <w:r w:rsidR="00216C0F" w:rsidRPr="004A022F">
        <w:rPr>
          <w:rFonts w:hint="cs"/>
          <w:sz w:val="28"/>
          <w:rtl/>
          <w:lang w:bidi="fa-IR"/>
        </w:rPr>
        <w:t>ی</w:t>
      </w:r>
      <w:r w:rsidR="00216C0F" w:rsidRPr="004A022F">
        <w:rPr>
          <w:rFonts w:hint="eastAsia"/>
          <w:sz w:val="28"/>
          <w:rtl/>
          <w:lang w:bidi="fa-IR"/>
        </w:rPr>
        <w:t>ازده</w:t>
      </w:r>
      <w:r w:rsidR="00216C0F" w:rsidRPr="004A022F">
        <w:rPr>
          <w:rFonts w:hint="cs"/>
          <w:sz w:val="28"/>
          <w:rtl/>
          <w:lang w:bidi="fa-IR"/>
        </w:rPr>
        <w:t>ای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نظرات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cs"/>
          <w:sz w:val="28"/>
          <w:rtl/>
          <w:lang w:bidi="fa-IR"/>
        </w:rPr>
        <w:t>مشاورین</w:t>
      </w:r>
      <w:r w:rsidR="00216C0F" w:rsidRPr="004A022F">
        <w:rPr>
          <w:rFonts w:hint="eastAsia"/>
          <w:sz w:val="28"/>
          <w:rtl/>
          <w:lang w:bidi="fa-IR"/>
        </w:rPr>
        <w:t>،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ذ</w:t>
      </w:r>
      <w:r w:rsidR="00216C0F" w:rsidRPr="004A022F">
        <w:rPr>
          <w:rFonts w:hint="cs"/>
          <w:sz w:val="28"/>
          <w:rtl/>
          <w:lang w:bidi="fa-IR"/>
        </w:rPr>
        <w:t>ی</w:t>
      </w:r>
      <w:r w:rsidR="00216C0F" w:rsidRPr="004A022F">
        <w:rPr>
          <w:rFonts w:hint="eastAsia"/>
          <w:sz w:val="28"/>
          <w:rtl/>
          <w:lang w:bidi="fa-IR"/>
        </w:rPr>
        <w:t>نفعان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و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فعالان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cs"/>
          <w:sz w:val="28"/>
          <w:rtl/>
          <w:lang w:bidi="fa-IR"/>
        </w:rPr>
        <w:t>این</w:t>
      </w:r>
      <w:r w:rsidR="00216C0F" w:rsidRPr="004A022F">
        <w:rPr>
          <w:sz w:val="28"/>
          <w:rtl/>
          <w:lang w:bidi="fa-IR"/>
        </w:rPr>
        <w:t xml:space="preserve"> </w:t>
      </w:r>
      <w:r w:rsidR="00216C0F" w:rsidRPr="004A022F">
        <w:rPr>
          <w:rFonts w:hint="eastAsia"/>
          <w:sz w:val="28"/>
          <w:rtl/>
          <w:lang w:bidi="fa-IR"/>
        </w:rPr>
        <w:t>حوزه</w:t>
      </w:r>
      <w:r w:rsidR="00216C0F"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که در بخش</w:t>
      </w:r>
      <w:r w:rsidR="00A00D5D" w:rsidRPr="004A022F">
        <w:rPr>
          <w:rFonts w:hint="eastAsia"/>
          <w:sz w:val="28"/>
          <w:rtl/>
          <w:lang w:bidi="fa-IR"/>
        </w:rPr>
        <w:t>‌</w:t>
      </w:r>
      <w:r w:rsidRPr="004A022F">
        <w:rPr>
          <w:rFonts w:hint="cs"/>
          <w:sz w:val="28"/>
          <w:rtl/>
          <w:lang w:bidi="fa-IR"/>
        </w:rPr>
        <w:t>های قبل آمده است را نشان می</w:t>
      </w:r>
      <w:r w:rsidRPr="004A022F">
        <w:rPr>
          <w:rFonts w:hint="eastAsia"/>
          <w:sz w:val="28"/>
          <w:rtl/>
          <w:lang w:bidi="fa-IR"/>
        </w:rPr>
        <w:t>‌</w:t>
      </w:r>
      <w:r w:rsidRPr="004A022F">
        <w:rPr>
          <w:rFonts w:hint="cs"/>
          <w:sz w:val="28"/>
          <w:rtl/>
          <w:lang w:bidi="fa-IR"/>
        </w:rPr>
        <w:t xml:space="preserve">دهد. </w:t>
      </w:r>
      <w:r w:rsidR="00EE1CE0" w:rsidRPr="004A022F">
        <w:rPr>
          <w:rFonts w:hint="cs"/>
          <w:sz w:val="28"/>
          <w:rtl/>
          <w:lang w:bidi="fa-IR"/>
        </w:rPr>
        <w:t xml:space="preserve">با توجه به </w:t>
      </w:r>
      <w:r w:rsidR="00216C0F" w:rsidRPr="004A022F">
        <w:rPr>
          <w:rFonts w:hint="cs"/>
          <w:sz w:val="28"/>
          <w:rtl/>
          <w:lang w:bidi="fa-IR"/>
        </w:rPr>
        <w:t xml:space="preserve">مجموع </w:t>
      </w:r>
      <w:r w:rsidR="00EE1CE0" w:rsidRPr="004A022F">
        <w:rPr>
          <w:rFonts w:hint="cs"/>
          <w:sz w:val="28"/>
          <w:rtl/>
          <w:lang w:bidi="fa-IR"/>
        </w:rPr>
        <w:t>امتیازهای وضعیت فعلی در این جدول،</w:t>
      </w:r>
      <w:r w:rsidRPr="004A022F">
        <w:rPr>
          <w:rFonts w:hint="cs"/>
          <w:sz w:val="28"/>
          <w:rtl/>
          <w:lang w:bidi="fa-IR"/>
        </w:rPr>
        <w:t xml:space="preserve"> </w:t>
      </w:r>
      <w:r w:rsidR="0074160E" w:rsidRPr="004A022F">
        <w:rPr>
          <w:rFonts w:hint="cs"/>
          <w:sz w:val="28"/>
          <w:rtl/>
          <w:lang w:bidi="fa-IR"/>
        </w:rPr>
        <w:t xml:space="preserve">میزان </w:t>
      </w:r>
      <w:r w:rsidRPr="004A022F">
        <w:rPr>
          <w:rFonts w:hint="cs"/>
          <w:sz w:val="28"/>
          <w:rtl/>
          <w:lang w:bidi="fa-IR"/>
        </w:rPr>
        <w:t xml:space="preserve">تحقق </w:t>
      </w:r>
      <w:r w:rsidR="0074160E" w:rsidRPr="004A022F">
        <w:rPr>
          <w:rFonts w:hint="cs"/>
          <w:sz w:val="28"/>
          <w:rtl/>
          <w:lang w:bidi="fa-IR"/>
        </w:rPr>
        <w:t>سند الزامات در حال حاضر</w:t>
      </w:r>
      <w:r w:rsidR="00EE1CE0" w:rsidRPr="004A022F">
        <w:rPr>
          <w:rFonts w:hint="cs"/>
          <w:sz w:val="28"/>
          <w:rtl/>
          <w:lang w:bidi="fa-IR"/>
        </w:rPr>
        <w:t xml:space="preserve"> حدود</w:t>
      </w:r>
      <w:r w:rsidR="00A00D5D" w:rsidRPr="004A022F">
        <w:rPr>
          <w:rFonts w:hint="cs"/>
          <w:sz w:val="28"/>
          <w:rtl/>
          <w:lang w:bidi="fa-IR"/>
        </w:rPr>
        <w:t xml:space="preserve"> </w:t>
      </w:r>
      <w:r w:rsidR="0074160E" w:rsidRPr="004A022F">
        <w:rPr>
          <w:rFonts w:hint="cs"/>
          <w:sz w:val="28"/>
          <w:rtl/>
          <w:lang w:bidi="fa-IR"/>
        </w:rPr>
        <w:t>30</w:t>
      </w:r>
      <w:r w:rsidR="00A00D5D" w:rsidRPr="004A022F">
        <w:rPr>
          <w:rFonts w:hint="cs"/>
          <w:sz w:val="28"/>
          <w:rtl/>
          <w:lang w:bidi="fa-IR"/>
        </w:rPr>
        <w:t>%</w:t>
      </w:r>
      <w:r w:rsidR="0074160E" w:rsidRPr="004A022F">
        <w:rPr>
          <w:rFonts w:hint="cs"/>
          <w:sz w:val="28"/>
          <w:rtl/>
          <w:lang w:bidi="fa-IR"/>
        </w:rPr>
        <w:t xml:space="preserve"> است</w:t>
      </w:r>
      <w:r w:rsidR="00EE1CE0" w:rsidRPr="004A022F">
        <w:rPr>
          <w:rFonts w:hint="cs"/>
          <w:sz w:val="28"/>
          <w:rtl/>
          <w:lang w:bidi="fa-IR"/>
        </w:rPr>
        <w:t xml:space="preserve">. </w:t>
      </w:r>
      <w:r w:rsidR="00216C0F" w:rsidRPr="004A022F">
        <w:rPr>
          <w:rFonts w:hint="cs"/>
          <w:sz w:val="28"/>
          <w:rtl/>
          <w:lang w:bidi="fa-IR"/>
        </w:rPr>
        <w:t xml:space="preserve">بر اساس برنامه دولت، </w:t>
      </w:r>
      <w:r w:rsidR="00EE1CE0" w:rsidRPr="004A022F">
        <w:rPr>
          <w:rFonts w:hint="cs"/>
          <w:sz w:val="28"/>
          <w:rtl/>
          <w:lang w:bidi="fa-IR"/>
        </w:rPr>
        <w:t xml:space="preserve">وضعیت </w:t>
      </w:r>
      <w:r w:rsidR="00216C0F" w:rsidRPr="004A022F">
        <w:rPr>
          <w:rFonts w:hint="cs"/>
          <w:sz w:val="28"/>
          <w:rtl/>
          <w:lang w:bidi="fa-IR"/>
        </w:rPr>
        <w:t xml:space="preserve">تحقق این الزامات در </w:t>
      </w:r>
      <w:r w:rsidR="00EE1CE0" w:rsidRPr="004A022F">
        <w:rPr>
          <w:rFonts w:hint="cs"/>
          <w:sz w:val="28"/>
          <w:rtl/>
          <w:lang w:bidi="fa-IR"/>
        </w:rPr>
        <w:t xml:space="preserve">سه سال آینده </w:t>
      </w:r>
      <w:r w:rsidR="0074160E" w:rsidRPr="004A022F">
        <w:rPr>
          <w:rFonts w:hint="cs"/>
          <w:sz w:val="28"/>
          <w:rtl/>
          <w:lang w:bidi="fa-IR"/>
        </w:rPr>
        <w:t>قرار است به 80</w:t>
      </w:r>
      <w:r w:rsidR="00A00D5D" w:rsidRPr="004A022F">
        <w:rPr>
          <w:rFonts w:hint="cs"/>
          <w:sz w:val="28"/>
          <w:rtl/>
          <w:lang w:bidi="fa-IR"/>
        </w:rPr>
        <w:t>%</w:t>
      </w:r>
      <w:r w:rsidR="0074160E" w:rsidRPr="004A022F">
        <w:rPr>
          <w:rFonts w:hint="cs"/>
          <w:sz w:val="28"/>
          <w:rtl/>
          <w:lang w:bidi="fa-IR"/>
        </w:rPr>
        <w:t xml:space="preserve"> برسد</w:t>
      </w:r>
      <w:r w:rsidR="00EE1CE0" w:rsidRPr="004A022F">
        <w:rPr>
          <w:rFonts w:hint="cs"/>
          <w:sz w:val="28"/>
          <w:rtl/>
          <w:lang w:bidi="fa-IR"/>
        </w:rPr>
        <w:t xml:space="preserve"> که بر این اساس</w:t>
      </w:r>
      <w:r w:rsidR="00216C0F" w:rsidRPr="004A022F">
        <w:rPr>
          <w:rFonts w:hint="cs"/>
          <w:sz w:val="28"/>
          <w:rtl/>
          <w:lang w:bidi="fa-IR"/>
        </w:rPr>
        <w:t>،</w:t>
      </w:r>
      <w:r w:rsidR="00EE1CE0" w:rsidRPr="004A022F">
        <w:rPr>
          <w:rFonts w:hint="cs"/>
          <w:sz w:val="28"/>
          <w:rtl/>
          <w:lang w:bidi="fa-IR"/>
        </w:rPr>
        <w:t xml:space="preserve"> در جدول میزان تحقق الزامات هر یک از اجزای زیرساخت اطلاعاتی در محورهای مختلف محاسبه و نشان داده شده است</w:t>
      </w:r>
      <w:r w:rsidR="0074160E" w:rsidRPr="004A022F">
        <w:rPr>
          <w:rFonts w:hint="cs"/>
          <w:sz w:val="28"/>
          <w:rtl/>
          <w:lang w:bidi="fa-IR"/>
        </w:rPr>
        <w:t>.</w:t>
      </w:r>
    </w:p>
    <w:p w14:paraId="0C7A3ACC" w14:textId="2E2D7A46" w:rsidR="00F56ECF" w:rsidRPr="004A022F" w:rsidRDefault="00F56ECF" w:rsidP="00A0707F">
      <w:pPr>
        <w:jc w:val="center"/>
        <w:rPr>
          <w:rtl/>
        </w:rPr>
      </w:pPr>
      <w:bookmarkStart w:id="107" w:name="_Ref124950851"/>
      <w:r w:rsidRPr="004A022F">
        <w:rPr>
          <w:rFonts w:hint="eastAsia"/>
          <w:rtl/>
        </w:rPr>
        <w:t>جدول</w:t>
      </w:r>
      <w:r w:rsidRPr="004A022F">
        <w:rPr>
          <w:rtl/>
        </w:rPr>
        <w:t xml:space="preserve"> </w:t>
      </w:r>
      <w:r w:rsidRPr="004A022F">
        <w:rPr>
          <w:rtl/>
        </w:rPr>
        <w:fldChar w:fldCharType="begin"/>
      </w:r>
      <w:r w:rsidRPr="004A022F">
        <w:rPr>
          <w:rtl/>
        </w:rPr>
        <w:instrText xml:space="preserve"> </w:instrText>
      </w:r>
      <w:r w:rsidRPr="004A022F">
        <w:rPr>
          <w:rFonts w:hint="cs"/>
        </w:rPr>
        <w:instrText>SEQ</w:instrText>
      </w:r>
      <w:r w:rsidRPr="004A022F">
        <w:rPr>
          <w:rFonts w:hint="cs"/>
          <w:rtl/>
        </w:rPr>
        <w:instrText xml:space="preserve"> جدول \* </w:instrText>
      </w:r>
      <w:r w:rsidRPr="004A022F">
        <w:rPr>
          <w:rFonts w:hint="cs"/>
        </w:rPr>
        <w:instrText>ARABIC</w:instrText>
      </w:r>
      <w:r w:rsidRPr="004A022F">
        <w:rPr>
          <w:rtl/>
        </w:rPr>
        <w:instrText xml:space="preserve"> </w:instrText>
      </w:r>
      <w:r w:rsidRPr="004A022F">
        <w:rPr>
          <w:rtl/>
        </w:rPr>
        <w:fldChar w:fldCharType="separate"/>
      </w:r>
      <w:r w:rsidR="00FC748D">
        <w:rPr>
          <w:noProof/>
          <w:rtl/>
        </w:rPr>
        <w:t>26</w:t>
      </w:r>
      <w:r w:rsidRPr="004A022F">
        <w:rPr>
          <w:rtl/>
        </w:rPr>
        <w:fldChar w:fldCharType="end"/>
      </w:r>
      <w:bookmarkEnd w:id="107"/>
      <w:r w:rsidRPr="004A022F">
        <w:rPr>
          <w:rFonts w:hint="cs"/>
          <w:rtl/>
        </w:rPr>
        <w:t>. امتیازهای</w:t>
      </w:r>
      <w:r w:rsidR="00B74C4C" w:rsidRPr="004A022F">
        <w:rPr>
          <w:rFonts w:hint="cs"/>
          <w:rtl/>
        </w:rPr>
        <w:t xml:space="preserve"> بدست آمده از</w:t>
      </w:r>
      <w:r w:rsidRPr="004A022F">
        <w:rPr>
          <w:rFonts w:hint="cs"/>
          <w:rtl/>
        </w:rPr>
        <w:t xml:space="preserve"> وضعیت موجود </w:t>
      </w:r>
      <w:r w:rsidR="00A0707F" w:rsidRPr="004A022F">
        <w:rPr>
          <w:rFonts w:hint="cs"/>
          <w:rtl/>
        </w:rPr>
        <w:t>الزامات</w:t>
      </w:r>
      <w:r w:rsidRPr="004A022F">
        <w:rPr>
          <w:rFonts w:hint="cs"/>
          <w:rtl/>
        </w:rPr>
        <w:t xml:space="preserve"> اجزای زیرساخت اطلاعاتی شبکه ملی اطلاعات</w:t>
      </w:r>
    </w:p>
    <w:tbl>
      <w:tblPr>
        <w:tblStyle w:val="GridTable4-Accent43"/>
        <w:bidiVisual/>
        <w:tblW w:w="9501" w:type="dxa"/>
        <w:jc w:val="center"/>
        <w:tblLayout w:type="fixed"/>
        <w:tblLook w:val="04A0" w:firstRow="1" w:lastRow="0" w:firstColumn="1" w:lastColumn="0" w:noHBand="0" w:noVBand="1"/>
      </w:tblPr>
      <w:tblGrid>
        <w:gridCol w:w="1362"/>
        <w:gridCol w:w="2465"/>
        <w:gridCol w:w="851"/>
        <w:gridCol w:w="712"/>
        <w:gridCol w:w="792"/>
        <w:gridCol w:w="1134"/>
        <w:gridCol w:w="709"/>
        <w:gridCol w:w="767"/>
        <w:gridCol w:w="709"/>
      </w:tblGrid>
      <w:tr w:rsidR="00A72C25" w:rsidRPr="004A022F" w14:paraId="187932C6" w14:textId="2D280572" w:rsidTr="00C00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Align w:val="center"/>
          </w:tcPr>
          <w:p w14:paraId="60EA3C52" w14:textId="038828F6" w:rsidR="00A72C25" w:rsidRPr="004A022F" w:rsidRDefault="00A72C25" w:rsidP="002106E6">
            <w:pPr>
              <w:spacing w:line="240" w:lineRule="auto"/>
              <w:ind w:firstLine="0"/>
              <w:jc w:val="center"/>
              <w:rPr>
                <w:sz w:val="12"/>
                <w:szCs w:val="16"/>
                <w:rtl/>
              </w:rPr>
            </w:pPr>
            <w:r w:rsidRPr="004A022F">
              <w:rPr>
                <w:rFonts w:hint="cs"/>
                <w:sz w:val="12"/>
                <w:szCs w:val="16"/>
                <w:rtl/>
              </w:rPr>
              <w:t>محورهای اصلی الزامات</w:t>
            </w:r>
          </w:p>
        </w:tc>
        <w:tc>
          <w:tcPr>
            <w:tcW w:w="2465" w:type="dxa"/>
            <w:vAlign w:val="center"/>
          </w:tcPr>
          <w:p w14:paraId="1518F83F" w14:textId="3B67DA66" w:rsidR="00A72C25" w:rsidRPr="004A022F" w:rsidRDefault="00A72C25" w:rsidP="00175EB9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6"/>
                <w:rtl/>
              </w:rPr>
            </w:pPr>
            <w:r w:rsidRPr="004A022F">
              <w:rPr>
                <w:rFonts w:hint="cs"/>
                <w:sz w:val="12"/>
                <w:szCs w:val="16"/>
                <w:rtl/>
              </w:rPr>
              <w:t>الزامات اسناد بالادستی و سایر</w:t>
            </w:r>
          </w:p>
        </w:tc>
        <w:tc>
          <w:tcPr>
            <w:tcW w:w="851" w:type="dxa"/>
            <w:vAlign w:val="center"/>
          </w:tcPr>
          <w:p w14:paraId="471320B6" w14:textId="7CF661DB" w:rsidR="00A72C25" w:rsidRPr="004A022F" w:rsidRDefault="00A72C25" w:rsidP="00913F69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6"/>
                <w:rtl/>
              </w:rPr>
            </w:pPr>
            <w:r w:rsidRPr="004A022F">
              <w:rPr>
                <w:rFonts w:hint="cs"/>
                <w:sz w:val="12"/>
                <w:szCs w:val="16"/>
                <w:rtl/>
              </w:rPr>
              <w:t>قطبها (</w:t>
            </w:r>
            <w:r w:rsidRPr="004A022F">
              <w:rPr>
                <w:rFonts w:hint="eastAsia"/>
                <w:sz w:val="12"/>
                <w:szCs w:val="16"/>
                <w:rtl/>
              </w:rPr>
              <w:t>سه</w:t>
            </w:r>
            <w:r w:rsidRPr="004A022F">
              <w:rPr>
                <w:sz w:val="12"/>
                <w:szCs w:val="16"/>
                <w:rtl/>
              </w:rPr>
              <w:t xml:space="preserve"> </w:t>
            </w:r>
            <w:r w:rsidRPr="004A022F">
              <w:rPr>
                <w:rFonts w:hint="eastAsia"/>
                <w:sz w:val="12"/>
                <w:szCs w:val="16"/>
                <w:rtl/>
              </w:rPr>
              <w:t>قطب</w:t>
            </w:r>
            <w:r w:rsidRPr="004A022F">
              <w:rPr>
                <w:sz w:val="12"/>
                <w:szCs w:val="16"/>
                <w:rtl/>
              </w:rPr>
              <w:t xml:space="preserve"> </w:t>
            </w:r>
            <w:r w:rsidRPr="004A022F">
              <w:rPr>
                <w:rFonts w:hint="eastAsia"/>
                <w:sz w:val="12"/>
                <w:szCs w:val="16"/>
                <w:rtl/>
              </w:rPr>
              <w:t>و</w:t>
            </w:r>
            <w:r w:rsidRPr="004A022F">
              <w:rPr>
                <w:sz w:val="12"/>
                <w:szCs w:val="16"/>
                <w:rtl/>
              </w:rPr>
              <w:t xml:space="preserve"> </w:t>
            </w:r>
            <w:r w:rsidRPr="004A022F">
              <w:rPr>
                <w:rFonts w:hint="eastAsia"/>
                <w:sz w:val="12"/>
                <w:szCs w:val="16"/>
                <w:rtl/>
              </w:rPr>
              <w:t>مناطق</w:t>
            </w:r>
            <w:r w:rsidRPr="004A022F">
              <w:rPr>
                <w:sz w:val="12"/>
                <w:szCs w:val="16"/>
                <w:rtl/>
              </w:rPr>
              <w:t xml:space="preserve"> </w:t>
            </w:r>
            <w:r w:rsidRPr="004A022F">
              <w:rPr>
                <w:rFonts w:hint="eastAsia"/>
                <w:sz w:val="12"/>
                <w:szCs w:val="16"/>
                <w:rtl/>
              </w:rPr>
              <w:t>و</w:t>
            </w:r>
            <w:r w:rsidRPr="004A022F">
              <w:rPr>
                <w:rFonts w:hint="cs"/>
                <w:sz w:val="12"/>
                <w:szCs w:val="16"/>
                <w:rtl/>
              </w:rPr>
              <w:t>ی</w:t>
            </w:r>
            <w:r w:rsidRPr="004A022F">
              <w:rPr>
                <w:rFonts w:hint="eastAsia"/>
                <w:sz w:val="12"/>
                <w:szCs w:val="16"/>
                <w:rtl/>
              </w:rPr>
              <w:t>ژه</w:t>
            </w:r>
            <w:r w:rsidRPr="004A022F">
              <w:rPr>
                <w:rFonts w:hint="cs"/>
                <w:sz w:val="12"/>
                <w:szCs w:val="16"/>
                <w:rtl/>
              </w:rPr>
              <w:t>) (20)</w:t>
            </w:r>
          </w:p>
        </w:tc>
        <w:tc>
          <w:tcPr>
            <w:tcW w:w="712" w:type="dxa"/>
            <w:vAlign w:val="center"/>
          </w:tcPr>
          <w:p w14:paraId="43DAB910" w14:textId="36C1F93B" w:rsidR="00A72C25" w:rsidRPr="004A022F" w:rsidRDefault="00A72C25" w:rsidP="002106E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6"/>
                <w:rtl/>
              </w:rPr>
            </w:pPr>
            <w:r w:rsidRPr="004A022F">
              <w:rPr>
                <w:rFonts w:hint="cs"/>
                <w:sz w:val="12"/>
                <w:szCs w:val="16"/>
                <w:rtl/>
              </w:rPr>
              <w:t>مراکز داده عمومی (20)</w:t>
            </w:r>
          </w:p>
        </w:tc>
        <w:tc>
          <w:tcPr>
            <w:tcW w:w="792" w:type="dxa"/>
            <w:vAlign w:val="center"/>
          </w:tcPr>
          <w:p w14:paraId="38FA7793" w14:textId="77777777" w:rsidR="00A72C25" w:rsidRPr="004A022F" w:rsidRDefault="00A72C25" w:rsidP="002106E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6"/>
                <w:rtl/>
              </w:rPr>
            </w:pPr>
            <w:r w:rsidRPr="004A022F">
              <w:rPr>
                <w:rFonts w:hint="cs"/>
                <w:sz w:val="12"/>
                <w:szCs w:val="16"/>
                <w:rtl/>
              </w:rPr>
              <w:t>مراکز داده اختصاصی (20)</w:t>
            </w:r>
          </w:p>
        </w:tc>
        <w:tc>
          <w:tcPr>
            <w:tcW w:w="1134" w:type="dxa"/>
            <w:vAlign w:val="center"/>
          </w:tcPr>
          <w:p w14:paraId="7BCA174B" w14:textId="11018D79" w:rsidR="00A72C25" w:rsidRPr="004A022F" w:rsidRDefault="00A72C25" w:rsidP="00913F69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6"/>
                <w:rtl/>
              </w:rPr>
            </w:pPr>
            <w:r w:rsidRPr="004A022F">
              <w:rPr>
                <w:rFonts w:hint="eastAsia"/>
                <w:sz w:val="12"/>
                <w:szCs w:val="16"/>
                <w:rtl/>
              </w:rPr>
              <w:t>ز</w:t>
            </w:r>
            <w:r w:rsidRPr="004A022F">
              <w:rPr>
                <w:rFonts w:hint="cs"/>
                <w:sz w:val="12"/>
                <w:szCs w:val="16"/>
                <w:rtl/>
              </w:rPr>
              <w:t>ی</w:t>
            </w:r>
            <w:r w:rsidRPr="004A022F">
              <w:rPr>
                <w:rFonts w:hint="eastAsia"/>
                <w:sz w:val="12"/>
                <w:szCs w:val="16"/>
                <w:rtl/>
              </w:rPr>
              <w:t>رساختها</w:t>
            </w:r>
            <w:r w:rsidRPr="004A022F">
              <w:rPr>
                <w:rFonts w:hint="cs"/>
                <w:sz w:val="12"/>
                <w:szCs w:val="16"/>
                <w:rtl/>
              </w:rPr>
              <w:t>ی</w:t>
            </w:r>
            <w:r w:rsidRPr="004A022F">
              <w:rPr>
                <w:sz w:val="12"/>
                <w:szCs w:val="16"/>
                <w:rtl/>
              </w:rPr>
              <w:t xml:space="preserve"> </w:t>
            </w:r>
            <w:r w:rsidRPr="004A022F">
              <w:rPr>
                <w:rFonts w:hint="eastAsia"/>
                <w:sz w:val="12"/>
                <w:szCs w:val="16"/>
                <w:rtl/>
              </w:rPr>
              <w:t>ابر</w:t>
            </w:r>
            <w:r w:rsidRPr="004A022F">
              <w:rPr>
                <w:rFonts w:hint="cs"/>
                <w:sz w:val="12"/>
                <w:szCs w:val="16"/>
                <w:rtl/>
              </w:rPr>
              <w:t>ی</w:t>
            </w:r>
            <w:r w:rsidRPr="004A022F">
              <w:rPr>
                <w:sz w:val="12"/>
                <w:szCs w:val="16"/>
                <w:rtl/>
              </w:rPr>
              <w:t xml:space="preserve"> (</w:t>
            </w:r>
            <w:r w:rsidRPr="004A022F">
              <w:rPr>
                <w:rFonts w:hint="cs"/>
                <w:sz w:val="12"/>
                <w:szCs w:val="16"/>
                <w:rtl/>
              </w:rPr>
              <w:t xml:space="preserve">سه فراهم کننده ابری، </w:t>
            </w:r>
            <w:r w:rsidRPr="004A022F">
              <w:rPr>
                <w:sz w:val="12"/>
                <w:szCs w:val="16"/>
              </w:rPr>
              <w:t>CDN</w:t>
            </w:r>
            <w:r w:rsidRPr="004A022F">
              <w:rPr>
                <w:rFonts w:hint="cs"/>
                <w:sz w:val="12"/>
                <w:szCs w:val="16"/>
                <w:rtl/>
                <w:lang w:bidi="fa-IR"/>
              </w:rPr>
              <w:t xml:space="preserve"> و ابر دولت</w:t>
            </w:r>
            <w:r w:rsidRPr="004A022F">
              <w:rPr>
                <w:rFonts w:hint="cs"/>
                <w:sz w:val="12"/>
                <w:szCs w:val="16"/>
                <w:rtl/>
              </w:rPr>
              <w:t>) (40)</w:t>
            </w:r>
          </w:p>
        </w:tc>
        <w:tc>
          <w:tcPr>
            <w:tcW w:w="709" w:type="dxa"/>
            <w:vAlign w:val="center"/>
          </w:tcPr>
          <w:p w14:paraId="12EC90BC" w14:textId="77777777" w:rsidR="00A72C25" w:rsidRPr="004A022F" w:rsidRDefault="00A72C25" w:rsidP="002106E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6"/>
                <w:rtl/>
              </w:rPr>
            </w:pPr>
            <w:r w:rsidRPr="004A022F">
              <w:rPr>
                <w:rFonts w:hint="eastAsia"/>
                <w:sz w:val="12"/>
                <w:szCs w:val="16"/>
                <w:rtl/>
              </w:rPr>
              <w:t>وزن</w:t>
            </w:r>
            <w:r w:rsidRPr="004A022F">
              <w:rPr>
                <w:sz w:val="12"/>
                <w:szCs w:val="16"/>
                <w:rtl/>
              </w:rPr>
              <w:t xml:space="preserve"> </w:t>
            </w:r>
            <w:r w:rsidRPr="004A022F">
              <w:rPr>
                <w:rFonts w:hint="eastAsia"/>
                <w:sz w:val="12"/>
                <w:szCs w:val="16"/>
                <w:rtl/>
              </w:rPr>
              <w:t>امت</w:t>
            </w:r>
            <w:r w:rsidRPr="004A022F">
              <w:rPr>
                <w:rFonts w:hint="cs"/>
                <w:sz w:val="12"/>
                <w:szCs w:val="16"/>
                <w:rtl/>
              </w:rPr>
              <w:t>ی</w:t>
            </w:r>
            <w:r w:rsidRPr="004A022F">
              <w:rPr>
                <w:rFonts w:hint="eastAsia"/>
                <w:sz w:val="12"/>
                <w:szCs w:val="16"/>
                <w:rtl/>
              </w:rPr>
              <w:t>از</w:t>
            </w:r>
            <w:r w:rsidRPr="004A022F">
              <w:rPr>
                <w:rFonts w:hint="cs"/>
                <w:sz w:val="12"/>
                <w:szCs w:val="16"/>
                <w:rtl/>
              </w:rPr>
              <w:t>ی</w:t>
            </w:r>
            <w:r w:rsidRPr="004A022F">
              <w:rPr>
                <w:rFonts w:hint="cs"/>
                <w:sz w:val="12"/>
                <w:szCs w:val="16"/>
                <w:rtl/>
                <w:lang w:bidi="fa-IR"/>
              </w:rPr>
              <w:t xml:space="preserve"> وضعیت مطلوب</w:t>
            </w:r>
            <w:r w:rsidRPr="004A022F">
              <w:rPr>
                <w:rFonts w:hint="cs"/>
                <w:sz w:val="12"/>
                <w:szCs w:val="16"/>
                <w:rtl/>
              </w:rPr>
              <w:t xml:space="preserve"> </w:t>
            </w:r>
          </w:p>
        </w:tc>
        <w:tc>
          <w:tcPr>
            <w:tcW w:w="767" w:type="dxa"/>
          </w:tcPr>
          <w:p w14:paraId="1B5D907C" w14:textId="0521E02E" w:rsidR="00A72C25" w:rsidRPr="004A022F" w:rsidRDefault="00A72C25" w:rsidP="002106E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6"/>
                <w:rtl/>
              </w:rPr>
            </w:pPr>
            <w:r w:rsidRPr="004A022F">
              <w:rPr>
                <w:rFonts w:hint="cs"/>
                <w:sz w:val="12"/>
                <w:szCs w:val="16"/>
                <w:rtl/>
                <w:lang w:bidi="fa-IR"/>
              </w:rPr>
              <w:t>امتیازهای وضعیت فعلی</w:t>
            </w:r>
          </w:p>
        </w:tc>
        <w:tc>
          <w:tcPr>
            <w:tcW w:w="709" w:type="dxa"/>
          </w:tcPr>
          <w:p w14:paraId="7365AF3E" w14:textId="0D318AC2" w:rsidR="00A72C25" w:rsidRPr="004A022F" w:rsidRDefault="00A72C25" w:rsidP="002106E6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6"/>
                <w:rtl/>
              </w:rPr>
            </w:pPr>
            <w:r w:rsidRPr="004A022F">
              <w:rPr>
                <w:rFonts w:hint="cs"/>
                <w:sz w:val="12"/>
                <w:szCs w:val="16"/>
                <w:rtl/>
                <w:lang w:bidi="fa-IR"/>
              </w:rPr>
              <w:t>وضعیت 3 سال آینده</w:t>
            </w:r>
          </w:p>
        </w:tc>
      </w:tr>
      <w:tr w:rsidR="00A72C25" w:rsidRPr="004A022F" w14:paraId="3F51163B" w14:textId="1F00CCA5" w:rsidTr="00AA0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 w:val="restart"/>
            <w:vAlign w:val="center"/>
          </w:tcPr>
          <w:p w14:paraId="0C607BCD" w14:textId="38803858" w:rsidR="00A72C25" w:rsidRPr="004A022F" w:rsidRDefault="00A72C25" w:rsidP="0054094E">
            <w:pPr>
              <w:spacing w:line="240" w:lineRule="auto"/>
              <w:ind w:firstLine="0"/>
              <w:jc w:val="center"/>
              <w:rPr>
                <w:b w:val="0"/>
                <w:bCs w:val="0"/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فنی</w:t>
            </w:r>
            <w:r w:rsidR="0054094E" w:rsidRPr="004A022F">
              <w:rPr>
                <w:rFonts w:hint="cs"/>
                <w:sz w:val="14"/>
                <w:szCs w:val="18"/>
                <w:rtl/>
              </w:rPr>
              <w:t>-</w:t>
            </w:r>
            <w:r w:rsidRPr="004A022F">
              <w:rPr>
                <w:rFonts w:hint="cs"/>
                <w:sz w:val="14"/>
                <w:szCs w:val="18"/>
                <w:rtl/>
              </w:rPr>
              <w:t>مدیریتی</w:t>
            </w:r>
          </w:p>
        </w:tc>
        <w:tc>
          <w:tcPr>
            <w:tcW w:w="2465" w:type="dxa"/>
            <w:vAlign w:val="center"/>
          </w:tcPr>
          <w:p w14:paraId="42FAC8F6" w14:textId="610E10F4" w:rsidR="00A72C25" w:rsidRPr="004A022F" w:rsidRDefault="00A72C25" w:rsidP="00A72C25">
            <w:pPr>
              <w:spacing w:line="240" w:lineRule="auto"/>
              <w:ind w:left="1" w:hanging="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4"/>
                <w:szCs w:val="18"/>
                <w:rtl/>
                <w:lang w:bidi="fa-IR"/>
              </w:rPr>
            </w:pPr>
            <w:r w:rsidRPr="004A022F">
              <w:rPr>
                <w:rFonts w:hint="eastAsia"/>
                <w:b/>
                <w:bCs/>
                <w:sz w:val="14"/>
                <w:szCs w:val="18"/>
                <w:rtl/>
              </w:rPr>
              <w:t>الزامات</w:t>
            </w:r>
            <w:r w:rsidRPr="004A022F">
              <w:rPr>
                <w:b/>
                <w:bCs/>
                <w:sz w:val="14"/>
                <w:szCs w:val="18"/>
                <w:rtl/>
              </w:rPr>
              <w:t xml:space="preserve"> </w:t>
            </w:r>
            <w:r w:rsidRPr="004A022F">
              <w:rPr>
                <w:rFonts w:hint="cs"/>
                <w:b/>
                <w:bCs/>
                <w:sz w:val="14"/>
                <w:szCs w:val="18"/>
                <w:rtl/>
              </w:rPr>
              <w:t xml:space="preserve">کارکردی </w:t>
            </w:r>
            <w:r w:rsidRPr="004A022F">
              <w:rPr>
                <w:rFonts w:hint="eastAsia"/>
                <w:b/>
                <w:bCs/>
                <w:sz w:val="14"/>
                <w:szCs w:val="18"/>
                <w:rtl/>
              </w:rPr>
              <w:t>خاص</w:t>
            </w:r>
            <w:r w:rsidRPr="004A022F">
              <w:rPr>
                <w:rFonts w:hint="cs"/>
                <w:b/>
                <w:bCs/>
                <w:sz w:val="14"/>
                <w:szCs w:val="18"/>
                <w:rtl/>
                <w:lang w:bidi="fa-IR"/>
              </w:rPr>
              <w:t xml:space="preserve"> هر یک از اجزای زیرساخت</w:t>
            </w:r>
          </w:p>
        </w:tc>
        <w:tc>
          <w:tcPr>
            <w:tcW w:w="851" w:type="dxa"/>
            <w:vAlign w:val="center"/>
          </w:tcPr>
          <w:p w14:paraId="470D7344" w14:textId="521BBEBD" w:rsidR="00C47C91" w:rsidRPr="004A022F" w:rsidRDefault="00C47C91" w:rsidP="00CC37F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1.7</w:t>
            </w:r>
          </w:p>
        </w:tc>
        <w:tc>
          <w:tcPr>
            <w:tcW w:w="712" w:type="dxa"/>
            <w:vAlign w:val="center"/>
          </w:tcPr>
          <w:p w14:paraId="52617FFA" w14:textId="279797FE" w:rsidR="00C47C91" w:rsidRPr="004A022F" w:rsidRDefault="00A72C25" w:rsidP="00C47C91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3.25</w:t>
            </w:r>
          </w:p>
        </w:tc>
        <w:tc>
          <w:tcPr>
            <w:tcW w:w="792" w:type="dxa"/>
            <w:vAlign w:val="center"/>
          </w:tcPr>
          <w:p w14:paraId="01777576" w14:textId="7DAEB1C7" w:rsidR="00C47C91" w:rsidRPr="004A022F" w:rsidRDefault="00C47C91" w:rsidP="00C47C91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1.1</w:t>
            </w:r>
          </w:p>
        </w:tc>
        <w:tc>
          <w:tcPr>
            <w:tcW w:w="1134" w:type="dxa"/>
            <w:vAlign w:val="center"/>
          </w:tcPr>
          <w:p w14:paraId="5EE1E8F6" w14:textId="68D9F1FF" w:rsidR="00C47C91" w:rsidRPr="004A022F" w:rsidRDefault="00C47C91" w:rsidP="00CC37F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2.7</w:t>
            </w:r>
          </w:p>
        </w:tc>
        <w:tc>
          <w:tcPr>
            <w:tcW w:w="709" w:type="dxa"/>
            <w:vAlign w:val="center"/>
          </w:tcPr>
          <w:p w14:paraId="1BB30EF2" w14:textId="77777777" w:rsidR="00A72C25" w:rsidRPr="004A022F" w:rsidRDefault="00A72C25" w:rsidP="00DE238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25</w:t>
            </w:r>
          </w:p>
        </w:tc>
        <w:tc>
          <w:tcPr>
            <w:tcW w:w="767" w:type="dxa"/>
            <w:vAlign w:val="center"/>
          </w:tcPr>
          <w:p w14:paraId="1AF112F9" w14:textId="5493E8DA" w:rsidR="00A72C25" w:rsidRPr="004A022F" w:rsidRDefault="00C47C91" w:rsidP="00DE238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8.75</w:t>
            </w:r>
          </w:p>
        </w:tc>
        <w:tc>
          <w:tcPr>
            <w:tcW w:w="709" w:type="dxa"/>
            <w:vAlign w:val="center"/>
          </w:tcPr>
          <w:p w14:paraId="7CB797CD" w14:textId="0EC6E85F" w:rsidR="00A72C25" w:rsidRPr="004A022F" w:rsidRDefault="00A72C25" w:rsidP="00DE238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20</w:t>
            </w:r>
          </w:p>
        </w:tc>
      </w:tr>
      <w:tr w:rsidR="00996B9E" w:rsidRPr="004A022F" w14:paraId="45A2BB94" w14:textId="2A4786B7" w:rsidTr="00AA0CE5">
        <w:trPr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23D1967B" w14:textId="00F270A6" w:rsidR="00996B9E" w:rsidRPr="004A022F" w:rsidRDefault="00996B9E" w:rsidP="00E45FEE">
            <w:pPr>
              <w:spacing w:line="240" w:lineRule="auto"/>
              <w:ind w:firstLine="0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</w:p>
        </w:tc>
        <w:tc>
          <w:tcPr>
            <w:tcW w:w="2465" w:type="dxa"/>
            <w:vAlign w:val="center"/>
          </w:tcPr>
          <w:p w14:paraId="3A86BEE1" w14:textId="37AEE7D6" w:rsidR="00996B9E" w:rsidRPr="004A022F" w:rsidRDefault="00996B9E" w:rsidP="006562CB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8"/>
                <w:szCs w:val="18"/>
                <w:rtl/>
                <w:lang w:bidi="fa-IR"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استقلال</w:t>
            </w:r>
          </w:p>
        </w:tc>
        <w:tc>
          <w:tcPr>
            <w:tcW w:w="851" w:type="dxa"/>
            <w:vAlign w:val="center"/>
          </w:tcPr>
          <w:p w14:paraId="72E398E3" w14:textId="70904EFD" w:rsidR="00996B9E" w:rsidRPr="004A022F" w:rsidRDefault="00996B9E" w:rsidP="00C47C91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0.28</w:t>
            </w:r>
          </w:p>
        </w:tc>
        <w:tc>
          <w:tcPr>
            <w:tcW w:w="712" w:type="dxa"/>
            <w:vAlign w:val="center"/>
          </w:tcPr>
          <w:p w14:paraId="206D1E8C" w14:textId="25CE05B3" w:rsidR="00996B9E" w:rsidRPr="004A022F" w:rsidRDefault="00996B9E" w:rsidP="00C47C91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0.24</w:t>
            </w:r>
          </w:p>
        </w:tc>
        <w:tc>
          <w:tcPr>
            <w:tcW w:w="792" w:type="dxa"/>
            <w:vAlign w:val="center"/>
          </w:tcPr>
          <w:p w14:paraId="420F1424" w14:textId="0277B165" w:rsidR="00996B9E" w:rsidRPr="004A022F" w:rsidRDefault="00996B9E" w:rsidP="00C47C91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0.18</w:t>
            </w:r>
          </w:p>
        </w:tc>
        <w:tc>
          <w:tcPr>
            <w:tcW w:w="1134" w:type="dxa"/>
            <w:vAlign w:val="center"/>
          </w:tcPr>
          <w:p w14:paraId="21E67C76" w14:textId="4A85E98E" w:rsidR="00996B9E" w:rsidRPr="004A022F" w:rsidRDefault="00996B9E" w:rsidP="00C47C91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0.36</w:t>
            </w:r>
          </w:p>
        </w:tc>
        <w:tc>
          <w:tcPr>
            <w:tcW w:w="709" w:type="dxa"/>
            <w:vAlign w:val="center"/>
          </w:tcPr>
          <w:p w14:paraId="22417E9B" w14:textId="0A2E2F72" w:rsidR="00996B9E" w:rsidRPr="004A022F" w:rsidRDefault="00C2386F" w:rsidP="006562C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7B7837CC" w14:textId="17B11247" w:rsidR="00996B9E" w:rsidRPr="004A022F" w:rsidRDefault="00996B9E" w:rsidP="000D767F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1.06</w:t>
            </w:r>
          </w:p>
        </w:tc>
        <w:tc>
          <w:tcPr>
            <w:tcW w:w="709" w:type="dxa"/>
            <w:vAlign w:val="center"/>
          </w:tcPr>
          <w:p w14:paraId="1507DC0C" w14:textId="0F9F27BE" w:rsidR="00996B9E" w:rsidRPr="004A022F" w:rsidRDefault="00996B9E" w:rsidP="006562C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996B9E" w:rsidRPr="004A022F" w14:paraId="636ACBB7" w14:textId="6D74AF3B" w:rsidTr="00C23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5C01668B" w14:textId="155B50B5" w:rsidR="00996B9E" w:rsidRPr="004A022F" w:rsidRDefault="00996B9E" w:rsidP="00913F69">
            <w:pPr>
              <w:spacing w:line="240" w:lineRule="auto"/>
              <w:jc w:val="center"/>
              <w:rPr>
                <w:b w:val="0"/>
                <w:bCs w:val="0"/>
                <w:sz w:val="14"/>
                <w:szCs w:val="18"/>
                <w:rtl/>
              </w:rPr>
            </w:pPr>
          </w:p>
        </w:tc>
        <w:tc>
          <w:tcPr>
            <w:tcW w:w="2465" w:type="dxa"/>
            <w:vAlign w:val="center"/>
          </w:tcPr>
          <w:p w14:paraId="3CC7CB79" w14:textId="67832302" w:rsidR="00996B9E" w:rsidRPr="004A022F" w:rsidRDefault="00996B9E" w:rsidP="00913F69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8"/>
                <w:szCs w:val="18"/>
                <w:rtl/>
                <w:lang w:bidi="fa-IR"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مد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ر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ت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کپارچه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و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کارآمد</w:t>
            </w:r>
          </w:p>
        </w:tc>
        <w:tc>
          <w:tcPr>
            <w:tcW w:w="851" w:type="dxa"/>
            <w:vAlign w:val="center"/>
          </w:tcPr>
          <w:p w14:paraId="627069C2" w14:textId="73DAE3A8" w:rsidR="00996B9E" w:rsidRPr="004A022F" w:rsidRDefault="00996B9E" w:rsidP="00C47C91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0.36</w:t>
            </w:r>
          </w:p>
        </w:tc>
        <w:tc>
          <w:tcPr>
            <w:tcW w:w="712" w:type="dxa"/>
            <w:vAlign w:val="center"/>
          </w:tcPr>
          <w:p w14:paraId="0D962181" w14:textId="5CBD4C4F" w:rsidR="00996B9E" w:rsidRPr="004A022F" w:rsidRDefault="00996B9E" w:rsidP="00913F69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0.26</w:t>
            </w:r>
          </w:p>
        </w:tc>
        <w:tc>
          <w:tcPr>
            <w:tcW w:w="792" w:type="dxa"/>
            <w:vAlign w:val="center"/>
          </w:tcPr>
          <w:p w14:paraId="1585A277" w14:textId="53949F94" w:rsidR="00996B9E" w:rsidRPr="004A022F" w:rsidRDefault="00996B9E" w:rsidP="00C47C91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0.36</w:t>
            </w:r>
          </w:p>
        </w:tc>
        <w:tc>
          <w:tcPr>
            <w:tcW w:w="1134" w:type="dxa"/>
            <w:vAlign w:val="center"/>
          </w:tcPr>
          <w:p w14:paraId="1CD59B73" w14:textId="63DEF154" w:rsidR="00996B9E" w:rsidRPr="004A022F" w:rsidRDefault="00996B9E" w:rsidP="00913F69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0.52</w:t>
            </w:r>
          </w:p>
        </w:tc>
        <w:tc>
          <w:tcPr>
            <w:tcW w:w="709" w:type="dxa"/>
            <w:vAlign w:val="center"/>
          </w:tcPr>
          <w:p w14:paraId="49B943CC" w14:textId="28DEDA78" w:rsidR="00996B9E" w:rsidRPr="004A022F" w:rsidRDefault="00C2386F" w:rsidP="00913F69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5114D94E" w14:textId="72861D39" w:rsidR="00996B9E" w:rsidRPr="004A022F" w:rsidRDefault="00996B9E" w:rsidP="000D767F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1.50</w:t>
            </w:r>
          </w:p>
        </w:tc>
        <w:tc>
          <w:tcPr>
            <w:tcW w:w="709" w:type="dxa"/>
            <w:vAlign w:val="center"/>
          </w:tcPr>
          <w:p w14:paraId="30735DC0" w14:textId="7C7170BC" w:rsidR="00996B9E" w:rsidRPr="004A022F" w:rsidRDefault="00996B9E" w:rsidP="00913F69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996B9E" w:rsidRPr="004A022F" w14:paraId="322540F4" w14:textId="54E05734" w:rsidTr="00AA0CE5">
        <w:trPr>
          <w:trHeight w:val="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4F1069E0" w14:textId="46BAFF32" w:rsidR="00996B9E" w:rsidRPr="004A022F" w:rsidRDefault="00996B9E" w:rsidP="00913F69">
            <w:pPr>
              <w:spacing w:line="240" w:lineRule="auto"/>
              <w:jc w:val="center"/>
              <w:rPr>
                <w:b w:val="0"/>
                <w:bCs w:val="0"/>
                <w:sz w:val="14"/>
                <w:szCs w:val="18"/>
                <w:rtl/>
              </w:rPr>
            </w:pPr>
          </w:p>
        </w:tc>
        <w:tc>
          <w:tcPr>
            <w:tcW w:w="2465" w:type="dxa"/>
            <w:vAlign w:val="center"/>
          </w:tcPr>
          <w:p w14:paraId="43BA8A12" w14:textId="02FD5C97" w:rsidR="00996B9E" w:rsidRPr="004A022F" w:rsidRDefault="00996B9E" w:rsidP="00913F69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8"/>
                <w:szCs w:val="18"/>
                <w:rtl/>
                <w:lang w:bidi="fa-IR"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الزامات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کلان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و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استانداردها</w:t>
            </w:r>
          </w:p>
        </w:tc>
        <w:tc>
          <w:tcPr>
            <w:tcW w:w="851" w:type="dxa"/>
            <w:vAlign w:val="center"/>
          </w:tcPr>
          <w:p w14:paraId="664FAA41" w14:textId="07BAC211" w:rsidR="00996B9E" w:rsidRPr="004A022F" w:rsidRDefault="00996B9E" w:rsidP="00913F69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0.36</w:t>
            </w:r>
          </w:p>
        </w:tc>
        <w:tc>
          <w:tcPr>
            <w:tcW w:w="712" w:type="dxa"/>
            <w:vAlign w:val="center"/>
          </w:tcPr>
          <w:p w14:paraId="19437807" w14:textId="3FEFA6AA" w:rsidR="00996B9E" w:rsidRPr="004A022F" w:rsidRDefault="00996B9E" w:rsidP="00913F69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</w:t>
            </w:r>
          </w:p>
        </w:tc>
        <w:tc>
          <w:tcPr>
            <w:tcW w:w="792" w:type="dxa"/>
            <w:vAlign w:val="center"/>
          </w:tcPr>
          <w:p w14:paraId="4C60540C" w14:textId="22B3BCBA" w:rsidR="00996B9E" w:rsidRPr="004A022F" w:rsidRDefault="00996B9E" w:rsidP="00913F69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0.37</w:t>
            </w:r>
          </w:p>
        </w:tc>
        <w:tc>
          <w:tcPr>
            <w:tcW w:w="1134" w:type="dxa"/>
            <w:vAlign w:val="center"/>
          </w:tcPr>
          <w:p w14:paraId="26853058" w14:textId="645BE809" w:rsidR="00996B9E" w:rsidRPr="004A022F" w:rsidRDefault="00996B9E" w:rsidP="00913F69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0.62</w:t>
            </w:r>
          </w:p>
        </w:tc>
        <w:tc>
          <w:tcPr>
            <w:tcW w:w="709" w:type="dxa"/>
            <w:vAlign w:val="center"/>
          </w:tcPr>
          <w:p w14:paraId="5E9C6D98" w14:textId="086FEDF6" w:rsidR="00996B9E" w:rsidRPr="004A022F" w:rsidRDefault="00C2386F" w:rsidP="00913F69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0EF59187" w14:textId="71D9D222" w:rsidR="00996B9E" w:rsidRPr="004A022F" w:rsidRDefault="00996B9E" w:rsidP="000D767F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1.65</w:t>
            </w:r>
          </w:p>
        </w:tc>
        <w:tc>
          <w:tcPr>
            <w:tcW w:w="709" w:type="dxa"/>
            <w:vAlign w:val="center"/>
          </w:tcPr>
          <w:p w14:paraId="3D7E5888" w14:textId="70448494" w:rsidR="00996B9E" w:rsidRPr="004A022F" w:rsidRDefault="00996B9E" w:rsidP="00913F69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996B9E" w:rsidRPr="004A022F" w14:paraId="695F972B" w14:textId="77777777" w:rsidTr="00C23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6D1542E6" w14:textId="77777777" w:rsidR="00996B9E" w:rsidRPr="004A022F" w:rsidRDefault="00996B9E" w:rsidP="00996B9E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</w:p>
        </w:tc>
        <w:tc>
          <w:tcPr>
            <w:tcW w:w="2465" w:type="dxa"/>
            <w:vAlign w:val="center"/>
          </w:tcPr>
          <w:p w14:paraId="63B45043" w14:textId="250B1F49" w:rsidR="00996B9E" w:rsidRPr="004A022F" w:rsidRDefault="00996B9E" w:rsidP="00996B9E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الزامات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کلان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جانما</w:t>
            </w:r>
            <w:r w:rsidRPr="004A022F">
              <w:rPr>
                <w:rFonts w:hint="cs"/>
                <w:sz w:val="18"/>
                <w:szCs w:val="18"/>
                <w:rtl/>
              </w:rPr>
              <w:t>یی</w:t>
            </w:r>
          </w:p>
        </w:tc>
        <w:tc>
          <w:tcPr>
            <w:tcW w:w="851" w:type="dxa"/>
            <w:vAlign w:val="center"/>
          </w:tcPr>
          <w:p w14:paraId="17780AF6" w14:textId="36BBF070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0.28</w:t>
            </w:r>
          </w:p>
        </w:tc>
        <w:tc>
          <w:tcPr>
            <w:tcW w:w="712" w:type="dxa"/>
            <w:vAlign w:val="center"/>
          </w:tcPr>
          <w:p w14:paraId="73493311" w14:textId="6303C603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0.23</w:t>
            </w:r>
          </w:p>
        </w:tc>
        <w:tc>
          <w:tcPr>
            <w:tcW w:w="792" w:type="dxa"/>
            <w:vAlign w:val="center"/>
          </w:tcPr>
          <w:p w14:paraId="5A38F9C0" w14:textId="22D04C50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0.27</w:t>
            </w:r>
          </w:p>
        </w:tc>
        <w:tc>
          <w:tcPr>
            <w:tcW w:w="1134" w:type="dxa"/>
            <w:vAlign w:val="center"/>
          </w:tcPr>
          <w:p w14:paraId="56D22E37" w14:textId="2C0C7021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0.46</w:t>
            </w:r>
          </w:p>
        </w:tc>
        <w:tc>
          <w:tcPr>
            <w:tcW w:w="709" w:type="dxa"/>
            <w:vAlign w:val="center"/>
          </w:tcPr>
          <w:p w14:paraId="5843CA4C" w14:textId="4908AAF7" w:rsidR="00996B9E" w:rsidRPr="004A022F" w:rsidRDefault="00C2386F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3BB4A90A" w14:textId="585E94ED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1.24</w:t>
            </w:r>
          </w:p>
        </w:tc>
        <w:tc>
          <w:tcPr>
            <w:tcW w:w="709" w:type="dxa"/>
            <w:vAlign w:val="center"/>
          </w:tcPr>
          <w:p w14:paraId="1CC5BFE6" w14:textId="3F842370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A75D1B" w:rsidRPr="004A022F" w14:paraId="08A711BE" w14:textId="33172FCD" w:rsidTr="00AA0CE5">
        <w:trPr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6E6B4397" w14:textId="783F694E" w:rsidR="00A75D1B" w:rsidRPr="004A022F" w:rsidRDefault="00A75D1B" w:rsidP="00A75D1B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</w:p>
        </w:tc>
        <w:tc>
          <w:tcPr>
            <w:tcW w:w="2465" w:type="dxa"/>
            <w:vAlign w:val="center"/>
          </w:tcPr>
          <w:p w14:paraId="240CE88D" w14:textId="63C75463" w:rsidR="00A75D1B" w:rsidRPr="004A022F" w:rsidRDefault="00A75D1B" w:rsidP="00A75D1B">
            <w:pPr>
              <w:spacing w:line="240" w:lineRule="auto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جمع</w:t>
            </w:r>
          </w:p>
        </w:tc>
        <w:tc>
          <w:tcPr>
            <w:tcW w:w="851" w:type="dxa"/>
            <w:vAlign w:val="center"/>
          </w:tcPr>
          <w:p w14:paraId="1E4223E5" w14:textId="0467C8E5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2.98</w:t>
            </w:r>
          </w:p>
        </w:tc>
        <w:tc>
          <w:tcPr>
            <w:tcW w:w="712" w:type="dxa"/>
            <w:vAlign w:val="center"/>
          </w:tcPr>
          <w:p w14:paraId="6A67C448" w14:textId="1C929A2A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4.28</w:t>
            </w:r>
          </w:p>
        </w:tc>
        <w:tc>
          <w:tcPr>
            <w:tcW w:w="792" w:type="dxa"/>
            <w:vAlign w:val="center"/>
          </w:tcPr>
          <w:p w14:paraId="29E1F1EC" w14:textId="3F30EDBD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2.28</w:t>
            </w:r>
          </w:p>
        </w:tc>
        <w:tc>
          <w:tcPr>
            <w:tcW w:w="1134" w:type="dxa"/>
            <w:vAlign w:val="center"/>
          </w:tcPr>
          <w:p w14:paraId="5C0AB68F" w14:textId="531D3324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4.66</w:t>
            </w:r>
          </w:p>
        </w:tc>
        <w:tc>
          <w:tcPr>
            <w:tcW w:w="709" w:type="dxa"/>
            <w:vAlign w:val="center"/>
          </w:tcPr>
          <w:p w14:paraId="220A8543" w14:textId="58FA45D2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45</w:t>
            </w:r>
          </w:p>
        </w:tc>
        <w:tc>
          <w:tcPr>
            <w:tcW w:w="767" w:type="dxa"/>
            <w:vAlign w:val="center"/>
          </w:tcPr>
          <w:p w14:paraId="143B6400" w14:textId="442F406C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14.2</w:t>
            </w:r>
          </w:p>
        </w:tc>
        <w:tc>
          <w:tcPr>
            <w:tcW w:w="709" w:type="dxa"/>
            <w:vAlign w:val="center"/>
          </w:tcPr>
          <w:p w14:paraId="1B918F83" w14:textId="3F088050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36</w:t>
            </w:r>
          </w:p>
        </w:tc>
      </w:tr>
      <w:tr w:rsidR="00996B9E" w:rsidRPr="004A022F" w14:paraId="57B3CF6B" w14:textId="3A3B455E" w:rsidTr="00AA0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 w:val="restart"/>
            <w:vAlign w:val="center"/>
          </w:tcPr>
          <w:p w14:paraId="66989DB5" w14:textId="1EAA977F" w:rsidR="00996B9E" w:rsidRPr="004A022F" w:rsidRDefault="00996B9E" w:rsidP="0054094E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اقتصادی</w:t>
            </w:r>
            <w:r w:rsidR="0054094E" w:rsidRPr="004A022F">
              <w:rPr>
                <w:rFonts w:ascii="Arial" w:hAnsi="Arial" w:hint="cs"/>
                <w:color w:val="000000" w:themeColor="text1"/>
                <w:sz w:val="14"/>
                <w:szCs w:val="18"/>
                <w:rtl/>
                <w:lang w:bidi="fa-IR"/>
              </w:rPr>
              <w:t>-</w:t>
            </w:r>
            <w:r w:rsidRPr="004A022F">
              <w:rPr>
                <w:rFonts w:ascii="Arial" w:hAnsi="Arial" w:hint="cs"/>
                <w:color w:val="000000" w:themeColor="text1"/>
                <w:sz w:val="14"/>
                <w:szCs w:val="18"/>
                <w:rtl/>
                <w:lang w:bidi="fa-IR"/>
              </w:rPr>
              <w:t xml:space="preserve"> اجتماعی</w:t>
            </w:r>
          </w:p>
        </w:tc>
        <w:tc>
          <w:tcPr>
            <w:tcW w:w="2465" w:type="dxa"/>
            <w:vAlign w:val="center"/>
          </w:tcPr>
          <w:p w14:paraId="07E70598" w14:textId="246CED30" w:rsidR="00996B9E" w:rsidRPr="004A022F" w:rsidRDefault="00996B9E" w:rsidP="00996B9E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8"/>
                <w:szCs w:val="18"/>
                <w:rtl/>
                <w:lang w:bidi="fa-IR"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ارائه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خدمات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پا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ه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کاربرد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داخل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4CE4DB8" w14:textId="22D81CF1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0.25</w:t>
            </w:r>
          </w:p>
        </w:tc>
        <w:tc>
          <w:tcPr>
            <w:tcW w:w="712" w:type="dxa"/>
            <w:vAlign w:val="center"/>
          </w:tcPr>
          <w:p w14:paraId="398859D8" w14:textId="57DB1441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0.35</w:t>
            </w:r>
          </w:p>
        </w:tc>
        <w:tc>
          <w:tcPr>
            <w:tcW w:w="792" w:type="dxa"/>
            <w:vAlign w:val="center"/>
          </w:tcPr>
          <w:p w14:paraId="3EEB90AE" w14:textId="024FC399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0.25</w:t>
            </w:r>
          </w:p>
        </w:tc>
        <w:tc>
          <w:tcPr>
            <w:tcW w:w="1134" w:type="dxa"/>
            <w:vAlign w:val="center"/>
          </w:tcPr>
          <w:p w14:paraId="6E1A3B8D" w14:textId="490F7EF3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0.60</w:t>
            </w:r>
          </w:p>
        </w:tc>
        <w:tc>
          <w:tcPr>
            <w:tcW w:w="709" w:type="dxa"/>
            <w:vAlign w:val="center"/>
          </w:tcPr>
          <w:p w14:paraId="7F6B6FFA" w14:textId="5EDB1C56" w:rsidR="00996B9E" w:rsidRPr="004A022F" w:rsidRDefault="00C2386F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27F4AE4E" w14:textId="7F9ACA14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1.45</w:t>
            </w:r>
          </w:p>
        </w:tc>
        <w:tc>
          <w:tcPr>
            <w:tcW w:w="709" w:type="dxa"/>
            <w:vAlign w:val="center"/>
          </w:tcPr>
          <w:p w14:paraId="0EE10A82" w14:textId="3415558E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996B9E" w:rsidRPr="004A022F" w14:paraId="77CED180" w14:textId="6A5CCB28" w:rsidTr="00C2386F">
        <w:trPr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4A6F4195" w14:textId="77777777" w:rsidR="00996B9E" w:rsidRPr="004A022F" w:rsidRDefault="00996B9E" w:rsidP="00996B9E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</w:p>
        </w:tc>
        <w:tc>
          <w:tcPr>
            <w:tcW w:w="2465" w:type="dxa"/>
            <w:vAlign w:val="center"/>
          </w:tcPr>
          <w:p w14:paraId="2933D635" w14:textId="417F4E7E" w:rsidR="00996B9E" w:rsidRPr="004A022F" w:rsidRDefault="00996B9E" w:rsidP="00996B9E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  <w:rtl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پا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دار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و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پشت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بان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از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خدمات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پا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ه</w:t>
            </w:r>
            <w:r w:rsidRPr="004A022F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4AD8A5E" w14:textId="3F4F5889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0.275</w:t>
            </w:r>
          </w:p>
        </w:tc>
        <w:tc>
          <w:tcPr>
            <w:tcW w:w="712" w:type="dxa"/>
            <w:vAlign w:val="center"/>
          </w:tcPr>
          <w:p w14:paraId="50A20D31" w14:textId="62044633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0.325</w:t>
            </w:r>
          </w:p>
        </w:tc>
        <w:tc>
          <w:tcPr>
            <w:tcW w:w="792" w:type="dxa"/>
            <w:vAlign w:val="center"/>
          </w:tcPr>
          <w:p w14:paraId="73E0F0DB" w14:textId="590608D7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0.325</w:t>
            </w:r>
          </w:p>
        </w:tc>
        <w:tc>
          <w:tcPr>
            <w:tcW w:w="1134" w:type="dxa"/>
            <w:vAlign w:val="center"/>
          </w:tcPr>
          <w:p w14:paraId="1784FC85" w14:textId="70476E5A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0.60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63D830A3" w14:textId="16DB072B" w:rsidR="00996B9E" w:rsidRPr="004A022F" w:rsidRDefault="00C2386F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6B742262" w14:textId="7F617418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1.54</w:t>
            </w:r>
          </w:p>
        </w:tc>
        <w:tc>
          <w:tcPr>
            <w:tcW w:w="709" w:type="dxa"/>
            <w:vAlign w:val="center"/>
          </w:tcPr>
          <w:p w14:paraId="04EAA4A3" w14:textId="2D20AE68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996B9E" w:rsidRPr="004A022F" w14:paraId="7EC92D10" w14:textId="38BAB24B" w:rsidTr="00AA0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6CD1A058" w14:textId="77777777" w:rsidR="00996B9E" w:rsidRPr="004A022F" w:rsidRDefault="00996B9E" w:rsidP="00996B9E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</w:p>
        </w:tc>
        <w:tc>
          <w:tcPr>
            <w:tcW w:w="2465" w:type="dxa"/>
            <w:vAlign w:val="center"/>
          </w:tcPr>
          <w:p w14:paraId="41013652" w14:textId="496A2984" w:rsidR="00996B9E" w:rsidRPr="004A022F" w:rsidRDefault="00996B9E" w:rsidP="00996B9E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فرهنگ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و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آموزش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</w:p>
        </w:tc>
        <w:tc>
          <w:tcPr>
            <w:tcW w:w="851" w:type="dxa"/>
            <w:vAlign w:val="center"/>
          </w:tcPr>
          <w:p w14:paraId="668DC66C" w14:textId="52B5567D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0.275</w:t>
            </w:r>
          </w:p>
        </w:tc>
        <w:tc>
          <w:tcPr>
            <w:tcW w:w="712" w:type="dxa"/>
            <w:vAlign w:val="center"/>
          </w:tcPr>
          <w:p w14:paraId="680206E2" w14:textId="52A4C794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0.28</w:t>
            </w:r>
          </w:p>
        </w:tc>
        <w:tc>
          <w:tcPr>
            <w:tcW w:w="792" w:type="dxa"/>
            <w:vAlign w:val="center"/>
          </w:tcPr>
          <w:p w14:paraId="30CEEA4A" w14:textId="1F1C207A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0.26</w:t>
            </w:r>
          </w:p>
        </w:tc>
        <w:tc>
          <w:tcPr>
            <w:tcW w:w="1134" w:type="dxa"/>
            <w:vAlign w:val="center"/>
          </w:tcPr>
          <w:p w14:paraId="0CFED8BA" w14:textId="23A241E6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0.56</w:t>
            </w:r>
          </w:p>
        </w:tc>
        <w:tc>
          <w:tcPr>
            <w:tcW w:w="709" w:type="dxa"/>
            <w:vAlign w:val="center"/>
          </w:tcPr>
          <w:p w14:paraId="27CD01C2" w14:textId="6BAEB869" w:rsidR="00996B9E" w:rsidRPr="004A022F" w:rsidRDefault="00C2386F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0521A7C4" w14:textId="6D8E80A8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1.38</w:t>
            </w:r>
          </w:p>
        </w:tc>
        <w:tc>
          <w:tcPr>
            <w:tcW w:w="709" w:type="dxa"/>
            <w:vAlign w:val="center"/>
          </w:tcPr>
          <w:p w14:paraId="6D56C01C" w14:textId="1431981C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996B9E" w:rsidRPr="004A022F" w14:paraId="492AA9CA" w14:textId="3414DC59" w:rsidTr="00AA0CE5">
        <w:trPr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5FBCF9C4" w14:textId="07B5E0C5" w:rsidR="00996B9E" w:rsidRPr="004A022F" w:rsidRDefault="00996B9E" w:rsidP="00996B9E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</w:p>
        </w:tc>
        <w:tc>
          <w:tcPr>
            <w:tcW w:w="2465" w:type="dxa"/>
            <w:vAlign w:val="center"/>
          </w:tcPr>
          <w:p w14:paraId="6FC6B59B" w14:textId="671287DE" w:rsidR="00996B9E" w:rsidRPr="004A022F" w:rsidRDefault="00996B9E" w:rsidP="00996B9E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8"/>
                <w:szCs w:val="18"/>
                <w:rtl/>
                <w:lang w:bidi="fa-IR"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تعرفه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و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مدل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اقتصاد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مناسب</w:t>
            </w:r>
          </w:p>
        </w:tc>
        <w:tc>
          <w:tcPr>
            <w:tcW w:w="851" w:type="dxa"/>
            <w:vAlign w:val="center"/>
          </w:tcPr>
          <w:p w14:paraId="3532009B" w14:textId="4128133B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0.26</w:t>
            </w:r>
          </w:p>
        </w:tc>
        <w:tc>
          <w:tcPr>
            <w:tcW w:w="712" w:type="dxa"/>
            <w:vAlign w:val="center"/>
          </w:tcPr>
          <w:p w14:paraId="5A4E198B" w14:textId="23BAFB74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0.27</w:t>
            </w:r>
          </w:p>
        </w:tc>
        <w:tc>
          <w:tcPr>
            <w:tcW w:w="792" w:type="dxa"/>
            <w:vAlign w:val="center"/>
          </w:tcPr>
          <w:p w14:paraId="0136BE2B" w14:textId="573DB98D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0.30</w:t>
            </w:r>
          </w:p>
        </w:tc>
        <w:tc>
          <w:tcPr>
            <w:tcW w:w="1134" w:type="dxa"/>
            <w:vAlign w:val="center"/>
          </w:tcPr>
          <w:p w14:paraId="2C2A34D7" w14:textId="1BCE2F4E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0.52</w:t>
            </w:r>
          </w:p>
        </w:tc>
        <w:tc>
          <w:tcPr>
            <w:tcW w:w="709" w:type="dxa"/>
            <w:vAlign w:val="center"/>
          </w:tcPr>
          <w:p w14:paraId="6A39DEF1" w14:textId="30223D5D" w:rsidR="00996B9E" w:rsidRPr="004A022F" w:rsidRDefault="00C2386F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2FF537D8" w14:textId="7748EAE5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1.35</w:t>
            </w:r>
          </w:p>
        </w:tc>
        <w:tc>
          <w:tcPr>
            <w:tcW w:w="709" w:type="dxa"/>
            <w:vAlign w:val="center"/>
          </w:tcPr>
          <w:p w14:paraId="1F5604A5" w14:textId="43684947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996B9E" w:rsidRPr="004A022F" w14:paraId="4273B215" w14:textId="41FCFE44" w:rsidTr="00C23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6A9FD93A" w14:textId="77777777" w:rsidR="00996B9E" w:rsidRPr="004A022F" w:rsidRDefault="00996B9E" w:rsidP="00996B9E">
            <w:pPr>
              <w:spacing w:line="240" w:lineRule="auto"/>
              <w:ind w:firstLine="0"/>
              <w:jc w:val="center"/>
              <w:rPr>
                <w:b w:val="0"/>
                <w:bCs w:val="0"/>
                <w:sz w:val="14"/>
                <w:szCs w:val="18"/>
                <w:rtl/>
              </w:rPr>
            </w:pPr>
          </w:p>
        </w:tc>
        <w:tc>
          <w:tcPr>
            <w:tcW w:w="2465" w:type="dxa"/>
            <w:vAlign w:val="center"/>
          </w:tcPr>
          <w:p w14:paraId="115D7D0F" w14:textId="2B1D88F5" w:rsidR="00996B9E" w:rsidRPr="004A022F" w:rsidRDefault="00996B9E" w:rsidP="00996B9E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8"/>
                <w:szCs w:val="18"/>
                <w:rtl/>
                <w:lang w:bidi="fa-IR"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مز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ت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بخش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ک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ف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و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اقتصاد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خدمات</w:t>
            </w:r>
          </w:p>
        </w:tc>
        <w:tc>
          <w:tcPr>
            <w:tcW w:w="851" w:type="dxa"/>
            <w:vAlign w:val="center"/>
          </w:tcPr>
          <w:p w14:paraId="4A936D02" w14:textId="4FF97311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0.10</w:t>
            </w:r>
          </w:p>
        </w:tc>
        <w:tc>
          <w:tcPr>
            <w:tcW w:w="712" w:type="dxa"/>
            <w:vAlign w:val="center"/>
          </w:tcPr>
          <w:p w14:paraId="14C9C749" w14:textId="2FC021B4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0.15</w:t>
            </w:r>
          </w:p>
        </w:tc>
        <w:tc>
          <w:tcPr>
            <w:tcW w:w="792" w:type="dxa"/>
            <w:vAlign w:val="center"/>
          </w:tcPr>
          <w:p w14:paraId="1BEF0208" w14:textId="78D9B7A6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0.15</w:t>
            </w:r>
          </w:p>
        </w:tc>
        <w:tc>
          <w:tcPr>
            <w:tcW w:w="1134" w:type="dxa"/>
            <w:vAlign w:val="center"/>
          </w:tcPr>
          <w:p w14:paraId="3B2D9D76" w14:textId="07FC61FD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0.30</w:t>
            </w:r>
          </w:p>
        </w:tc>
        <w:tc>
          <w:tcPr>
            <w:tcW w:w="709" w:type="dxa"/>
            <w:vAlign w:val="center"/>
          </w:tcPr>
          <w:p w14:paraId="5FFE8651" w14:textId="2C98E823" w:rsidR="00996B9E" w:rsidRPr="004A022F" w:rsidRDefault="00C2386F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66BAA041" w14:textId="1378771A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0.70</w:t>
            </w:r>
          </w:p>
        </w:tc>
        <w:tc>
          <w:tcPr>
            <w:tcW w:w="709" w:type="dxa"/>
            <w:vAlign w:val="center"/>
          </w:tcPr>
          <w:p w14:paraId="21B345C1" w14:textId="3C0393EC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996B9E" w:rsidRPr="004A022F" w14:paraId="627AFE22" w14:textId="77777777" w:rsidTr="00AA0CE5">
        <w:trPr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03804F90" w14:textId="77777777" w:rsidR="00996B9E" w:rsidRPr="004A022F" w:rsidRDefault="00996B9E" w:rsidP="00996B9E">
            <w:pPr>
              <w:spacing w:line="240" w:lineRule="auto"/>
              <w:ind w:firstLine="0"/>
              <w:jc w:val="center"/>
              <w:rPr>
                <w:b w:val="0"/>
                <w:bCs w:val="0"/>
                <w:sz w:val="14"/>
                <w:szCs w:val="18"/>
                <w:rtl/>
              </w:rPr>
            </w:pPr>
          </w:p>
        </w:tc>
        <w:tc>
          <w:tcPr>
            <w:tcW w:w="2465" w:type="dxa"/>
            <w:vAlign w:val="center"/>
          </w:tcPr>
          <w:p w14:paraId="6C7908B9" w14:textId="3C9E031C" w:rsidR="00996B9E" w:rsidRPr="004A022F" w:rsidRDefault="00996B9E" w:rsidP="00996B9E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ز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ست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مح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ط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و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مراکز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داده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سبز</w:t>
            </w:r>
          </w:p>
        </w:tc>
        <w:tc>
          <w:tcPr>
            <w:tcW w:w="851" w:type="dxa"/>
            <w:vAlign w:val="center"/>
          </w:tcPr>
          <w:p w14:paraId="7A5090FF" w14:textId="14EA2B2E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0.30</w:t>
            </w:r>
          </w:p>
        </w:tc>
        <w:tc>
          <w:tcPr>
            <w:tcW w:w="712" w:type="dxa"/>
            <w:vAlign w:val="center"/>
          </w:tcPr>
          <w:p w14:paraId="7FD78723" w14:textId="76874DAA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0.30</w:t>
            </w:r>
          </w:p>
        </w:tc>
        <w:tc>
          <w:tcPr>
            <w:tcW w:w="792" w:type="dxa"/>
            <w:vAlign w:val="center"/>
          </w:tcPr>
          <w:p w14:paraId="0A683757" w14:textId="3FBB5750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0.30</w:t>
            </w:r>
          </w:p>
        </w:tc>
        <w:tc>
          <w:tcPr>
            <w:tcW w:w="1134" w:type="dxa"/>
            <w:vAlign w:val="center"/>
          </w:tcPr>
          <w:p w14:paraId="5B1FAE30" w14:textId="111168EA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0.60</w:t>
            </w:r>
          </w:p>
        </w:tc>
        <w:tc>
          <w:tcPr>
            <w:tcW w:w="709" w:type="dxa"/>
            <w:vAlign w:val="center"/>
          </w:tcPr>
          <w:p w14:paraId="696A605F" w14:textId="010E47E8" w:rsidR="00996B9E" w:rsidRPr="004A022F" w:rsidRDefault="00C2386F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30FFFCCC" w14:textId="5CDD4C26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1.5</w:t>
            </w:r>
          </w:p>
        </w:tc>
        <w:tc>
          <w:tcPr>
            <w:tcW w:w="709" w:type="dxa"/>
            <w:vAlign w:val="center"/>
          </w:tcPr>
          <w:p w14:paraId="6791E13E" w14:textId="30BF385B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A75D1B" w:rsidRPr="004A022F" w14:paraId="00570425" w14:textId="7587C8CA" w:rsidTr="00AA0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36DADD51" w14:textId="77777777" w:rsidR="00A75D1B" w:rsidRPr="004A022F" w:rsidRDefault="00A75D1B" w:rsidP="00A75D1B">
            <w:pPr>
              <w:spacing w:line="240" w:lineRule="auto"/>
              <w:ind w:firstLine="0"/>
              <w:jc w:val="center"/>
              <w:rPr>
                <w:b w:val="0"/>
                <w:bCs w:val="0"/>
                <w:sz w:val="14"/>
                <w:szCs w:val="18"/>
                <w:rtl/>
              </w:rPr>
            </w:pPr>
          </w:p>
        </w:tc>
        <w:tc>
          <w:tcPr>
            <w:tcW w:w="2465" w:type="dxa"/>
            <w:vAlign w:val="center"/>
          </w:tcPr>
          <w:p w14:paraId="05693662" w14:textId="47AB1CE5" w:rsidR="00A75D1B" w:rsidRPr="004A022F" w:rsidRDefault="00A75D1B" w:rsidP="00A75D1B">
            <w:pPr>
              <w:spacing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8"/>
                <w:szCs w:val="18"/>
                <w:rtl/>
                <w:lang w:bidi="fa-IR"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جمع</w:t>
            </w:r>
          </w:p>
        </w:tc>
        <w:tc>
          <w:tcPr>
            <w:tcW w:w="851" w:type="dxa"/>
            <w:vAlign w:val="center"/>
          </w:tcPr>
          <w:p w14:paraId="30580BCB" w14:textId="5BBA64B4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b/>
                <w:bCs/>
                <w:sz w:val="14"/>
                <w:szCs w:val="22"/>
                <w:rtl/>
              </w:rPr>
              <w:t>1.46</w:t>
            </w:r>
          </w:p>
        </w:tc>
        <w:tc>
          <w:tcPr>
            <w:tcW w:w="712" w:type="dxa"/>
            <w:vAlign w:val="center"/>
          </w:tcPr>
          <w:p w14:paraId="3CC93B72" w14:textId="18B63FCF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b/>
                <w:bCs/>
                <w:sz w:val="14"/>
                <w:szCs w:val="22"/>
                <w:rtl/>
              </w:rPr>
              <w:t>1.675</w:t>
            </w:r>
          </w:p>
        </w:tc>
        <w:tc>
          <w:tcPr>
            <w:tcW w:w="792" w:type="dxa"/>
            <w:vAlign w:val="center"/>
          </w:tcPr>
          <w:p w14:paraId="0EFA4FF2" w14:textId="22BAA9B0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b/>
                <w:bCs/>
                <w:sz w:val="14"/>
                <w:szCs w:val="22"/>
                <w:rtl/>
              </w:rPr>
              <w:t>1.585</w:t>
            </w:r>
          </w:p>
        </w:tc>
        <w:tc>
          <w:tcPr>
            <w:tcW w:w="1134" w:type="dxa"/>
            <w:vAlign w:val="center"/>
          </w:tcPr>
          <w:p w14:paraId="33D9ADFD" w14:textId="6E0C9555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b/>
                <w:bCs/>
                <w:sz w:val="14"/>
                <w:szCs w:val="22"/>
                <w:rtl/>
                <w:lang w:bidi="fa-IR"/>
              </w:rPr>
              <w:t>3.18</w:t>
            </w:r>
          </w:p>
        </w:tc>
        <w:tc>
          <w:tcPr>
            <w:tcW w:w="709" w:type="dxa"/>
            <w:vAlign w:val="center"/>
          </w:tcPr>
          <w:p w14:paraId="40F489CB" w14:textId="046483B3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30</w:t>
            </w:r>
          </w:p>
        </w:tc>
        <w:tc>
          <w:tcPr>
            <w:tcW w:w="767" w:type="dxa"/>
            <w:vAlign w:val="center"/>
          </w:tcPr>
          <w:p w14:paraId="20CE8780" w14:textId="18A0BC0C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7.92</w:t>
            </w:r>
          </w:p>
        </w:tc>
        <w:tc>
          <w:tcPr>
            <w:tcW w:w="709" w:type="dxa"/>
            <w:vAlign w:val="center"/>
          </w:tcPr>
          <w:p w14:paraId="752ED8C1" w14:textId="32E1B9C6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24</w:t>
            </w:r>
          </w:p>
        </w:tc>
      </w:tr>
      <w:tr w:rsidR="00996B9E" w:rsidRPr="004A022F" w14:paraId="1C33D40F" w14:textId="213E4932" w:rsidTr="00AA0CE5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 w:val="restart"/>
            <w:vAlign w:val="center"/>
          </w:tcPr>
          <w:p w14:paraId="253F080E" w14:textId="59D316F7" w:rsidR="00996B9E" w:rsidRPr="004A022F" w:rsidRDefault="00996B9E" w:rsidP="0054094E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 xml:space="preserve">امنیتی </w:t>
            </w:r>
            <w:r w:rsidR="0054094E" w:rsidRPr="004A022F">
              <w:rPr>
                <w:rFonts w:hint="cs"/>
                <w:sz w:val="14"/>
                <w:szCs w:val="18"/>
                <w:rtl/>
              </w:rPr>
              <w:t>-</w:t>
            </w:r>
            <w:r w:rsidRPr="004A022F">
              <w:rPr>
                <w:rFonts w:hint="cs"/>
                <w:sz w:val="14"/>
                <w:szCs w:val="18"/>
                <w:rtl/>
              </w:rPr>
              <w:t>حقوقی</w:t>
            </w:r>
          </w:p>
        </w:tc>
        <w:tc>
          <w:tcPr>
            <w:tcW w:w="2465" w:type="dxa"/>
            <w:vAlign w:val="center"/>
          </w:tcPr>
          <w:p w14:paraId="7E24BD7A" w14:textId="0BEE460E" w:rsidR="00996B9E" w:rsidRPr="004A022F" w:rsidRDefault="00996B9E" w:rsidP="00996B9E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8"/>
                <w:szCs w:val="18"/>
                <w:rtl/>
                <w:lang w:bidi="fa-IR"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سالم‌ساز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و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امن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ت</w:t>
            </w:r>
          </w:p>
        </w:tc>
        <w:tc>
          <w:tcPr>
            <w:tcW w:w="851" w:type="dxa"/>
            <w:vAlign w:val="center"/>
          </w:tcPr>
          <w:p w14:paraId="6285DA98" w14:textId="5D296631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</w:t>
            </w:r>
          </w:p>
        </w:tc>
        <w:tc>
          <w:tcPr>
            <w:tcW w:w="712" w:type="dxa"/>
            <w:vAlign w:val="center"/>
          </w:tcPr>
          <w:p w14:paraId="441FDB00" w14:textId="18423E98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</w:t>
            </w:r>
          </w:p>
        </w:tc>
        <w:tc>
          <w:tcPr>
            <w:tcW w:w="792" w:type="dxa"/>
            <w:vAlign w:val="center"/>
          </w:tcPr>
          <w:p w14:paraId="15216A6A" w14:textId="40681872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0.3</w:t>
            </w:r>
          </w:p>
        </w:tc>
        <w:tc>
          <w:tcPr>
            <w:tcW w:w="1134" w:type="dxa"/>
            <w:vAlign w:val="center"/>
          </w:tcPr>
          <w:p w14:paraId="3DFC2F10" w14:textId="747EB556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</w:t>
            </w:r>
          </w:p>
        </w:tc>
        <w:tc>
          <w:tcPr>
            <w:tcW w:w="709" w:type="dxa"/>
            <w:vAlign w:val="center"/>
          </w:tcPr>
          <w:p w14:paraId="0EA64864" w14:textId="02523AD1" w:rsidR="00996B9E" w:rsidRPr="004A022F" w:rsidRDefault="00C2386F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5</w:t>
            </w:r>
          </w:p>
        </w:tc>
        <w:tc>
          <w:tcPr>
            <w:tcW w:w="767" w:type="dxa"/>
            <w:vAlign w:val="center"/>
          </w:tcPr>
          <w:p w14:paraId="27E8AE82" w14:textId="1EC65306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1.5</w:t>
            </w:r>
          </w:p>
        </w:tc>
        <w:tc>
          <w:tcPr>
            <w:tcW w:w="709" w:type="dxa"/>
            <w:vAlign w:val="center"/>
          </w:tcPr>
          <w:p w14:paraId="6D8AB7FC" w14:textId="396BBF28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4</w:t>
            </w:r>
          </w:p>
        </w:tc>
      </w:tr>
      <w:tr w:rsidR="00996B9E" w:rsidRPr="004A022F" w14:paraId="38FD147E" w14:textId="7DC140EB" w:rsidTr="00C23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3FCD6515" w14:textId="276072DC" w:rsidR="00996B9E" w:rsidRPr="004A022F" w:rsidRDefault="00996B9E" w:rsidP="00996B9E">
            <w:pPr>
              <w:spacing w:line="240" w:lineRule="auto"/>
              <w:jc w:val="center"/>
              <w:rPr>
                <w:b w:val="0"/>
                <w:bCs w:val="0"/>
                <w:sz w:val="14"/>
                <w:szCs w:val="18"/>
                <w:rtl/>
              </w:rPr>
            </w:pPr>
          </w:p>
        </w:tc>
        <w:tc>
          <w:tcPr>
            <w:tcW w:w="2465" w:type="dxa"/>
            <w:vAlign w:val="center"/>
          </w:tcPr>
          <w:p w14:paraId="45ABB87C" w14:textId="22EF5F19" w:rsidR="00996B9E" w:rsidRPr="004A022F" w:rsidRDefault="00996B9E" w:rsidP="00996B9E">
            <w:pPr>
              <w:spacing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پدافند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غ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رعامل</w:t>
            </w:r>
          </w:p>
        </w:tc>
        <w:tc>
          <w:tcPr>
            <w:tcW w:w="851" w:type="dxa"/>
            <w:vAlign w:val="center"/>
          </w:tcPr>
          <w:p w14:paraId="67D14F6D" w14:textId="32AF7F86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0.62</w:t>
            </w:r>
          </w:p>
        </w:tc>
        <w:tc>
          <w:tcPr>
            <w:tcW w:w="712" w:type="dxa"/>
            <w:vAlign w:val="center"/>
          </w:tcPr>
          <w:p w14:paraId="63E0F564" w14:textId="772852AB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0.60</w:t>
            </w:r>
          </w:p>
        </w:tc>
        <w:tc>
          <w:tcPr>
            <w:tcW w:w="792" w:type="dxa"/>
            <w:vAlign w:val="center"/>
          </w:tcPr>
          <w:p w14:paraId="4832F3A4" w14:textId="11BBF413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0.62</w:t>
            </w:r>
          </w:p>
        </w:tc>
        <w:tc>
          <w:tcPr>
            <w:tcW w:w="1134" w:type="dxa"/>
            <w:vAlign w:val="center"/>
          </w:tcPr>
          <w:p w14:paraId="65B9AD26" w14:textId="728F3FD0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1.24</w:t>
            </w:r>
          </w:p>
        </w:tc>
        <w:tc>
          <w:tcPr>
            <w:tcW w:w="709" w:type="dxa"/>
            <w:vAlign w:val="center"/>
          </w:tcPr>
          <w:p w14:paraId="1F346B17" w14:textId="27A7026C" w:rsidR="00996B9E" w:rsidRPr="004A022F" w:rsidRDefault="00C2386F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10</w:t>
            </w:r>
          </w:p>
        </w:tc>
        <w:tc>
          <w:tcPr>
            <w:tcW w:w="767" w:type="dxa"/>
            <w:vAlign w:val="center"/>
          </w:tcPr>
          <w:p w14:paraId="31006EF4" w14:textId="46F13B6C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3.08</w:t>
            </w:r>
          </w:p>
        </w:tc>
        <w:tc>
          <w:tcPr>
            <w:tcW w:w="709" w:type="dxa"/>
            <w:vAlign w:val="center"/>
          </w:tcPr>
          <w:p w14:paraId="79E479AB" w14:textId="7117E4E3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8</w:t>
            </w:r>
          </w:p>
        </w:tc>
      </w:tr>
      <w:tr w:rsidR="00996B9E" w:rsidRPr="004A022F" w14:paraId="4E1F7785" w14:textId="77777777" w:rsidTr="00AA0CE5">
        <w:trPr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7607F1AE" w14:textId="77777777" w:rsidR="00996B9E" w:rsidRPr="004A022F" w:rsidRDefault="00996B9E" w:rsidP="00996B9E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</w:p>
        </w:tc>
        <w:tc>
          <w:tcPr>
            <w:tcW w:w="2465" w:type="dxa"/>
            <w:vAlign w:val="center"/>
          </w:tcPr>
          <w:p w14:paraId="29CFA390" w14:textId="41191864" w:rsidR="00996B9E" w:rsidRPr="004A022F" w:rsidRDefault="00996B9E" w:rsidP="00996B9E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tl/>
              </w:rPr>
            </w:pPr>
            <w:r w:rsidRPr="004A022F">
              <w:rPr>
                <w:rFonts w:hint="eastAsia"/>
                <w:sz w:val="18"/>
                <w:szCs w:val="18"/>
                <w:rtl/>
              </w:rPr>
              <w:t>حقوق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تنظ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rFonts w:hint="eastAsia"/>
                <w:sz w:val="18"/>
                <w:szCs w:val="18"/>
                <w:rtl/>
              </w:rPr>
              <w:t>م‌گر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و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رتبه</w:t>
            </w:r>
            <w:r w:rsidRPr="004A022F">
              <w:rPr>
                <w:sz w:val="18"/>
                <w:szCs w:val="18"/>
                <w:rtl/>
              </w:rPr>
              <w:t xml:space="preserve"> </w:t>
            </w:r>
            <w:r w:rsidRPr="004A022F">
              <w:rPr>
                <w:rFonts w:hint="eastAsia"/>
                <w:sz w:val="18"/>
                <w:szCs w:val="18"/>
                <w:rtl/>
              </w:rPr>
              <w:t>بند</w:t>
            </w:r>
            <w:r w:rsidRPr="004A022F">
              <w:rPr>
                <w:rFonts w:hint="cs"/>
                <w:sz w:val="18"/>
                <w:szCs w:val="18"/>
                <w:rtl/>
              </w:rPr>
              <w:t>ی</w:t>
            </w:r>
          </w:p>
        </w:tc>
        <w:tc>
          <w:tcPr>
            <w:tcW w:w="851" w:type="dxa"/>
            <w:vAlign w:val="center"/>
          </w:tcPr>
          <w:p w14:paraId="1DC28ED3" w14:textId="7AC97DFB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0.60</w:t>
            </w:r>
          </w:p>
        </w:tc>
        <w:tc>
          <w:tcPr>
            <w:tcW w:w="712" w:type="dxa"/>
            <w:vAlign w:val="center"/>
          </w:tcPr>
          <w:p w14:paraId="4BEE0161" w14:textId="1EF2F53B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0.60</w:t>
            </w:r>
          </w:p>
        </w:tc>
        <w:tc>
          <w:tcPr>
            <w:tcW w:w="792" w:type="dxa"/>
            <w:vAlign w:val="center"/>
          </w:tcPr>
          <w:p w14:paraId="04B7C015" w14:textId="69B69366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>0.60</w:t>
            </w:r>
          </w:p>
        </w:tc>
        <w:tc>
          <w:tcPr>
            <w:tcW w:w="1134" w:type="dxa"/>
            <w:vAlign w:val="center"/>
          </w:tcPr>
          <w:p w14:paraId="185090F1" w14:textId="1C41AE63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sz w:val="14"/>
                <w:szCs w:val="18"/>
                <w:rtl/>
              </w:rPr>
              <w:t xml:space="preserve">1.20 </w:t>
            </w:r>
          </w:p>
        </w:tc>
        <w:tc>
          <w:tcPr>
            <w:tcW w:w="709" w:type="dxa"/>
            <w:vAlign w:val="center"/>
          </w:tcPr>
          <w:p w14:paraId="65D52093" w14:textId="7D42D18C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4"/>
                <w:szCs w:val="18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14"/>
                <w:szCs w:val="18"/>
                <w:rtl/>
                <w:lang w:bidi="fa-IR"/>
              </w:rPr>
              <w:t>10</w:t>
            </w:r>
          </w:p>
        </w:tc>
        <w:tc>
          <w:tcPr>
            <w:tcW w:w="767" w:type="dxa"/>
            <w:vAlign w:val="center"/>
          </w:tcPr>
          <w:p w14:paraId="3C4F9BFE" w14:textId="076DF10F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4"/>
                <w:szCs w:val="18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14"/>
                <w:szCs w:val="18"/>
                <w:rtl/>
                <w:lang w:bidi="fa-IR"/>
              </w:rPr>
              <w:t>3.00</w:t>
            </w:r>
          </w:p>
        </w:tc>
        <w:tc>
          <w:tcPr>
            <w:tcW w:w="709" w:type="dxa"/>
            <w:vAlign w:val="center"/>
          </w:tcPr>
          <w:p w14:paraId="55202B06" w14:textId="1FC5700B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4"/>
                <w:szCs w:val="18"/>
                <w:rtl/>
                <w:lang w:bidi="fa-IR"/>
              </w:rPr>
            </w:pPr>
            <w:r w:rsidRPr="004A022F">
              <w:rPr>
                <w:rFonts w:ascii="Arial" w:hAnsi="Arial" w:hint="cs"/>
                <w:color w:val="000000" w:themeColor="text1"/>
                <w:sz w:val="14"/>
                <w:szCs w:val="18"/>
                <w:rtl/>
                <w:lang w:bidi="fa-IR"/>
              </w:rPr>
              <w:t>8</w:t>
            </w:r>
          </w:p>
        </w:tc>
      </w:tr>
      <w:tr w:rsidR="00A75D1B" w:rsidRPr="004A022F" w14:paraId="44E1180A" w14:textId="4D1C9087" w:rsidTr="00AA0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vMerge/>
            <w:vAlign w:val="center"/>
          </w:tcPr>
          <w:p w14:paraId="2C760C43" w14:textId="67D829D0" w:rsidR="00A75D1B" w:rsidRPr="004A022F" w:rsidRDefault="00A75D1B" w:rsidP="00A75D1B">
            <w:pPr>
              <w:spacing w:line="240" w:lineRule="auto"/>
              <w:ind w:firstLine="0"/>
              <w:jc w:val="center"/>
              <w:rPr>
                <w:rFonts w:ascii="Arial" w:hAnsi="Arial"/>
                <w:b w:val="0"/>
                <w:bCs w:val="0"/>
                <w:color w:val="000000" w:themeColor="text1"/>
                <w:sz w:val="14"/>
                <w:szCs w:val="18"/>
                <w:rtl/>
                <w:lang w:bidi="fa-IR"/>
              </w:rPr>
            </w:pPr>
          </w:p>
        </w:tc>
        <w:tc>
          <w:tcPr>
            <w:tcW w:w="2465" w:type="dxa"/>
            <w:vAlign w:val="center"/>
          </w:tcPr>
          <w:p w14:paraId="47C13623" w14:textId="121E7852" w:rsidR="00A75D1B" w:rsidRPr="004A022F" w:rsidRDefault="00A75D1B" w:rsidP="00A75D1B">
            <w:pPr>
              <w:spacing w:line="240" w:lineRule="auto"/>
              <w:ind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جمع</w:t>
            </w:r>
          </w:p>
        </w:tc>
        <w:tc>
          <w:tcPr>
            <w:tcW w:w="851" w:type="dxa"/>
            <w:vAlign w:val="center"/>
          </w:tcPr>
          <w:p w14:paraId="5A46C7B6" w14:textId="312249B8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b/>
                <w:bCs/>
                <w:sz w:val="14"/>
                <w:szCs w:val="22"/>
                <w:rtl/>
              </w:rPr>
              <w:t>1.52</w:t>
            </w:r>
          </w:p>
        </w:tc>
        <w:tc>
          <w:tcPr>
            <w:tcW w:w="712" w:type="dxa"/>
            <w:vAlign w:val="center"/>
          </w:tcPr>
          <w:p w14:paraId="686879A4" w14:textId="0B72D5D0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b/>
                <w:bCs/>
                <w:sz w:val="14"/>
                <w:szCs w:val="22"/>
                <w:rtl/>
              </w:rPr>
              <w:t>1.5</w:t>
            </w:r>
          </w:p>
        </w:tc>
        <w:tc>
          <w:tcPr>
            <w:tcW w:w="792" w:type="dxa"/>
            <w:vAlign w:val="center"/>
          </w:tcPr>
          <w:p w14:paraId="0B0F7155" w14:textId="4F81485B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b/>
                <w:bCs/>
                <w:sz w:val="14"/>
                <w:szCs w:val="22"/>
                <w:rtl/>
              </w:rPr>
              <w:t>1.52</w:t>
            </w:r>
          </w:p>
        </w:tc>
        <w:tc>
          <w:tcPr>
            <w:tcW w:w="1134" w:type="dxa"/>
            <w:vAlign w:val="center"/>
          </w:tcPr>
          <w:p w14:paraId="6A7B7ACE" w14:textId="2DC1A2F3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8"/>
                <w:rtl/>
              </w:rPr>
            </w:pPr>
            <w:r w:rsidRPr="004A022F">
              <w:rPr>
                <w:rFonts w:hint="cs"/>
                <w:b/>
                <w:bCs/>
                <w:sz w:val="14"/>
                <w:szCs w:val="22"/>
                <w:rtl/>
              </w:rPr>
              <w:t>3.04</w:t>
            </w:r>
          </w:p>
        </w:tc>
        <w:tc>
          <w:tcPr>
            <w:tcW w:w="709" w:type="dxa"/>
            <w:vAlign w:val="center"/>
          </w:tcPr>
          <w:p w14:paraId="1E232221" w14:textId="0BC63B34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 w:themeColor="text1"/>
                <w:sz w:val="14"/>
                <w:szCs w:val="18"/>
                <w:rtl/>
                <w:lang w:bidi="fa-IR"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25</w:t>
            </w:r>
          </w:p>
        </w:tc>
        <w:tc>
          <w:tcPr>
            <w:tcW w:w="767" w:type="dxa"/>
            <w:vAlign w:val="center"/>
          </w:tcPr>
          <w:p w14:paraId="2E835E8C" w14:textId="6AD27123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7.58</w:t>
            </w:r>
          </w:p>
        </w:tc>
        <w:tc>
          <w:tcPr>
            <w:tcW w:w="709" w:type="dxa"/>
            <w:vAlign w:val="center"/>
          </w:tcPr>
          <w:p w14:paraId="5BE16B2D" w14:textId="35FA9FD5" w:rsidR="00A75D1B" w:rsidRPr="004A022F" w:rsidRDefault="00A75D1B" w:rsidP="00A75D1B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20</w:t>
            </w:r>
          </w:p>
        </w:tc>
      </w:tr>
      <w:tr w:rsidR="00996B9E" w:rsidRPr="004A022F" w14:paraId="65D06A05" w14:textId="71D978E8" w:rsidTr="00913F69">
        <w:trPr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gridSpan w:val="2"/>
            <w:vAlign w:val="center"/>
          </w:tcPr>
          <w:p w14:paraId="0A641F7D" w14:textId="77777777" w:rsidR="00996B9E" w:rsidRPr="004A022F" w:rsidRDefault="00996B9E" w:rsidP="00996B9E">
            <w:pPr>
              <w:spacing w:line="240" w:lineRule="auto"/>
              <w:ind w:firstLine="0"/>
              <w:jc w:val="center"/>
              <w:rPr>
                <w:b w:val="0"/>
                <w:bCs w:val="0"/>
                <w:sz w:val="18"/>
                <w:szCs w:val="22"/>
                <w:rtl/>
              </w:rPr>
            </w:pPr>
            <w:r w:rsidRPr="004A022F">
              <w:rPr>
                <w:rFonts w:hint="cs"/>
                <w:b w:val="0"/>
                <w:bCs w:val="0"/>
                <w:sz w:val="18"/>
                <w:szCs w:val="22"/>
                <w:rtl/>
              </w:rPr>
              <w:t>مجموع</w:t>
            </w:r>
          </w:p>
        </w:tc>
        <w:tc>
          <w:tcPr>
            <w:tcW w:w="851" w:type="dxa"/>
            <w:vAlign w:val="center"/>
          </w:tcPr>
          <w:p w14:paraId="3E18A872" w14:textId="7F95A05D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5.96</w:t>
            </w:r>
          </w:p>
        </w:tc>
        <w:tc>
          <w:tcPr>
            <w:tcW w:w="712" w:type="dxa"/>
            <w:vAlign w:val="center"/>
          </w:tcPr>
          <w:p w14:paraId="5302F36E" w14:textId="74E8D0BE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7.46</w:t>
            </w:r>
          </w:p>
        </w:tc>
        <w:tc>
          <w:tcPr>
            <w:tcW w:w="792" w:type="dxa"/>
            <w:vAlign w:val="center"/>
          </w:tcPr>
          <w:p w14:paraId="3341B0E2" w14:textId="6A3F005A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5.4</w:t>
            </w:r>
          </w:p>
        </w:tc>
        <w:tc>
          <w:tcPr>
            <w:tcW w:w="1134" w:type="dxa"/>
            <w:vAlign w:val="center"/>
          </w:tcPr>
          <w:p w14:paraId="7A2B937B" w14:textId="01A8F46C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10.88</w:t>
            </w:r>
          </w:p>
        </w:tc>
        <w:tc>
          <w:tcPr>
            <w:tcW w:w="709" w:type="dxa"/>
            <w:vAlign w:val="center"/>
          </w:tcPr>
          <w:p w14:paraId="74C5DD87" w14:textId="77777777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100</w:t>
            </w:r>
          </w:p>
        </w:tc>
        <w:tc>
          <w:tcPr>
            <w:tcW w:w="767" w:type="dxa"/>
          </w:tcPr>
          <w:p w14:paraId="1C7D98D8" w14:textId="51489FC2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29.68</w:t>
            </w:r>
          </w:p>
        </w:tc>
        <w:tc>
          <w:tcPr>
            <w:tcW w:w="709" w:type="dxa"/>
          </w:tcPr>
          <w:p w14:paraId="3F005B23" w14:textId="412A41F7" w:rsidR="00996B9E" w:rsidRPr="004A022F" w:rsidRDefault="00996B9E" w:rsidP="00996B9E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2"/>
                <w:rtl/>
              </w:rPr>
            </w:pPr>
            <w:r w:rsidRPr="004A022F">
              <w:rPr>
                <w:rFonts w:hint="cs"/>
                <w:b/>
                <w:bCs/>
                <w:sz w:val="18"/>
                <w:szCs w:val="22"/>
                <w:rtl/>
              </w:rPr>
              <w:t>80</w:t>
            </w:r>
          </w:p>
        </w:tc>
      </w:tr>
    </w:tbl>
    <w:p w14:paraId="0D8332DD" w14:textId="77777777" w:rsidR="00CC37FE" w:rsidRPr="004A022F" w:rsidRDefault="00CC37FE" w:rsidP="008E1561">
      <w:pPr>
        <w:rPr>
          <w:color w:val="000000" w:themeColor="text1"/>
          <w:rtl/>
          <w:lang w:bidi="fa-IR"/>
        </w:rPr>
      </w:pPr>
    </w:p>
    <w:p w14:paraId="00F47EA8" w14:textId="071A2314" w:rsidR="00A46C96" w:rsidRPr="004A022F" w:rsidRDefault="00704AA2" w:rsidP="001B41D5">
      <w:pPr>
        <w:spacing w:line="276" w:lineRule="auto"/>
        <w:rPr>
          <w:sz w:val="28"/>
          <w:rtl/>
          <w:lang w:bidi="fa-IR"/>
        </w:rPr>
      </w:pPr>
      <w:r w:rsidRPr="004A022F">
        <w:rPr>
          <w:rFonts w:hint="eastAsia"/>
          <w:sz w:val="28"/>
          <w:rtl/>
          <w:lang w:bidi="fa-IR"/>
        </w:rPr>
        <w:t>مقا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سة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امت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ازها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وضع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ت‌ها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موجود،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سه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سال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آ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نده،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و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مطلوب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در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گروه‌ها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الزامات</w:t>
      </w:r>
      <w:r w:rsidRPr="004A022F">
        <w:rPr>
          <w:rFonts w:hint="cs"/>
          <w:sz w:val="28"/>
          <w:rtl/>
          <w:lang w:bidi="fa-IR"/>
        </w:rPr>
        <w:t xml:space="preserve"> در هر سه محور اصلی در </w:t>
      </w:r>
      <w:r w:rsidRPr="004A022F">
        <w:rPr>
          <w:sz w:val="28"/>
          <w:rtl/>
          <w:lang w:bidi="fa-IR"/>
        </w:rPr>
        <w:fldChar w:fldCharType="begin"/>
      </w:r>
      <w:r w:rsidRPr="004A022F">
        <w:rPr>
          <w:sz w:val="28"/>
          <w:rtl/>
          <w:lang w:bidi="fa-IR"/>
        </w:rPr>
        <w:instrText xml:space="preserve"> </w:instrText>
      </w:r>
      <w:r w:rsidRPr="004A022F">
        <w:rPr>
          <w:rFonts w:hint="cs"/>
          <w:sz w:val="28"/>
          <w:lang w:bidi="fa-IR"/>
        </w:rPr>
        <w:instrText>REF</w:instrText>
      </w:r>
      <w:r w:rsidRPr="004A022F">
        <w:rPr>
          <w:rFonts w:hint="cs"/>
          <w:sz w:val="28"/>
          <w:rtl/>
          <w:lang w:bidi="fa-IR"/>
        </w:rPr>
        <w:instrText xml:space="preserve"> _</w:instrText>
      </w:r>
      <w:r w:rsidRPr="004A022F">
        <w:rPr>
          <w:rFonts w:hint="cs"/>
          <w:sz w:val="28"/>
          <w:lang w:bidi="fa-IR"/>
        </w:rPr>
        <w:instrText>Ref126481171 \h</w:instrText>
      </w:r>
      <w:r w:rsidRPr="004A022F">
        <w:rPr>
          <w:sz w:val="28"/>
          <w:rtl/>
          <w:lang w:bidi="fa-IR"/>
        </w:rPr>
        <w:instrText xml:space="preserve"> </w:instrText>
      </w:r>
      <w:r w:rsidR="008016BE" w:rsidRPr="004A022F">
        <w:rPr>
          <w:sz w:val="28"/>
          <w:rtl/>
          <w:lang w:bidi="fa-IR"/>
        </w:rPr>
        <w:instrText xml:space="preserve"> \* </w:instrText>
      </w:r>
      <w:r w:rsidR="008016BE" w:rsidRPr="004A022F">
        <w:rPr>
          <w:sz w:val="28"/>
          <w:lang w:bidi="fa-IR"/>
        </w:rPr>
        <w:instrText>MERGEFORMAT</w:instrText>
      </w:r>
      <w:r w:rsidR="008016BE" w:rsidRPr="004A022F">
        <w:rPr>
          <w:sz w:val="28"/>
          <w:rtl/>
          <w:lang w:bidi="fa-IR"/>
        </w:rPr>
        <w:instrText xml:space="preserve"> </w:instrText>
      </w:r>
      <w:r w:rsidRPr="004A022F">
        <w:rPr>
          <w:sz w:val="28"/>
          <w:rtl/>
          <w:lang w:bidi="fa-IR"/>
        </w:rPr>
      </w:r>
      <w:r w:rsidRPr="004A022F">
        <w:rPr>
          <w:sz w:val="28"/>
          <w:rtl/>
          <w:lang w:bidi="fa-IR"/>
        </w:rPr>
        <w:fldChar w:fldCharType="separate"/>
      </w:r>
      <w:r w:rsidR="00FC748D" w:rsidRPr="00FC748D">
        <w:rPr>
          <w:rFonts w:hint="eastAsia"/>
          <w:sz w:val="28"/>
          <w:rtl/>
          <w:lang w:bidi="fa-IR"/>
        </w:rPr>
        <w:t>شکل</w:t>
      </w:r>
      <w:r w:rsidR="00FC748D" w:rsidRPr="00FC748D">
        <w:rPr>
          <w:sz w:val="28"/>
          <w:rtl/>
          <w:lang w:bidi="fa-IR"/>
        </w:rPr>
        <w:t xml:space="preserve"> 5</w:t>
      </w:r>
      <w:r w:rsidRPr="004A022F">
        <w:rPr>
          <w:sz w:val="28"/>
          <w:rtl/>
          <w:lang w:bidi="fa-IR"/>
        </w:rPr>
        <w:fldChar w:fldCharType="end"/>
      </w:r>
      <w:r w:rsidRPr="004A022F">
        <w:rPr>
          <w:rFonts w:hint="cs"/>
          <w:sz w:val="28"/>
          <w:rtl/>
          <w:lang w:bidi="fa-IR"/>
        </w:rPr>
        <w:t xml:space="preserve"> نشان داده شده است. </w:t>
      </w:r>
      <w:r w:rsidR="00CC25A2" w:rsidRPr="004A022F">
        <w:rPr>
          <w:rFonts w:hint="cs"/>
          <w:sz w:val="28"/>
          <w:rtl/>
          <w:lang w:bidi="fa-IR"/>
        </w:rPr>
        <w:t xml:space="preserve">مطابق این شکل و محاسبات </w:t>
      </w:r>
      <w:r w:rsidR="00CC25A2" w:rsidRPr="004A022F">
        <w:rPr>
          <w:sz w:val="28"/>
          <w:rtl/>
          <w:lang w:bidi="fa-IR"/>
        </w:rPr>
        <w:fldChar w:fldCharType="begin"/>
      </w:r>
      <w:r w:rsidR="00CC25A2" w:rsidRPr="004A022F">
        <w:rPr>
          <w:sz w:val="28"/>
          <w:rtl/>
          <w:lang w:bidi="fa-IR"/>
        </w:rPr>
        <w:instrText xml:space="preserve"> </w:instrText>
      </w:r>
      <w:r w:rsidR="00CC25A2" w:rsidRPr="004A022F">
        <w:rPr>
          <w:sz w:val="28"/>
          <w:lang w:bidi="fa-IR"/>
        </w:rPr>
        <w:instrText>REF</w:instrText>
      </w:r>
      <w:r w:rsidR="00CC25A2" w:rsidRPr="004A022F">
        <w:rPr>
          <w:sz w:val="28"/>
          <w:rtl/>
          <w:lang w:bidi="fa-IR"/>
        </w:rPr>
        <w:instrText xml:space="preserve"> _</w:instrText>
      </w:r>
      <w:r w:rsidR="00CC25A2" w:rsidRPr="004A022F">
        <w:rPr>
          <w:sz w:val="28"/>
          <w:lang w:bidi="fa-IR"/>
        </w:rPr>
        <w:instrText>Ref124950851 \h</w:instrText>
      </w:r>
      <w:r w:rsidR="00CC25A2" w:rsidRPr="004A022F">
        <w:rPr>
          <w:sz w:val="28"/>
          <w:rtl/>
          <w:lang w:bidi="fa-IR"/>
        </w:rPr>
        <w:instrText xml:space="preserve"> </w:instrText>
      </w:r>
      <w:r w:rsidR="008016BE" w:rsidRPr="004A022F">
        <w:rPr>
          <w:sz w:val="28"/>
          <w:rtl/>
          <w:lang w:bidi="fa-IR"/>
        </w:rPr>
        <w:instrText xml:space="preserve"> \* </w:instrText>
      </w:r>
      <w:r w:rsidR="008016BE" w:rsidRPr="004A022F">
        <w:rPr>
          <w:sz w:val="28"/>
          <w:lang w:bidi="fa-IR"/>
        </w:rPr>
        <w:instrText>MERGEFORMAT</w:instrText>
      </w:r>
      <w:r w:rsidR="008016BE" w:rsidRPr="004A022F">
        <w:rPr>
          <w:sz w:val="28"/>
          <w:rtl/>
          <w:lang w:bidi="fa-IR"/>
        </w:rPr>
        <w:instrText xml:space="preserve"> </w:instrText>
      </w:r>
      <w:r w:rsidR="00CC25A2" w:rsidRPr="004A022F">
        <w:rPr>
          <w:sz w:val="28"/>
          <w:rtl/>
          <w:lang w:bidi="fa-IR"/>
        </w:rPr>
      </w:r>
      <w:r w:rsidR="00CC25A2" w:rsidRPr="004A022F">
        <w:rPr>
          <w:sz w:val="28"/>
          <w:rtl/>
          <w:lang w:bidi="fa-IR"/>
        </w:rPr>
        <w:fldChar w:fldCharType="separate"/>
      </w:r>
      <w:r w:rsidR="00FC748D" w:rsidRPr="00FC748D">
        <w:rPr>
          <w:rFonts w:hint="eastAsia"/>
          <w:sz w:val="28"/>
          <w:rtl/>
          <w:lang w:bidi="fa-IR"/>
        </w:rPr>
        <w:t>جدول</w:t>
      </w:r>
      <w:r w:rsidR="00FC748D" w:rsidRPr="00FC748D">
        <w:rPr>
          <w:sz w:val="28"/>
          <w:rtl/>
          <w:lang w:bidi="fa-IR"/>
        </w:rPr>
        <w:t xml:space="preserve"> 26</w:t>
      </w:r>
      <w:r w:rsidR="00CC25A2" w:rsidRPr="004A022F">
        <w:rPr>
          <w:sz w:val="28"/>
          <w:rtl/>
          <w:lang w:bidi="fa-IR"/>
        </w:rPr>
        <w:fldChar w:fldCharType="end"/>
      </w:r>
      <w:r w:rsidR="00CC25A2" w:rsidRPr="004A022F">
        <w:rPr>
          <w:rFonts w:hint="cs"/>
          <w:sz w:val="28"/>
          <w:rtl/>
          <w:lang w:bidi="fa-IR"/>
        </w:rPr>
        <w:t>، میزان تحقق فعلی الزامات کارکردی 8.75 از 25 است که طبق برنامه در سه سال آینده قرار است به 20 برسد. میزان تحقق فعلی الزامات استقلال</w:t>
      </w:r>
      <w:r w:rsidR="007942DF" w:rsidRPr="004A022F">
        <w:rPr>
          <w:rFonts w:hint="cs"/>
          <w:sz w:val="28"/>
          <w:rtl/>
          <w:lang w:bidi="fa-IR"/>
        </w:rPr>
        <w:t xml:space="preserve"> نیز</w:t>
      </w:r>
      <w:r w:rsidR="00CC25A2" w:rsidRPr="004A022F">
        <w:rPr>
          <w:rFonts w:hint="cs"/>
          <w:sz w:val="28"/>
          <w:rtl/>
          <w:lang w:bidi="fa-IR"/>
        </w:rPr>
        <w:t xml:space="preserve"> 1.06 از 5 می</w:t>
      </w:r>
      <w:r w:rsidR="00CC25A2" w:rsidRPr="004A022F">
        <w:rPr>
          <w:rFonts w:hint="eastAsia"/>
          <w:sz w:val="28"/>
          <w:lang w:bidi="fa-IR"/>
        </w:rPr>
        <w:t>‌</w:t>
      </w:r>
      <w:r w:rsidR="00CC25A2" w:rsidRPr="004A022F">
        <w:rPr>
          <w:rFonts w:hint="cs"/>
          <w:sz w:val="28"/>
          <w:rtl/>
          <w:lang w:bidi="fa-IR"/>
        </w:rPr>
        <w:t>باشد.</w:t>
      </w:r>
    </w:p>
    <w:p w14:paraId="00B93384" w14:textId="42D3169B" w:rsidR="00704AA2" w:rsidRPr="004A022F" w:rsidRDefault="00704AA2" w:rsidP="001B41D5">
      <w:pPr>
        <w:spacing w:line="276" w:lineRule="auto"/>
        <w:rPr>
          <w:sz w:val="28"/>
          <w:rtl/>
          <w:lang w:bidi="fa-IR"/>
        </w:rPr>
      </w:pPr>
      <w:r w:rsidRPr="004A022F">
        <w:rPr>
          <w:rFonts w:hint="eastAsia"/>
          <w:sz w:val="28"/>
          <w:rtl/>
          <w:lang w:bidi="fa-IR"/>
        </w:rPr>
        <w:t>مقا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سة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امت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ازها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وضع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ت‌ها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موجود،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سه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سال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آ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نده،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و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مطلوب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در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هر سه محور اصلی</w:t>
      </w:r>
      <w:r w:rsidR="007942DF" w:rsidRPr="004A022F">
        <w:rPr>
          <w:rFonts w:hint="cs"/>
          <w:sz w:val="28"/>
          <w:rtl/>
          <w:lang w:bidi="fa-IR"/>
        </w:rPr>
        <w:t xml:space="preserve"> شامل</w:t>
      </w:r>
      <w:r w:rsidRPr="004A022F">
        <w:rPr>
          <w:rFonts w:hint="cs"/>
          <w:sz w:val="28"/>
          <w:rtl/>
          <w:lang w:bidi="fa-IR"/>
        </w:rPr>
        <w:t xml:space="preserve"> </w:t>
      </w:r>
      <w:r w:rsidR="00214393" w:rsidRPr="004A022F">
        <w:rPr>
          <w:rFonts w:hint="cs"/>
          <w:sz w:val="28"/>
          <w:rtl/>
          <w:lang w:bidi="fa-IR"/>
        </w:rPr>
        <w:t>فنی-</w:t>
      </w:r>
      <w:r w:rsidRPr="004A022F">
        <w:rPr>
          <w:rFonts w:hint="cs"/>
          <w:sz w:val="28"/>
          <w:rtl/>
          <w:lang w:bidi="fa-IR"/>
        </w:rPr>
        <w:t>مدیریتی، اقتصادی</w:t>
      </w:r>
      <w:r w:rsidR="00214393" w:rsidRPr="004A022F">
        <w:rPr>
          <w:rFonts w:hint="cs"/>
          <w:sz w:val="28"/>
          <w:rtl/>
          <w:lang w:bidi="fa-IR"/>
        </w:rPr>
        <w:t>-</w:t>
      </w:r>
      <w:r w:rsidRPr="004A022F">
        <w:rPr>
          <w:rFonts w:hint="cs"/>
          <w:sz w:val="28"/>
          <w:rtl/>
          <w:lang w:bidi="fa-IR"/>
        </w:rPr>
        <w:t xml:space="preserve"> اجتماعی و </w:t>
      </w:r>
      <w:r w:rsidR="00214393" w:rsidRPr="004A022F">
        <w:rPr>
          <w:rFonts w:hint="cs"/>
          <w:sz w:val="28"/>
          <w:rtl/>
          <w:lang w:bidi="fa-IR"/>
        </w:rPr>
        <w:t>امنیتی-</w:t>
      </w:r>
      <w:r w:rsidRPr="004A022F">
        <w:rPr>
          <w:rFonts w:hint="cs"/>
          <w:sz w:val="28"/>
          <w:rtl/>
          <w:lang w:bidi="fa-IR"/>
        </w:rPr>
        <w:t xml:space="preserve">حقوقی در </w:t>
      </w:r>
      <w:r w:rsidRPr="004A022F">
        <w:rPr>
          <w:sz w:val="28"/>
          <w:rtl/>
          <w:lang w:bidi="fa-IR"/>
        </w:rPr>
        <w:fldChar w:fldCharType="begin"/>
      </w:r>
      <w:r w:rsidRPr="004A022F">
        <w:rPr>
          <w:sz w:val="28"/>
          <w:rtl/>
          <w:lang w:bidi="fa-IR"/>
        </w:rPr>
        <w:instrText xml:space="preserve"> </w:instrText>
      </w:r>
      <w:r w:rsidRPr="004A022F">
        <w:rPr>
          <w:rFonts w:hint="cs"/>
          <w:sz w:val="28"/>
          <w:lang w:bidi="fa-IR"/>
        </w:rPr>
        <w:instrText>REF</w:instrText>
      </w:r>
      <w:r w:rsidRPr="004A022F">
        <w:rPr>
          <w:rFonts w:hint="cs"/>
          <w:sz w:val="28"/>
          <w:rtl/>
          <w:lang w:bidi="fa-IR"/>
        </w:rPr>
        <w:instrText xml:space="preserve"> _</w:instrText>
      </w:r>
      <w:r w:rsidRPr="004A022F">
        <w:rPr>
          <w:rFonts w:hint="cs"/>
          <w:sz w:val="28"/>
          <w:lang w:bidi="fa-IR"/>
        </w:rPr>
        <w:instrText>Ref126481280 \h</w:instrText>
      </w:r>
      <w:r w:rsidRPr="004A022F">
        <w:rPr>
          <w:sz w:val="28"/>
          <w:rtl/>
          <w:lang w:bidi="fa-IR"/>
        </w:rPr>
        <w:instrText xml:space="preserve"> </w:instrText>
      </w:r>
      <w:r w:rsidR="008016BE" w:rsidRPr="004A022F">
        <w:rPr>
          <w:sz w:val="28"/>
          <w:rtl/>
          <w:lang w:bidi="fa-IR"/>
        </w:rPr>
        <w:instrText xml:space="preserve"> \* </w:instrText>
      </w:r>
      <w:r w:rsidR="008016BE" w:rsidRPr="004A022F">
        <w:rPr>
          <w:sz w:val="28"/>
          <w:lang w:bidi="fa-IR"/>
        </w:rPr>
        <w:instrText>MERGEFORMAT</w:instrText>
      </w:r>
      <w:r w:rsidR="008016BE" w:rsidRPr="004A022F">
        <w:rPr>
          <w:sz w:val="28"/>
          <w:rtl/>
          <w:lang w:bidi="fa-IR"/>
        </w:rPr>
        <w:instrText xml:space="preserve"> </w:instrText>
      </w:r>
      <w:r w:rsidRPr="004A022F">
        <w:rPr>
          <w:sz w:val="28"/>
          <w:rtl/>
          <w:lang w:bidi="fa-IR"/>
        </w:rPr>
      </w:r>
      <w:r w:rsidRPr="004A022F">
        <w:rPr>
          <w:sz w:val="28"/>
          <w:rtl/>
          <w:lang w:bidi="fa-IR"/>
        </w:rPr>
        <w:fldChar w:fldCharType="separate"/>
      </w:r>
      <w:r w:rsidR="00FC748D" w:rsidRPr="00FC748D">
        <w:rPr>
          <w:rFonts w:hint="eastAsia"/>
          <w:sz w:val="28"/>
          <w:rtl/>
          <w:lang w:bidi="fa-IR"/>
        </w:rPr>
        <w:t>شکل</w:t>
      </w:r>
      <w:r w:rsidR="00FC748D" w:rsidRPr="00FC748D">
        <w:rPr>
          <w:sz w:val="28"/>
          <w:rtl/>
          <w:lang w:bidi="fa-IR"/>
        </w:rPr>
        <w:t xml:space="preserve"> 6</w:t>
      </w:r>
      <w:r w:rsidRPr="004A022F">
        <w:rPr>
          <w:sz w:val="28"/>
          <w:rtl/>
          <w:lang w:bidi="fa-IR"/>
        </w:rPr>
        <w:fldChar w:fldCharType="end"/>
      </w:r>
      <w:r w:rsidRPr="004A022F">
        <w:rPr>
          <w:rFonts w:hint="cs"/>
          <w:sz w:val="28"/>
          <w:rtl/>
          <w:lang w:bidi="fa-IR"/>
        </w:rPr>
        <w:t xml:space="preserve"> نشان داده شده است. مطابق این شکل و محاسبات </w:t>
      </w:r>
      <w:r w:rsidRPr="004A022F">
        <w:rPr>
          <w:sz w:val="28"/>
          <w:rtl/>
          <w:lang w:bidi="fa-IR"/>
        </w:rPr>
        <w:fldChar w:fldCharType="begin"/>
      </w:r>
      <w:r w:rsidRPr="004A022F">
        <w:rPr>
          <w:sz w:val="28"/>
          <w:rtl/>
          <w:lang w:bidi="fa-IR"/>
        </w:rPr>
        <w:instrText xml:space="preserve"> </w:instrText>
      </w:r>
      <w:r w:rsidRPr="004A022F">
        <w:rPr>
          <w:sz w:val="28"/>
          <w:lang w:bidi="fa-IR"/>
        </w:rPr>
        <w:instrText>REF</w:instrText>
      </w:r>
      <w:r w:rsidRPr="004A022F">
        <w:rPr>
          <w:sz w:val="28"/>
          <w:rtl/>
          <w:lang w:bidi="fa-IR"/>
        </w:rPr>
        <w:instrText xml:space="preserve"> _</w:instrText>
      </w:r>
      <w:r w:rsidRPr="004A022F">
        <w:rPr>
          <w:sz w:val="28"/>
          <w:lang w:bidi="fa-IR"/>
        </w:rPr>
        <w:instrText>Ref124950851 \h</w:instrText>
      </w:r>
      <w:r w:rsidRPr="004A022F">
        <w:rPr>
          <w:sz w:val="28"/>
          <w:rtl/>
          <w:lang w:bidi="fa-IR"/>
        </w:rPr>
        <w:instrText xml:space="preserve"> </w:instrText>
      </w:r>
      <w:r w:rsidR="008016BE" w:rsidRPr="004A022F">
        <w:rPr>
          <w:sz w:val="28"/>
          <w:rtl/>
          <w:lang w:bidi="fa-IR"/>
        </w:rPr>
        <w:instrText xml:space="preserve"> \* </w:instrText>
      </w:r>
      <w:r w:rsidR="008016BE" w:rsidRPr="004A022F">
        <w:rPr>
          <w:sz w:val="28"/>
          <w:lang w:bidi="fa-IR"/>
        </w:rPr>
        <w:instrText>MERGEFORMAT</w:instrText>
      </w:r>
      <w:r w:rsidR="008016BE" w:rsidRPr="004A022F">
        <w:rPr>
          <w:sz w:val="28"/>
          <w:rtl/>
          <w:lang w:bidi="fa-IR"/>
        </w:rPr>
        <w:instrText xml:space="preserve"> </w:instrText>
      </w:r>
      <w:r w:rsidRPr="004A022F">
        <w:rPr>
          <w:sz w:val="28"/>
          <w:rtl/>
          <w:lang w:bidi="fa-IR"/>
        </w:rPr>
      </w:r>
      <w:r w:rsidRPr="004A022F">
        <w:rPr>
          <w:sz w:val="28"/>
          <w:rtl/>
          <w:lang w:bidi="fa-IR"/>
        </w:rPr>
        <w:fldChar w:fldCharType="separate"/>
      </w:r>
      <w:r w:rsidR="00FC748D" w:rsidRPr="00FC748D">
        <w:rPr>
          <w:rFonts w:hint="eastAsia"/>
          <w:sz w:val="28"/>
          <w:rtl/>
          <w:lang w:bidi="fa-IR"/>
        </w:rPr>
        <w:t>جدول</w:t>
      </w:r>
      <w:r w:rsidR="00FC748D" w:rsidRPr="00FC748D">
        <w:rPr>
          <w:sz w:val="28"/>
          <w:rtl/>
          <w:lang w:bidi="fa-IR"/>
        </w:rPr>
        <w:t xml:space="preserve"> 26</w:t>
      </w:r>
      <w:r w:rsidRPr="004A022F">
        <w:rPr>
          <w:sz w:val="28"/>
          <w:rtl/>
          <w:lang w:bidi="fa-IR"/>
        </w:rPr>
        <w:fldChar w:fldCharType="end"/>
      </w:r>
      <w:r w:rsidRPr="004A022F">
        <w:rPr>
          <w:rFonts w:hint="cs"/>
          <w:sz w:val="28"/>
          <w:rtl/>
          <w:lang w:bidi="fa-IR"/>
        </w:rPr>
        <w:t xml:space="preserve">، تحقق فعلی الزامات </w:t>
      </w:r>
      <w:r w:rsidRPr="004A022F">
        <w:rPr>
          <w:rFonts w:hint="cs"/>
          <w:sz w:val="28"/>
          <w:rtl/>
          <w:lang w:bidi="fa-IR"/>
        </w:rPr>
        <w:lastRenderedPageBreak/>
        <w:t xml:space="preserve">در محور </w:t>
      </w:r>
      <w:r w:rsidR="0054094E" w:rsidRPr="004A022F">
        <w:rPr>
          <w:rFonts w:hint="cs"/>
          <w:sz w:val="28"/>
          <w:rtl/>
          <w:lang w:bidi="fa-IR"/>
        </w:rPr>
        <w:t>فنی-</w:t>
      </w:r>
      <w:r w:rsidRPr="004A022F">
        <w:rPr>
          <w:rFonts w:hint="cs"/>
          <w:sz w:val="28"/>
          <w:rtl/>
          <w:lang w:bidi="fa-IR"/>
        </w:rPr>
        <w:t xml:space="preserve">مدیریتی 14.2 </w:t>
      </w:r>
      <w:r w:rsidR="0054094E" w:rsidRPr="004A022F">
        <w:rPr>
          <w:rFonts w:hint="cs"/>
          <w:sz w:val="28"/>
          <w:rtl/>
          <w:lang w:bidi="fa-IR"/>
        </w:rPr>
        <w:t xml:space="preserve">از 45 </w:t>
      </w:r>
      <w:r w:rsidRPr="004A022F">
        <w:rPr>
          <w:rFonts w:hint="cs"/>
          <w:sz w:val="28"/>
          <w:rtl/>
          <w:lang w:bidi="fa-IR"/>
        </w:rPr>
        <w:t xml:space="preserve">است و در </w:t>
      </w:r>
      <w:r w:rsidR="0054094E" w:rsidRPr="004A022F">
        <w:rPr>
          <w:rFonts w:hint="cs"/>
          <w:sz w:val="28"/>
          <w:rtl/>
          <w:lang w:bidi="fa-IR"/>
        </w:rPr>
        <w:t>محور اقتصادی-اجتماعی حدود 8 از 30 و در محور امنیتی-حقوقی حدود 7.5 از 25 می</w:t>
      </w:r>
      <w:r w:rsidR="0054094E" w:rsidRPr="004A022F">
        <w:rPr>
          <w:rFonts w:hint="eastAsia"/>
          <w:sz w:val="28"/>
          <w:rtl/>
          <w:lang w:bidi="fa-IR"/>
        </w:rPr>
        <w:t>‌</w:t>
      </w:r>
      <w:r w:rsidR="0054094E" w:rsidRPr="004A022F">
        <w:rPr>
          <w:rFonts w:hint="cs"/>
          <w:sz w:val="28"/>
          <w:rtl/>
          <w:lang w:bidi="fa-IR"/>
        </w:rPr>
        <w:t>باشد.</w:t>
      </w:r>
    </w:p>
    <w:p w14:paraId="351BA5ED" w14:textId="0BFA83A7" w:rsidR="00704AA2" w:rsidRPr="004A022F" w:rsidRDefault="0054094E" w:rsidP="001B41D5">
      <w:pPr>
        <w:spacing w:line="276" w:lineRule="auto"/>
        <w:rPr>
          <w:sz w:val="28"/>
          <w:rtl/>
          <w:lang w:bidi="fa-IR"/>
        </w:rPr>
      </w:pPr>
      <w:r w:rsidRPr="004A022F">
        <w:rPr>
          <w:rFonts w:hint="cs"/>
          <w:sz w:val="28"/>
          <w:rtl/>
          <w:lang w:bidi="fa-IR"/>
        </w:rPr>
        <w:t>مقایسة امتیازهای وضعیت</w:t>
      </w:r>
      <w:r w:rsidRPr="004A022F">
        <w:rPr>
          <w:rFonts w:hint="eastAsia"/>
          <w:sz w:val="28"/>
          <w:rtl/>
          <w:lang w:bidi="fa-IR"/>
        </w:rPr>
        <w:t>‌</w:t>
      </w:r>
      <w:r w:rsidRPr="004A022F">
        <w:rPr>
          <w:rFonts w:hint="cs"/>
          <w:sz w:val="28"/>
          <w:rtl/>
          <w:lang w:bidi="fa-IR"/>
        </w:rPr>
        <w:t xml:space="preserve">های موجود، سه سال آینده، و مطلوب تحقق الزامات در هر یک از اجزای زیرساخت اطلاعاتی شامل </w:t>
      </w:r>
      <w:r w:rsidRPr="004A022F">
        <w:rPr>
          <w:rFonts w:hint="eastAsia"/>
          <w:sz w:val="28"/>
          <w:rtl/>
          <w:lang w:bidi="fa-IR"/>
        </w:rPr>
        <w:t>قطبها</w:t>
      </w:r>
      <w:r w:rsidRPr="004A022F">
        <w:rPr>
          <w:sz w:val="28"/>
          <w:rtl/>
          <w:lang w:bidi="fa-IR"/>
        </w:rPr>
        <w:t xml:space="preserve"> (</w:t>
      </w:r>
      <w:r w:rsidRPr="004A022F">
        <w:rPr>
          <w:rFonts w:hint="eastAsia"/>
          <w:sz w:val="28"/>
          <w:rtl/>
          <w:lang w:bidi="fa-IR"/>
        </w:rPr>
        <w:t>سه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قطب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و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مناطق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و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ژه</w:t>
      </w:r>
      <w:r w:rsidRPr="004A022F">
        <w:rPr>
          <w:sz w:val="28"/>
          <w:rtl/>
          <w:lang w:bidi="fa-IR"/>
        </w:rPr>
        <w:t>)</w:t>
      </w:r>
      <w:r w:rsidRPr="004A022F">
        <w:rPr>
          <w:rFonts w:hint="cs"/>
          <w:sz w:val="28"/>
          <w:rtl/>
          <w:lang w:bidi="fa-IR"/>
        </w:rPr>
        <w:t xml:space="preserve">، </w:t>
      </w:r>
      <w:r w:rsidRPr="004A022F">
        <w:rPr>
          <w:rFonts w:hint="eastAsia"/>
          <w:sz w:val="28"/>
          <w:rtl/>
          <w:lang w:bidi="fa-IR"/>
        </w:rPr>
        <w:t>مراکز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داده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عموم</w:t>
      </w:r>
      <w:r w:rsidRPr="004A022F">
        <w:rPr>
          <w:rFonts w:hint="cs"/>
          <w:sz w:val="28"/>
          <w:rtl/>
          <w:lang w:bidi="fa-IR"/>
        </w:rPr>
        <w:t xml:space="preserve">ی، </w:t>
      </w:r>
      <w:r w:rsidRPr="004A022F">
        <w:rPr>
          <w:rFonts w:hint="eastAsia"/>
          <w:sz w:val="28"/>
          <w:rtl/>
          <w:lang w:bidi="fa-IR"/>
        </w:rPr>
        <w:t>مراکز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داده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اختصاص</w:t>
      </w:r>
      <w:r w:rsidRPr="004A022F">
        <w:rPr>
          <w:rFonts w:hint="cs"/>
          <w:sz w:val="28"/>
          <w:rtl/>
          <w:lang w:bidi="fa-IR"/>
        </w:rPr>
        <w:t xml:space="preserve">ی و </w:t>
      </w:r>
      <w:r w:rsidRPr="004A022F">
        <w:rPr>
          <w:rFonts w:hint="eastAsia"/>
          <w:sz w:val="28"/>
          <w:rtl/>
          <w:lang w:bidi="fa-IR"/>
        </w:rPr>
        <w:t>ز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رساخت</w:t>
      </w:r>
      <w:r w:rsidRPr="004A022F">
        <w:rPr>
          <w:rFonts w:hint="eastAsia"/>
          <w:sz w:val="28"/>
          <w:lang w:bidi="fa-IR"/>
        </w:rPr>
        <w:t>‌</w:t>
      </w:r>
      <w:r w:rsidRPr="004A022F">
        <w:rPr>
          <w:rFonts w:hint="eastAsia"/>
          <w:sz w:val="28"/>
          <w:rtl/>
          <w:lang w:bidi="fa-IR"/>
        </w:rPr>
        <w:t>ها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ابر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sz w:val="28"/>
          <w:rtl/>
          <w:lang w:bidi="fa-IR"/>
        </w:rPr>
        <w:t xml:space="preserve"> (</w:t>
      </w:r>
      <w:r w:rsidRPr="004A022F">
        <w:rPr>
          <w:rFonts w:hint="eastAsia"/>
          <w:sz w:val="28"/>
          <w:rtl/>
          <w:lang w:bidi="fa-IR"/>
        </w:rPr>
        <w:t>سه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فراهم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کننده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ابر</w:t>
      </w:r>
      <w:r w:rsidRPr="004A022F">
        <w:rPr>
          <w:rFonts w:hint="cs"/>
          <w:sz w:val="28"/>
          <w:rtl/>
          <w:lang w:bidi="fa-IR"/>
        </w:rPr>
        <w:t>ی</w:t>
      </w:r>
      <w:r w:rsidRPr="004A022F">
        <w:rPr>
          <w:rFonts w:hint="eastAsia"/>
          <w:sz w:val="28"/>
          <w:rtl/>
          <w:lang w:bidi="fa-IR"/>
        </w:rPr>
        <w:t>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sz w:val="28"/>
          <w:lang w:bidi="fa-IR"/>
        </w:rPr>
        <w:t>CDN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و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ابر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eastAsia"/>
          <w:sz w:val="28"/>
          <w:rtl/>
          <w:lang w:bidi="fa-IR"/>
        </w:rPr>
        <w:t>دولت</w:t>
      </w:r>
      <w:r w:rsidRPr="004A022F">
        <w:rPr>
          <w:sz w:val="28"/>
          <w:rtl/>
          <w:lang w:bidi="fa-IR"/>
        </w:rPr>
        <w:t>)</w:t>
      </w:r>
      <w:r w:rsidRPr="004A022F">
        <w:rPr>
          <w:rFonts w:hint="cs"/>
          <w:sz w:val="28"/>
          <w:rtl/>
          <w:lang w:bidi="fa-IR"/>
        </w:rPr>
        <w:t xml:space="preserve"> در </w:t>
      </w:r>
      <w:r w:rsidRPr="004A022F">
        <w:rPr>
          <w:sz w:val="28"/>
          <w:rtl/>
          <w:lang w:bidi="fa-IR"/>
        </w:rPr>
        <w:fldChar w:fldCharType="begin"/>
      </w:r>
      <w:r w:rsidRPr="004A022F">
        <w:rPr>
          <w:sz w:val="28"/>
          <w:rtl/>
          <w:lang w:bidi="fa-IR"/>
        </w:rPr>
        <w:instrText xml:space="preserve"> </w:instrText>
      </w:r>
      <w:r w:rsidRPr="004A022F">
        <w:rPr>
          <w:rFonts w:hint="cs"/>
          <w:sz w:val="28"/>
          <w:lang w:bidi="fa-IR"/>
        </w:rPr>
        <w:instrText>REF</w:instrText>
      </w:r>
      <w:r w:rsidRPr="004A022F">
        <w:rPr>
          <w:rFonts w:hint="cs"/>
          <w:sz w:val="28"/>
          <w:rtl/>
          <w:lang w:bidi="fa-IR"/>
        </w:rPr>
        <w:instrText xml:space="preserve"> _</w:instrText>
      </w:r>
      <w:r w:rsidRPr="004A022F">
        <w:rPr>
          <w:rFonts w:hint="cs"/>
          <w:sz w:val="28"/>
          <w:lang w:bidi="fa-IR"/>
        </w:rPr>
        <w:instrText>Ref126481988 \h</w:instrText>
      </w:r>
      <w:r w:rsidRPr="004A022F">
        <w:rPr>
          <w:sz w:val="28"/>
          <w:rtl/>
          <w:lang w:bidi="fa-IR"/>
        </w:rPr>
        <w:instrText xml:space="preserve"> </w:instrText>
      </w:r>
      <w:r w:rsidR="008016BE" w:rsidRPr="004A022F">
        <w:rPr>
          <w:sz w:val="28"/>
          <w:rtl/>
          <w:lang w:bidi="fa-IR"/>
        </w:rPr>
        <w:instrText xml:space="preserve"> \* </w:instrText>
      </w:r>
      <w:r w:rsidR="008016BE" w:rsidRPr="004A022F">
        <w:rPr>
          <w:sz w:val="28"/>
          <w:lang w:bidi="fa-IR"/>
        </w:rPr>
        <w:instrText>MERGEFORMAT</w:instrText>
      </w:r>
      <w:r w:rsidR="008016BE" w:rsidRPr="004A022F">
        <w:rPr>
          <w:sz w:val="28"/>
          <w:rtl/>
          <w:lang w:bidi="fa-IR"/>
        </w:rPr>
        <w:instrText xml:space="preserve"> </w:instrText>
      </w:r>
      <w:r w:rsidRPr="004A022F">
        <w:rPr>
          <w:sz w:val="28"/>
          <w:rtl/>
          <w:lang w:bidi="fa-IR"/>
        </w:rPr>
      </w:r>
      <w:r w:rsidRPr="004A022F">
        <w:rPr>
          <w:sz w:val="28"/>
          <w:rtl/>
          <w:lang w:bidi="fa-IR"/>
        </w:rPr>
        <w:fldChar w:fldCharType="separate"/>
      </w:r>
      <w:r w:rsidR="00FC748D" w:rsidRPr="00FC748D">
        <w:rPr>
          <w:rFonts w:hint="eastAsia"/>
          <w:sz w:val="28"/>
          <w:rtl/>
          <w:lang w:bidi="fa-IR"/>
        </w:rPr>
        <w:t>شکل</w:t>
      </w:r>
      <w:r w:rsidR="00FC748D" w:rsidRPr="00FC748D">
        <w:rPr>
          <w:sz w:val="28"/>
          <w:rtl/>
          <w:lang w:bidi="fa-IR"/>
        </w:rPr>
        <w:t xml:space="preserve"> 7</w:t>
      </w:r>
      <w:r w:rsidRPr="004A022F">
        <w:rPr>
          <w:sz w:val="28"/>
          <w:rtl/>
          <w:lang w:bidi="fa-IR"/>
        </w:rPr>
        <w:fldChar w:fldCharType="end"/>
      </w:r>
      <w:r w:rsidRPr="004A022F">
        <w:rPr>
          <w:rFonts w:hint="cs"/>
          <w:sz w:val="28"/>
          <w:rtl/>
          <w:lang w:bidi="fa-IR"/>
        </w:rPr>
        <w:t xml:space="preserve"> نشان داده شده است. مطابق این شکل و محاسبات </w:t>
      </w:r>
      <w:r w:rsidRPr="004A022F">
        <w:rPr>
          <w:sz w:val="28"/>
          <w:rtl/>
          <w:lang w:bidi="fa-IR"/>
        </w:rPr>
        <w:fldChar w:fldCharType="begin"/>
      </w:r>
      <w:r w:rsidRPr="004A022F">
        <w:rPr>
          <w:sz w:val="28"/>
          <w:rtl/>
          <w:lang w:bidi="fa-IR"/>
        </w:rPr>
        <w:instrText xml:space="preserve"> </w:instrText>
      </w:r>
      <w:r w:rsidRPr="004A022F">
        <w:rPr>
          <w:sz w:val="28"/>
          <w:lang w:bidi="fa-IR"/>
        </w:rPr>
        <w:instrText>REF</w:instrText>
      </w:r>
      <w:r w:rsidRPr="004A022F">
        <w:rPr>
          <w:sz w:val="28"/>
          <w:rtl/>
          <w:lang w:bidi="fa-IR"/>
        </w:rPr>
        <w:instrText xml:space="preserve"> _</w:instrText>
      </w:r>
      <w:r w:rsidRPr="004A022F">
        <w:rPr>
          <w:sz w:val="28"/>
          <w:lang w:bidi="fa-IR"/>
        </w:rPr>
        <w:instrText>Ref124950851 \h</w:instrText>
      </w:r>
      <w:r w:rsidRPr="004A022F">
        <w:rPr>
          <w:sz w:val="28"/>
          <w:rtl/>
          <w:lang w:bidi="fa-IR"/>
        </w:rPr>
        <w:instrText xml:space="preserve"> </w:instrText>
      </w:r>
      <w:r w:rsidR="008016BE" w:rsidRPr="004A022F">
        <w:rPr>
          <w:sz w:val="28"/>
          <w:rtl/>
          <w:lang w:bidi="fa-IR"/>
        </w:rPr>
        <w:instrText xml:space="preserve"> \* </w:instrText>
      </w:r>
      <w:r w:rsidR="008016BE" w:rsidRPr="004A022F">
        <w:rPr>
          <w:sz w:val="28"/>
          <w:lang w:bidi="fa-IR"/>
        </w:rPr>
        <w:instrText>MERGEFORMAT</w:instrText>
      </w:r>
      <w:r w:rsidR="008016BE" w:rsidRPr="004A022F">
        <w:rPr>
          <w:sz w:val="28"/>
          <w:rtl/>
          <w:lang w:bidi="fa-IR"/>
        </w:rPr>
        <w:instrText xml:space="preserve"> </w:instrText>
      </w:r>
      <w:r w:rsidRPr="004A022F">
        <w:rPr>
          <w:sz w:val="28"/>
          <w:rtl/>
          <w:lang w:bidi="fa-IR"/>
        </w:rPr>
      </w:r>
      <w:r w:rsidRPr="004A022F">
        <w:rPr>
          <w:sz w:val="28"/>
          <w:rtl/>
          <w:lang w:bidi="fa-IR"/>
        </w:rPr>
        <w:fldChar w:fldCharType="separate"/>
      </w:r>
      <w:r w:rsidR="00FC748D" w:rsidRPr="00FC748D">
        <w:rPr>
          <w:rFonts w:hint="eastAsia"/>
          <w:sz w:val="28"/>
          <w:rtl/>
          <w:lang w:bidi="fa-IR"/>
        </w:rPr>
        <w:t>جدول</w:t>
      </w:r>
      <w:r w:rsidR="00FC748D" w:rsidRPr="00FC748D">
        <w:rPr>
          <w:sz w:val="28"/>
          <w:rtl/>
          <w:lang w:bidi="fa-IR"/>
        </w:rPr>
        <w:t xml:space="preserve"> 26</w:t>
      </w:r>
      <w:r w:rsidRPr="004A022F">
        <w:rPr>
          <w:sz w:val="28"/>
          <w:rtl/>
          <w:lang w:bidi="fa-IR"/>
        </w:rPr>
        <w:fldChar w:fldCharType="end"/>
      </w:r>
      <w:r w:rsidRPr="004A022F">
        <w:rPr>
          <w:rFonts w:hint="cs"/>
          <w:sz w:val="28"/>
          <w:rtl/>
          <w:lang w:bidi="fa-IR"/>
        </w:rPr>
        <w:t>، تحقق فعلی الزامات در قطب</w:t>
      </w:r>
      <w:r w:rsidRPr="004A022F">
        <w:rPr>
          <w:rFonts w:hint="eastAsia"/>
          <w:sz w:val="28"/>
          <w:lang w:bidi="fa-IR"/>
        </w:rPr>
        <w:t>‌</w:t>
      </w:r>
      <w:r w:rsidRPr="004A022F">
        <w:rPr>
          <w:rFonts w:hint="cs"/>
          <w:sz w:val="28"/>
          <w:rtl/>
          <w:lang w:bidi="fa-IR"/>
        </w:rPr>
        <w:t xml:space="preserve">ها، </w:t>
      </w:r>
      <w:r w:rsidRPr="004A022F">
        <w:rPr>
          <w:sz w:val="28"/>
          <w:rtl/>
          <w:lang w:bidi="fa-IR"/>
        </w:rPr>
        <w:t>5.96</w:t>
      </w:r>
      <w:r w:rsidRPr="004A022F">
        <w:rPr>
          <w:rFonts w:hint="cs"/>
          <w:sz w:val="28"/>
          <w:rtl/>
          <w:lang w:bidi="fa-IR"/>
        </w:rPr>
        <w:t xml:space="preserve"> از </w:t>
      </w:r>
      <w:r w:rsidR="00CC25A2" w:rsidRPr="004A022F">
        <w:rPr>
          <w:rFonts w:hint="cs"/>
          <w:sz w:val="28"/>
          <w:rtl/>
          <w:lang w:bidi="fa-IR"/>
        </w:rPr>
        <w:t xml:space="preserve">20 </w:t>
      </w:r>
      <w:r w:rsidRPr="004A022F">
        <w:rPr>
          <w:rFonts w:hint="cs"/>
          <w:sz w:val="28"/>
          <w:rtl/>
          <w:lang w:bidi="fa-IR"/>
        </w:rPr>
        <w:t xml:space="preserve">و در مراکز داده عمومی </w:t>
      </w:r>
      <w:r w:rsidRPr="004A022F">
        <w:rPr>
          <w:sz w:val="28"/>
          <w:rtl/>
          <w:lang w:bidi="fa-IR"/>
        </w:rPr>
        <w:t>7.46</w:t>
      </w:r>
      <w:r w:rsidRPr="004A022F">
        <w:rPr>
          <w:rFonts w:hint="cs"/>
          <w:sz w:val="28"/>
          <w:rtl/>
          <w:lang w:bidi="fa-IR"/>
        </w:rPr>
        <w:t xml:space="preserve"> از</w:t>
      </w:r>
      <w:r w:rsidR="00CC25A2" w:rsidRPr="004A022F">
        <w:rPr>
          <w:rFonts w:hint="cs"/>
          <w:sz w:val="28"/>
          <w:rtl/>
          <w:lang w:bidi="fa-IR"/>
        </w:rPr>
        <w:t xml:space="preserve"> 20</w:t>
      </w:r>
      <w:r w:rsidRPr="004A022F">
        <w:rPr>
          <w:rFonts w:hint="cs"/>
          <w:sz w:val="28"/>
          <w:rtl/>
          <w:lang w:bidi="fa-IR"/>
        </w:rPr>
        <w:t xml:space="preserve"> و در مراکز داده اختصاصی </w:t>
      </w:r>
      <w:r w:rsidRPr="004A022F">
        <w:rPr>
          <w:sz w:val="28"/>
          <w:rtl/>
          <w:lang w:bidi="fa-IR"/>
        </w:rPr>
        <w:t>5.4</w:t>
      </w:r>
      <w:r w:rsidRPr="004A022F">
        <w:rPr>
          <w:rFonts w:hint="cs"/>
          <w:sz w:val="28"/>
          <w:rtl/>
          <w:lang w:bidi="fa-IR"/>
        </w:rPr>
        <w:t xml:space="preserve"> از </w:t>
      </w:r>
      <w:r w:rsidR="00CC25A2" w:rsidRPr="004A022F">
        <w:rPr>
          <w:rFonts w:hint="cs"/>
          <w:sz w:val="28"/>
          <w:rtl/>
          <w:lang w:bidi="fa-IR"/>
        </w:rPr>
        <w:t xml:space="preserve">20 </w:t>
      </w:r>
      <w:r w:rsidRPr="004A022F">
        <w:rPr>
          <w:rFonts w:hint="cs"/>
          <w:sz w:val="28"/>
          <w:rtl/>
          <w:lang w:bidi="fa-IR"/>
        </w:rPr>
        <w:t>و در زیرساخت</w:t>
      </w:r>
      <w:r w:rsidR="00DF5889" w:rsidRPr="004A022F">
        <w:rPr>
          <w:rFonts w:hint="eastAsia"/>
          <w:sz w:val="28"/>
          <w:rtl/>
          <w:lang w:bidi="fa-IR"/>
        </w:rPr>
        <w:t>‌</w:t>
      </w:r>
      <w:r w:rsidRPr="004A022F">
        <w:rPr>
          <w:rFonts w:hint="cs"/>
          <w:sz w:val="28"/>
          <w:rtl/>
          <w:lang w:bidi="fa-IR"/>
        </w:rPr>
        <w:t xml:space="preserve">های ابری </w:t>
      </w:r>
      <w:r w:rsidRPr="004A022F">
        <w:rPr>
          <w:sz w:val="28"/>
          <w:rtl/>
          <w:lang w:bidi="fa-IR"/>
        </w:rPr>
        <w:t>10.88</w:t>
      </w:r>
      <w:r w:rsidR="00CC25A2" w:rsidRPr="004A022F">
        <w:rPr>
          <w:rFonts w:hint="cs"/>
          <w:sz w:val="28"/>
          <w:rtl/>
          <w:lang w:bidi="fa-IR"/>
        </w:rPr>
        <w:t xml:space="preserve"> از 40 می</w:t>
      </w:r>
      <w:r w:rsidR="00CC25A2" w:rsidRPr="004A022F">
        <w:rPr>
          <w:rFonts w:hint="eastAsia"/>
          <w:sz w:val="28"/>
          <w:rtl/>
          <w:lang w:bidi="fa-IR"/>
        </w:rPr>
        <w:t>‌</w:t>
      </w:r>
      <w:r w:rsidR="00CC25A2" w:rsidRPr="004A022F">
        <w:rPr>
          <w:rFonts w:hint="cs"/>
          <w:sz w:val="28"/>
          <w:rtl/>
          <w:lang w:bidi="fa-IR"/>
        </w:rPr>
        <w:t>باشد.</w:t>
      </w:r>
    </w:p>
    <w:p w14:paraId="67CF7877" w14:textId="47CCB963" w:rsidR="00A46C96" w:rsidRPr="004A022F" w:rsidRDefault="00C2386F" w:rsidP="00C2386F">
      <w:pPr>
        <w:ind w:hanging="40"/>
        <w:jc w:val="center"/>
        <w:rPr>
          <w:rtl/>
        </w:rPr>
      </w:pPr>
      <w:r w:rsidRPr="004A022F">
        <w:rPr>
          <w:noProof/>
          <w:lang w:bidi="fa-IR"/>
        </w:rPr>
        <w:drawing>
          <wp:inline distT="0" distB="0" distL="0" distR="0" wp14:anchorId="13F0E51B" wp14:editId="75C1329A">
            <wp:extent cx="6318250" cy="3459707"/>
            <wp:effectExtent l="0" t="0" r="6350" b="762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C16C5AC" w14:textId="283CF570" w:rsidR="00A46C96" w:rsidRPr="004A022F" w:rsidRDefault="00AF291E" w:rsidP="00A75D1B">
      <w:pPr>
        <w:jc w:val="center"/>
        <w:rPr>
          <w:rtl/>
        </w:rPr>
      </w:pPr>
      <w:bookmarkStart w:id="108" w:name="_Ref126481171"/>
      <w:r w:rsidRPr="004A022F">
        <w:rPr>
          <w:rFonts w:hint="eastAsia"/>
          <w:color w:val="14406B"/>
          <w:sz w:val="28"/>
          <w:rtl/>
          <w:lang w:bidi="fa-IR"/>
        </w:rPr>
        <w:t>شکل</w:t>
      </w:r>
      <w:r w:rsidRPr="004A022F">
        <w:rPr>
          <w:color w:val="14406B"/>
          <w:sz w:val="28"/>
          <w:rtl/>
          <w:lang w:bidi="fa-IR"/>
        </w:rPr>
        <w:t xml:space="preserve"> </w:t>
      </w:r>
      <w:r w:rsidRPr="004A022F">
        <w:rPr>
          <w:color w:val="14406B"/>
          <w:sz w:val="28"/>
          <w:rtl/>
          <w:lang w:bidi="fa-IR"/>
        </w:rPr>
        <w:fldChar w:fldCharType="begin"/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color w:val="14406B"/>
          <w:sz w:val="28"/>
          <w:lang w:bidi="fa-IR"/>
        </w:rPr>
        <w:instrText>SEQ</w:instrText>
      </w:r>
      <w:r w:rsidRPr="004A022F">
        <w:rPr>
          <w:color w:val="14406B"/>
          <w:sz w:val="28"/>
          <w:rtl/>
          <w:lang w:bidi="fa-IR"/>
        </w:rPr>
        <w:instrText xml:space="preserve"> شکل \* </w:instrText>
      </w:r>
      <w:r w:rsidRPr="004A022F">
        <w:rPr>
          <w:color w:val="14406B"/>
          <w:sz w:val="28"/>
          <w:lang w:bidi="fa-IR"/>
        </w:rPr>
        <w:instrText>ARABIC</w:instrText>
      </w:r>
      <w:r w:rsidRPr="004A022F">
        <w:rPr>
          <w:color w:val="14406B"/>
          <w:sz w:val="28"/>
          <w:rtl/>
          <w:lang w:bidi="fa-IR"/>
        </w:rPr>
        <w:instrText xml:space="preserve"> </w:instrText>
      </w:r>
      <w:r w:rsidRPr="004A022F">
        <w:rPr>
          <w:color w:val="14406B"/>
          <w:sz w:val="28"/>
          <w:rtl/>
          <w:lang w:bidi="fa-IR"/>
        </w:rPr>
        <w:fldChar w:fldCharType="separate"/>
      </w:r>
      <w:r w:rsidR="00FC748D">
        <w:rPr>
          <w:noProof/>
          <w:color w:val="14406B"/>
          <w:sz w:val="28"/>
          <w:rtl/>
          <w:lang w:bidi="fa-IR"/>
        </w:rPr>
        <w:t>5</w:t>
      </w:r>
      <w:r w:rsidRPr="004A022F">
        <w:rPr>
          <w:color w:val="14406B"/>
          <w:sz w:val="28"/>
          <w:rtl/>
          <w:lang w:bidi="fa-IR"/>
        </w:rPr>
        <w:fldChar w:fldCharType="end"/>
      </w:r>
      <w:bookmarkEnd w:id="108"/>
      <w:r w:rsidRPr="004A022F">
        <w:rPr>
          <w:rFonts w:hint="cs"/>
          <w:color w:val="14406B"/>
          <w:sz w:val="28"/>
          <w:rtl/>
          <w:lang w:bidi="fa-IR"/>
        </w:rPr>
        <w:t xml:space="preserve">. </w:t>
      </w:r>
      <w:r w:rsidR="00A46C96" w:rsidRPr="004A022F">
        <w:rPr>
          <w:rFonts w:hint="cs"/>
          <w:color w:val="14406B"/>
          <w:sz w:val="28"/>
          <w:rtl/>
          <w:lang w:bidi="fa-IR"/>
        </w:rPr>
        <w:t xml:space="preserve">مقایسة امتیازهای </w:t>
      </w:r>
      <w:r w:rsidR="00A75D1B" w:rsidRPr="004A022F">
        <w:rPr>
          <w:rFonts w:hint="cs"/>
          <w:color w:val="14406B"/>
          <w:sz w:val="28"/>
          <w:rtl/>
          <w:lang w:bidi="fa-IR"/>
        </w:rPr>
        <w:t>وضعیت</w:t>
      </w:r>
      <w:r w:rsidR="00A75D1B" w:rsidRPr="004A022F">
        <w:rPr>
          <w:rFonts w:hint="eastAsia"/>
          <w:color w:val="14406B"/>
          <w:sz w:val="28"/>
          <w:rtl/>
          <w:lang w:bidi="fa-IR"/>
        </w:rPr>
        <w:t>‌</w:t>
      </w:r>
      <w:r w:rsidR="00A75D1B" w:rsidRPr="004A022F">
        <w:rPr>
          <w:rFonts w:hint="cs"/>
          <w:color w:val="14406B"/>
          <w:sz w:val="28"/>
          <w:rtl/>
          <w:lang w:bidi="fa-IR"/>
        </w:rPr>
        <w:t xml:space="preserve">های موجود، سه سال آینده، و مطلوب </w:t>
      </w:r>
      <w:r w:rsidR="00A46C96" w:rsidRPr="004A022F">
        <w:rPr>
          <w:rFonts w:hint="cs"/>
          <w:color w:val="14406B"/>
          <w:sz w:val="28"/>
          <w:rtl/>
          <w:lang w:bidi="fa-IR"/>
        </w:rPr>
        <w:t>در گروه</w:t>
      </w:r>
      <w:r w:rsidR="00A46C96" w:rsidRPr="004A022F">
        <w:rPr>
          <w:rFonts w:hint="eastAsia"/>
          <w:color w:val="14406B"/>
          <w:sz w:val="28"/>
          <w:rtl/>
          <w:lang w:bidi="fa-IR"/>
        </w:rPr>
        <w:t>‌</w:t>
      </w:r>
      <w:r w:rsidR="00A46C96" w:rsidRPr="004A022F">
        <w:rPr>
          <w:rFonts w:hint="cs"/>
          <w:color w:val="14406B"/>
          <w:sz w:val="28"/>
          <w:rtl/>
          <w:lang w:bidi="fa-IR"/>
        </w:rPr>
        <w:t>های الزامات</w:t>
      </w:r>
    </w:p>
    <w:p w14:paraId="38E65A0F" w14:textId="77777777" w:rsidR="00A46C96" w:rsidRPr="004A022F" w:rsidRDefault="00A46C96" w:rsidP="00A46C96">
      <w:pPr>
        <w:jc w:val="center"/>
        <w:rPr>
          <w:color w:val="BFBFBF" w:themeColor="background1" w:themeShade="BF"/>
          <w:rtl/>
          <w:lang w:bidi="fa-IR"/>
        </w:rPr>
      </w:pPr>
    </w:p>
    <w:p w14:paraId="58596F55" w14:textId="7A3A8224" w:rsidR="00A46C96" w:rsidRPr="004A022F" w:rsidRDefault="00C2386F" w:rsidP="00C2386F">
      <w:pPr>
        <w:ind w:hanging="40"/>
        <w:jc w:val="center"/>
        <w:rPr>
          <w:rtl/>
        </w:rPr>
      </w:pPr>
      <w:r w:rsidRPr="004A022F">
        <w:rPr>
          <w:noProof/>
          <w:lang w:bidi="fa-IR"/>
        </w:rPr>
        <w:drawing>
          <wp:inline distT="0" distB="0" distL="0" distR="0" wp14:anchorId="319F8894" wp14:editId="10C0A101">
            <wp:extent cx="4572000" cy="2224585"/>
            <wp:effectExtent l="0" t="0" r="0" b="444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A25893" w14:textId="399DDE0B" w:rsidR="00A46C96" w:rsidRPr="004A022F" w:rsidRDefault="00AF291E" w:rsidP="00DF5889">
      <w:pPr>
        <w:pStyle w:val="a2"/>
        <w:numPr>
          <w:ilvl w:val="0"/>
          <w:numId w:val="0"/>
        </w:numPr>
        <w:spacing w:after="0" w:line="240" w:lineRule="auto"/>
        <w:ind w:left="-856"/>
        <w:jc w:val="center"/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</w:pPr>
      <w:bookmarkStart w:id="109" w:name="_Ref126481280"/>
      <w:r w:rsidRPr="004A022F">
        <w:rPr>
          <w:rFonts w:eastAsia="B Nazanin" w:cs="B Nazanin" w:hint="eastAsia"/>
          <w:color w:val="14406B"/>
          <w:kern w:val="18"/>
          <w:sz w:val="28"/>
          <w:szCs w:val="28"/>
          <w:rtl/>
          <w:lang w:bidi="fa-IR"/>
        </w:rPr>
        <w:t>شکل</w: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t xml:space="preserve"> </w: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fldChar w:fldCharType="begin"/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instrText xml:space="preserve"> </w:instrText>
      </w:r>
      <w:r w:rsidRPr="004A022F">
        <w:rPr>
          <w:rFonts w:eastAsia="B Nazanin" w:cs="B Nazanin"/>
          <w:color w:val="14406B"/>
          <w:kern w:val="18"/>
          <w:sz w:val="28"/>
          <w:szCs w:val="28"/>
          <w:lang w:bidi="fa-IR"/>
        </w:rPr>
        <w:instrText>SEQ</w:instrTex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instrText xml:space="preserve"> شکل \* </w:instrText>
      </w:r>
      <w:r w:rsidRPr="004A022F">
        <w:rPr>
          <w:rFonts w:eastAsia="B Nazanin" w:cs="B Nazanin"/>
          <w:color w:val="14406B"/>
          <w:kern w:val="18"/>
          <w:sz w:val="28"/>
          <w:szCs w:val="28"/>
          <w:lang w:bidi="fa-IR"/>
        </w:rPr>
        <w:instrText>ARABIC</w:instrTex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instrText xml:space="preserve"> </w:instrTex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fldChar w:fldCharType="separate"/>
      </w:r>
      <w:r w:rsidR="00FC748D">
        <w:rPr>
          <w:rFonts w:eastAsia="B Nazanin" w:cs="B Nazanin"/>
          <w:noProof/>
          <w:color w:val="14406B"/>
          <w:kern w:val="18"/>
          <w:sz w:val="28"/>
          <w:szCs w:val="28"/>
          <w:rtl/>
          <w:lang w:bidi="fa-IR"/>
        </w:rPr>
        <w:t>6</w: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fldChar w:fldCharType="end"/>
      </w:r>
      <w:bookmarkEnd w:id="109"/>
      <w:r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 xml:space="preserve">. </w:t>
      </w:r>
      <w:r w:rsidR="00A46C96"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>مقایسة امتیازهای وضعیت</w:t>
      </w:r>
      <w:r w:rsidR="00A75D1B" w:rsidRPr="004A022F">
        <w:rPr>
          <w:rFonts w:eastAsia="B Nazanin" w:cs="B Nazanin" w:hint="eastAsia"/>
          <w:color w:val="14406B"/>
          <w:kern w:val="18"/>
          <w:sz w:val="28"/>
          <w:szCs w:val="28"/>
          <w:rtl/>
          <w:lang w:bidi="fa-IR"/>
        </w:rPr>
        <w:t>‌</w:t>
      </w:r>
      <w:r w:rsidR="00A75D1B"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>های</w:t>
      </w:r>
      <w:r w:rsidR="00A46C96"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 xml:space="preserve"> موجود</w:t>
      </w:r>
      <w:r w:rsidR="00A75D1B"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>،</w:t>
      </w:r>
      <w:r w:rsidR="00A46C96"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 xml:space="preserve"> </w:t>
      </w:r>
      <w:r w:rsidR="00A75D1B"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 xml:space="preserve">سه سال آینده، و </w:t>
      </w:r>
      <w:r w:rsidR="00A46C96"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>مطلوب در سه محور</w:t>
      </w:r>
    </w:p>
    <w:p w14:paraId="2894131D" w14:textId="77777777" w:rsidR="00863012" w:rsidRPr="004A022F" w:rsidRDefault="00863012" w:rsidP="00A46C96">
      <w:pPr>
        <w:jc w:val="center"/>
        <w:rPr>
          <w:rtl/>
          <w:lang w:bidi="fa-IR"/>
        </w:rPr>
      </w:pPr>
    </w:p>
    <w:p w14:paraId="53AE1135" w14:textId="7CF2FBE7" w:rsidR="00863012" w:rsidRPr="004A022F" w:rsidRDefault="00863012" w:rsidP="00863012">
      <w:pPr>
        <w:ind w:firstLine="50"/>
        <w:jc w:val="center"/>
        <w:rPr>
          <w:rtl/>
        </w:rPr>
      </w:pPr>
      <w:r w:rsidRPr="004A022F">
        <w:rPr>
          <w:noProof/>
          <w:lang w:bidi="fa-IR"/>
        </w:rPr>
        <w:drawing>
          <wp:inline distT="0" distB="0" distL="0" distR="0" wp14:anchorId="10B6C928" wp14:editId="2F1A1C47">
            <wp:extent cx="5336540" cy="3173104"/>
            <wp:effectExtent l="0" t="0" r="16510" b="825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1BCFA6E" w14:textId="4949B592" w:rsidR="00A75D1B" w:rsidRPr="004A022F" w:rsidRDefault="00AF291E" w:rsidP="007637F9">
      <w:pPr>
        <w:pStyle w:val="a2"/>
        <w:numPr>
          <w:ilvl w:val="0"/>
          <w:numId w:val="0"/>
        </w:numPr>
        <w:spacing w:after="0" w:line="240" w:lineRule="auto"/>
        <w:ind w:left="27"/>
        <w:jc w:val="center"/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</w:pPr>
      <w:bookmarkStart w:id="110" w:name="_Ref126481988"/>
      <w:r w:rsidRPr="004A022F">
        <w:rPr>
          <w:rFonts w:eastAsia="B Nazanin" w:cs="B Nazanin" w:hint="eastAsia"/>
          <w:color w:val="14406B"/>
          <w:kern w:val="18"/>
          <w:sz w:val="28"/>
          <w:szCs w:val="28"/>
          <w:rtl/>
          <w:lang w:bidi="fa-IR"/>
        </w:rPr>
        <w:t>شکل</w: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t xml:space="preserve"> </w: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fldChar w:fldCharType="begin"/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instrText xml:space="preserve"> </w:instrText>
      </w:r>
      <w:r w:rsidRPr="004A022F">
        <w:rPr>
          <w:rFonts w:eastAsia="B Nazanin" w:cs="B Nazanin"/>
          <w:color w:val="14406B"/>
          <w:kern w:val="18"/>
          <w:sz w:val="28"/>
          <w:szCs w:val="28"/>
          <w:lang w:bidi="fa-IR"/>
        </w:rPr>
        <w:instrText>SEQ</w:instrTex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instrText xml:space="preserve"> شکل \* </w:instrText>
      </w:r>
      <w:r w:rsidRPr="004A022F">
        <w:rPr>
          <w:rFonts w:eastAsia="B Nazanin" w:cs="B Nazanin"/>
          <w:color w:val="14406B"/>
          <w:kern w:val="18"/>
          <w:sz w:val="28"/>
          <w:szCs w:val="28"/>
          <w:lang w:bidi="fa-IR"/>
        </w:rPr>
        <w:instrText>ARABIC</w:instrTex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instrText xml:space="preserve"> </w:instrTex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fldChar w:fldCharType="separate"/>
      </w:r>
      <w:r w:rsidR="00FC748D">
        <w:rPr>
          <w:rFonts w:eastAsia="B Nazanin" w:cs="B Nazanin"/>
          <w:noProof/>
          <w:color w:val="14406B"/>
          <w:kern w:val="18"/>
          <w:sz w:val="28"/>
          <w:szCs w:val="28"/>
          <w:rtl/>
          <w:lang w:bidi="fa-IR"/>
        </w:rPr>
        <w:t>7</w:t>
      </w:r>
      <w:r w:rsidRPr="004A022F">
        <w:rPr>
          <w:rFonts w:eastAsia="B Nazanin" w:cs="B Nazanin"/>
          <w:color w:val="14406B"/>
          <w:kern w:val="18"/>
          <w:sz w:val="28"/>
          <w:szCs w:val="28"/>
          <w:rtl/>
          <w:lang w:bidi="fa-IR"/>
        </w:rPr>
        <w:fldChar w:fldCharType="end"/>
      </w:r>
      <w:bookmarkEnd w:id="110"/>
      <w:r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 xml:space="preserve">. </w:t>
      </w:r>
      <w:r w:rsidR="00A75D1B"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>مقایسة امتیازهای وضعیت</w:t>
      </w:r>
      <w:r w:rsidR="00A75D1B" w:rsidRPr="004A022F">
        <w:rPr>
          <w:rFonts w:eastAsia="B Nazanin" w:cs="B Nazanin" w:hint="eastAsia"/>
          <w:color w:val="14406B"/>
          <w:kern w:val="18"/>
          <w:sz w:val="28"/>
          <w:szCs w:val="28"/>
          <w:rtl/>
          <w:lang w:bidi="fa-IR"/>
        </w:rPr>
        <w:t>‌</w:t>
      </w:r>
      <w:r w:rsidR="00A75D1B" w:rsidRPr="004A022F">
        <w:rPr>
          <w:rFonts w:eastAsia="B Nazanin" w:cs="B Nazanin" w:hint="cs"/>
          <w:color w:val="14406B"/>
          <w:kern w:val="18"/>
          <w:sz w:val="28"/>
          <w:szCs w:val="28"/>
          <w:rtl/>
          <w:lang w:bidi="fa-IR"/>
        </w:rPr>
        <w:t>های موجود، سه سال آینده، و مطلوب تحقق الزامات اجزای زیرساخت اطلاعاتی</w:t>
      </w:r>
    </w:p>
    <w:p w14:paraId="3448A9E7" w14:textId="77777777" w:rsidR="00604188" w:rsidRPr="004A022F" w:rsidRDefault="00604188" w:rsidP="00604188">
      <w:pPr>
        <w:spacing w:line="276" w:lineRule="auto"/>
        <w:rPr>
          <w:rFonts w:ascii="Times New Roman" w:hAnsi="Times New Roman"/>
          <w:color w:val="000000" w:themeColor="text1"/>
          <w:rtl/>
          <w:lang w:bidi="fa-IR"/>
        </w:rPr>
      </w:pPr>
    </w:p>
    <w:p w14:paraId="7AE5C208" w14:textId="1F924A83" w:rsidR="00A46C96" w:rsidRPr="004A022F" w:rsidRDefault="00216C0F" w:rsidP="00604188">
      <w:pPr>
        <w:spacing w:line="276" w:lineRule="auto"/>
        <w:rPr>
          <w:rFonts w:ascii="Times New Roman" w:hAnsi="Times New Roman"/>
          <w:color w:val="000000" w:themeColor="text1"/>
          <w:rtl/>
          <w:lang w:bidi="fa-IR"/>
        </w:rPr>
      </w:pP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با توجه به این نتایج، در ادامه به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اقدامات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راستا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تحقق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الزامات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،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تحل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ل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روندها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جد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آ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نده‌نگر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ی و ارائه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راهکار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های پیشنهادی می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‌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پردازیم.</w:t>
      </w:r>
    </w:p>
    <w:p w14:paraId="48C28A00" w14:textId="77777777" w:rsidR="00C21668" w:rsidRPr="004A022F" w:rsidRDefault="00C21668" w:rsidP="00C21668">
      <w:pPr>
        <w:pStyle w:val="Heading2"/>
        <w:rPr>
          <w:rtl/>
        </w:rPr>
      </w:pPr>
      <w:bookmarkStart w:id="111" w:name="_Toc126492347"/>
      <w:r w:rsidRPr="004A022F">
        <w:rPr>
          <w:rFonts w:hint="cs"/>
          <w:rtl/>
        </w:rPr>
        <w:t>اقدامات در راستای تحقق الزامات طراحی زیرساخت اطلاعاتی شبکه ملی اطلاعات</w:t>
      </w:r>
      <w:bookmarkEnd w:id="111"/>
      <w:r w:rsidRPr="004A022F">
        <w:rPr>
          <w:rFonts w:hint="cs"/>
          <w:rtl/>
        </w:rPr>
        <w:t xml:space="preserve"> </w:t>
      </w:r>
    </w:p>
    <w:p w14:paraId="6A350115" w14:textId="47505786" w:rsidR="00C21668" w:rsidRPr="004A022F" w:rsidRDefault="00C21668" w:rsidP="00530E90">
      <w:pPr>
        <w:spacing w:line="276" w:lineRule="auto"/>
        <w:rPr>
          <w:rFonts w:ascii="Times New Roman" w:hAnsi="Times New Roman"/>
          <w:color w:val="000000" w:themeColor="text1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 xml:space="preserve">با توجه اهمیت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و نقش کلیدی فناوری اطلاعات در ایجاد توسعه پایدار اقتصاد کشور و رشد تولید ناخالص ملی، بنابر اعلام وزیر محترم</w:t>
      </w:r>
      <w:r w:rsidR="00B25353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ارتباطات و فناوری اطلاعات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-در 31 مردادماه سال 1401- </w:t>
      </w:r>
      <w:r w:rsidR="00AD596C" w:rsidRPr="004A022F">
        <w:rPr>
          <w:rFonts w:ascii="Times New Roman" w:hAnsi="Times New Roman" w:hint="cs"/>
          <w:color w:val="000000" w:themeColor="text1"/>
          <w:rtl/>
          <w:lang w:bidi="fa-IR"/>
        </w:rPr>
        <w:t>باید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رشد بیش از 1 </w:t>
      </w:r>
      <w:r w:rsidR="00CB707B" w:rsidRPr="004A022F">
        <w:rPr>
          <w:rFonts w:ascii="Times New Roman" w:hAnsi="Times New Roman" w:hint="cs"/>
          <w:color w:val="000000" w:themeColor="text1"/>
          <w:rtl/>
          <w:lang w:bidi="fa-IR"/>
        </w:rPr>
        <w:t>درصد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سهم</w:t>
      </w:r>
      <w:r w:rsidR="004337DD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کل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اقتصاد دیجیتال </w:t>
      </w:r>
      <w:r w:rsidR="002D0423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از </w:t>
      </w:r>
      <w:r w:rsidR="002D0423" w:rsidRPr="004A022F">
        <w:rPr>
          <w:rFonts w:ascii="Times New Roman" w:hAnsi="Times New Roman" w:hint="eastAsia"/>
          <w:color w:val="000000" w:themeColor="text1"/>
          <w:rtl/>
          <w:lang w:bidi="fa-IR"/>
        </w:rPr>
        <w:t>تول</w:t>
      </w:r>
      <w:r w:rsidR="002D0423"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="002D0423"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="002D0423"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="002D0423" w:rsidRPr="004A022F">
        <w:rPr>
          <w:rFonts w:ascii="Times New Roman" w:hAnsi="Times New Roman" w:hint="eastAsia"/>
          <w:color w:val="000000" w:themeColor="text1"/>
          <w:rtl/>
          <w:lang w:bidi="fa-IR"/>
        </w:rPr>
        <w:t>ناخالص</w:t>
      </w:r>
      <w:r w:rsidR="002D0423"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="002D0423" w:rsidRPr="004A022F">
        <w:rPr>
          <w:rFonts w:ascii="Times New Roman" w:hAnsi="Times New Roman" w:hint="eastAsia"/>
          <w:color w:val="000000" w:themeColor="text1"/>
          <w:rtl/>
          <w:lang w:bidi="fa-IR"/>
        </w:rPr>
        <w:t>داخل</w:t>
      </w:r>
      <w:r w:rsidR="002D0423"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="002D0423" w:rsidRPr="004A022F">
        <w:rPr>
          <w:rFonts w:ascii="Times New Roman" w:hAnsi="Times New Roman"/>
          <w:color w:val="000000" w:themeColor="text1"/>
          <w:rtl/>
          <w:lang w:bidi="fa-IR"/>
        </w:rPr>
        <w:t xml:space="preserve"> (</w:t>
      </w:r>
      <w:r w:rsidR="00D34FC3" w:rsidRPr="004A022F">
        <w:rPr>
          <w:rStyle w:val="FootnoteReference"/>
          <w:rFonts w:ascii="Times New Roman" w:hAnsi="Times New Roman"/>
          <w:color w:val="000000" w:themeColor="text1"/>
          <w:lang w:bidi="fa-IR"/>
        </w:rPr>
        <w:footnoteReference w:id="8"/>
      </w:r>
      <w:r w:rsidR="002D0423" w:rsidRPr="004A022F">
        <w:rPr>
          <w:rFonts w:ascii="Times New Roman" w:hAnsi="Times New Roman"/>
          <w:color w:val="000000" w:themeColor="text1"/>
          <w:lang w:bidi="fa-IR"/>
        </w:rPr>
        <w:t>GDP</w:t>
      </w:r>
      <w:r w:rsidR="002D0423" w:rsidRPr="004A022F">
        <w:rPr>
          <w:rFonts w:ascii="Times New Roman" w:hAnsi="Times New Roman"/>
          <w:color w:val="000000" w:themeColor="text1"/>
          <w:rtl/>
          <w:lang w:bidi="fa-IR"/>
        </w:rPr>
        <w:t>)</w:t>
      </w:r>
      <w:r w:rsidR="002D0423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کشور</w:t>
      </w:r>
      <w:r w:rsidR="004337DD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>(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تول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ناخالص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مل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) </w:t>
      </w:r>
      <w:r w:rsidR="00AD596C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مدنظر قرار گیرد. </w:t>
      </w:r>
      <w:r w:rsidR="00BB3C18" w:rsidRPr="004A022F">
        <w:rPr>
          <w:rFonts w:ascii="Times New Roman" w:hAnsi="Times New Roman" w:hint="cs"/>
          <w:color w:val="000000" w:themeColor="text1"/>
          <w:rtl/>
          <w:lang w:bidi="fa-IR"/>
        </w:rPr>
        <w:t>ط</w:t>
      </w:r>
      <w:r w:rsidR="00AD596C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بق برنامه دولت، سهم کل اقتصاد دیجیتال </w:t>
      </w:r>
      <w:r w:rsidR="00BB3C18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طی بازه یکساله فعالیت دولت سیزدهم </w:t>
      </w:r>
      <w:r w:rsidR="00AD596C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باید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از</w:t>
      </w:r>
      <w:r w:rsidR="003E3F54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حدود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3E3F54" w:rsidRPr="004A022F">
        <w:rPr>
          <w:rFonts w:ascii="Times New Roman" w:hAnsi="Times New Roman" w:hint="cs"/>
          <w:color w:val="000000" w:themeColor="text1"/>
          <w:rtl/>
          <w:lang w:bidi="fa-IR"/>
        </w:rPr>
        <w:t>7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درصد</w:t>
      </w:r>
      <w:r w:rsidR="00AF291E" w:rsidRPr="004A022F">
        <w:rPr>
          <w:rFonts w:ascii="Times New Roman" w:hAnsi="Times New Roman" w:hint="cs"/>
          <w:color w:val="000000" w:themeColor="text1"/>
          <w:rtl/>
          <w:lang w:bidi="fa-IR"/>
        </w:rPr>
        <w:t>ی فعلی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به</w:t>
      </w:r>
      <w:r w:rsidR="003E3F54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حدود بیش از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3E3F54" w:rsidRPr="004A022F">
        <w:rPr>
          <w:rFonts w:ascii="Times New Roman" w:hAnsi="Times New Roman" w:hint="cs"/>
          <w:color w:val="000000" w:themeColor="text1"/>
          <w:rtl/>
          <w:lang w:bidi="fa-IR"/>
        </w:rPr>
        <w:t>8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درصد </w:t>
      </w:r>
      <w:r w:rsidR="00DF6A05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برسد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و </w:t>
      </w:r>
      <w:r w:rsidR="00AD596C" w:rsidRPr="004A022F">
        <w:rPr>
          <w:rFonts w:ascii="Times New Roman" w:hAnsi="Times New Roman" w:hint="cs"/>
          <w:color w:val="000000" w:themeColor="text1"/>
          <w:rtl/>
          <w:lang w:bidi="fa-IR"/>
        </w:rPr>
        <w:t>همچنین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DF6A05" w:rsidRPr="004A022F">
        <w:rPr>
          <w:rFonts w:ascii="Times New Roman" w:hAnsi="Times New Roman" w:hint="cs"/>
          <w:color w:val="000000" w:themeColor="text1"/>
          <w:rtl/>
          <w:lang w:bidi="fa-IR"/>
        </w:rPr>
        <w:t>رسیدن به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سهم اقتصاد دیجیتال به 10 درصدی تا پایان فعالیت این دولت</w:t>
      </w:r>
      <w:r w:rsidR="00AD596C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DF6A05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مدنظر </w:t>
      </w:r>
      <w:r w:rsidR="00BB3C18" w:rsidRPr="004A022F">
        <w:rPr>
          <w:rFonts w:ascii="Times New Roman" w:hAnsi="Times New Roman" w:hint="cs"/>
          <w:color w:val="000000" w:themeColor="text1"/>
          <w:rtl/>
          <w:lang w:bidi="fa-IR"/>
        </w:rPr>
        <w:t>می</w:t>
      </w:r>
      <w:r w:rsidR="00BB3C18" w:rsidRPr="004A022F">
        <w:rPr>
          <w:rFonts w:ascii="Times New Roman" w:hAnsi="Times New Roman" w:hint="eastAsia"/>
          <w:color w:val="000000" w:themeColor="text1"/>
          <w:lang w:bidi="fa-IR"/>
        </w:rPr>
        <w:t>‌</w:t>
      </w:r>
      <w:r w:rsidR="00DF6A05" w:rsidRPr="004A022F">
        <w:rPr>
          <w:rFonts w:ascii="Times New Roman" w:hAnsi="Times New Roman" w:hint="cs"/>
          <w:color w:val="000000" w:themeColor="text1"/>
          <w:rtl/>
          <w:lang w:bidi="fa-IR"/>
        </w:rPr>
        <w:t>باشد</w:t>
      </w:r>
      <w:r w:rsidR="00533798" w:rsidRPr="004A022F">
        <w:rPr>
          <w:rFonts w:ascii="Times New Roman" w:hAnsi="Times New Roman"/>
          <w:color w:val="000000" w:themeColor="text1"/>
          <w:rtl/>
          <w:lang w:bidi="fa-IR"/>
        </w:rPr>
        <w:fldChar w:fldCharType="begin"/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ADDIN EN.CITE &lt;EndNote&gt;&lt;Cite&gt;&lt;Year&gt;1399&lt;/Year&gt;&lt;RecNum&gt;16&lt;/RecNum&gt;&lt;DisplayText&gt;[15]&lt;/DisplayText&gt;&lt;record&gt;&lt;rec-number&gt;16&lt;/rec-number&gt;&lt;foreign-keys&gt;&lt;key app="EN" db-id="d2rtzz0r1zd0z2ex5voxevvw5rvx09waavvx" timestamp="1652161214"&gt;16&lt;/key&gt;&lt;/foreign-keys&gt;&lt;ref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-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type name="Journal Article"&gt;17&lt;/ref-type&gt;&lt;contributors&gt;&lt;/contributors&gt;&lt;titles&gt;&lt;title&gt;&lt;style face="normal" font="default" charset="178" size="100%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"&gt;گزارش عملکرد وزارت ارتباطات و فناوري اطلاعات به کم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س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ون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صنا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ع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و معادن مجلس شوراي اسلام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&lt;/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style&gt;&lt;/title&gt;&lt;/titles&gt;&lt;dates&gt;&lt;year&gt;&lt;style face="normal" font="default" charset="178" size="100%"&gt;1399&lt;/style&gt;&lt;/year&gt;&lt;/dates&gt;&lt;urls&gt;&lt;/urls&gt;&lt;/record&gt;&lt;/Cite&gt;&lt;/EndNote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&gt;</w:instrText>
      </w:r>
      <w:r w:rsidR="00533798" w:rsidRPr="004A022F">
        <w:rPr>
          <w:rFonts w:ascii="Times New Roman" w:hAnsi="Times New Roman"/>
          <w:color w:val="000000" w:themeColor="text1"/>
          <w:rtl/>
          <w:lang w:bidi="fa-IR"/>
        </w:rPr>
        <w:fldChar w:fldCharType="separate"/>
      </w:r>
      <w:r w:rsidR="00530E90" w:rsidRPr="004A022F">
        <w:rPr>
          <w:rFonts w:ascii="Times New Roman" w:hAnsi="Times New Roman"/>
          <w:noProof/>
          <w:color w:val="000000" w:themeColor="text1"/>
          <w:rtl/>
          <w:lang w:bidi="fa-IR"/>
        </w:rPr>
        <w:t>[15]</w:t>
      </w:r>
      <w:r w:rsidR="00533798" w:rsidRPr="004A022F">
        <w:rPr>
          <w:rFonts w:ascii="Times New Roman" w:hAnsi="Times New Roman"/>
          <w:color w:val="000000" w:themeColor="text1"/>
          <w:rtl/>
          <w:lang w:bidi="fa-IR"/>
        </w:rPr>
        <w:fldChar w:fldCharType="end"/>
      </w:r>
      <w:r w:rsidR="00AD596C" w:rsidRPr="004A022F">
        <w:rPr>
          <w:rFonts w:ascii="Times New Roman" w:hAnsi="Times New Roman" w:hint="cs"/>
          <w:color w:val="000000" w:themeColor="text1"/>
          <w:rtl/>
          <w:lang w:bidi="fa-IR"/>
        </w:rPr>
        <w:t>.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="00DF6A05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در این راستا،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لازم است تسریع اجرای برنامه‌های تدوین شده و تخصیص بودجه</w:t>
      </w:r>
      <w:r w:rsidR="00AD596C" w:rsidRPr="004A022F">
        <w:rPr>
          <w:rFonts w:ascii="Times New Roman" w:hAnsi="Times New Roman" w:hint="eastAsia"/>
          <w:color w:val="000000" w:themeColor="text1"/>
          <w:rtl/>
          <w:lang w:bidi="fa-IR"/>
        </w:rPr>
        <w:t>‌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های مورد نیاز جهت تحقق این مهم در برنامه سالانه فناوری اطلاعات کشور مد نظر قرار گیرد.</w:t>
      </w:r>
    </w:p>
    <w:p w14:paraId="5F864F07" w14:textId="7482D8C0" w:rsidR="00AC2434" w:rsidRPr="004A022F" w:rsidRDefault="00AC2434" w:rsidP="00AC2434">
      <w:pPr>
        <w:spacing w:line="276" w:lineRule="auto"/>
        <w:ind w:left="-682"/>
        <w:jc w:val="center"/>
        <w:rPr>
          <w:rFonts w:ascii="Times New Roman" w:hAnsi="Times New Roman"/>
          <w:color w:val="000000" w:themeColor="text1"/>
          <w:rtl/>
          <w:lang w:val="de-DE" w:bidi="fa-IR"/>
        </w:rPr>
      </w:pPr>
      <w:r w:rsidRPr="004A022F">
        <w:rPr>
          <w:color w:val="000000" w:themeColor="text1"/>
        </w:rPr>
        <w:object w:dxaOrig="14550" w:dyaOrig="7065" w14:anchorId="5F4A0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75pt;height:274.5pt" o:ole="">
            <v:imagedata r:id="rId27" o:title=""/>
          </v:shape>
          <o:OLEObject Type="Embed" ProgID="Visio.Drawing.15" ShapeID="_x0000_i1025" DrawAspect="Content" ObjectID="_1779440533" r:id="rId28"/>
        </w:object>
      </w:r>
      <w:r w:rsidRPr="004A022F">
        <w:rPr>
          <w:rFonts w:hint="eastAsia"/>
          <w:color w:val="000000" w:themeColor="text1"/>
          <w:sz w:val="28"/>
          <w:rtl/>
          <w:lang w:bidi="fa-IR"/>
        </w:rPr>
        <w:t xml:space="preserve"> شکل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color w:val="000000" w:themeColor="text1"/>
          <w:sz w:val="28"/>
          <w:rtl/>
          <w:lang w:bidi="fa-IR"/>
        </w:rPr>
        <w:fldChar w:fldCharType="begin"/>
      </w:r>
      <w:r w:rsidRPr="004A022F">
        <w:rPr>
          <w:color w:val="000000" w:themeColor="text1"/>
          <w:sz w:val="28"/>
          <w:rtl/>
          <w:lang w:bidi="fa-IR"/>
        </w:rPr>
        <w:instrText xml:space="preserve"> </w:instrText>
      </w:r>
      <w:r w:rsidRPr="004A022F">
        <w:rPr>
          <w:color w:val="000000" w:themeColor="text1"/>
          <w:sz w:val="28"/>
          <w:lang w:bidi="fa-IR"/>
        </w:rPr>
        <w:instrText>SEQ</w:instrText>
      </w:r>
      <w:r w:rsidRPr="004A022F">
        <w:rPr>
          <w:color w:val="000000" w:themeColor="text1"/>
          <w:sz w:val="28"/>
          <w:rtl/>
          <w:lang w:bidi="fa-IR"/>
        </w:rPr>
        <w:instrText xml:space="preserve"> شکل \* </w:instrText>
      </w:r>
      <w:r w:rsidRPr="004A022F">
        <w:rPr>
          <w:color w:val="000000" w:themeColor="text1"/>
          <w:sz w:val="28"/>
          <w:lang w:bidi="fa-IR"/>
        </w:rPr>
        <w:instrText>ARABIC</w:instrText>
      </w:r>
      <w:r w:rsidRPr="004A022F">
        <w:rPr>
          <w:color w:val="000000" w:themeColor="text1"/>
          <w:sz w:val="28"/>
          <w:rtl/>
          <w:lang w:bidi="fa-IR"/>
        </w:rPr>
        <w:instrText xml:space="preserve"> </w:instrText>
      </w:r>
      <w:r w:rsidRPr="004A022F">
        <w:rPr>
          <w:color w:val="000000" w:themeColor="text1"/>
          <w:sz w:val="28"/>
          <w:rtl/>
          <w:lang w:bidi="fa-IR"/>
        </w:rPr>
        <w:fldChar w:fldCharType="separate"/>
      </w:r>
      <w:r w:rsidR="00FC748D">
        <w:rPr>
          <w:noProof/>
          <w:color w:val="000000" w:themeColor="text1"/>
          <w:sz w:val="28"/>
          <w:rtl/>
          <w:lang w:bidi="fa-IR"/>
        </w:rPr>
        <w:t>8</w:t>
      </w:r>
      <w:r w:rsidRPr="004A022F">
        <w:rPr>
          <w:color w:val="000000" w:themeColor="text1"/>
          <w:sz w:val="28"/>
          <w:rtl/>
          <w:lang w:bidi="fa-IR"/>
        </w:rPr>
        <w:fldChar w:fldCharType="end"/>
      </w:r>
      <w:r w:rsidRPr="004A022F">
        <w:rPr>
          <w:rFonts w:hint="cs"/>
          <w:color w:val="000000" w:themeColor="text1"/>
          <w:sz w:val="28"/>
          <w:rtl/>
          <w:lang w:bidi="fa-IR"/>
        </w:rPr>
        <w:t>.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اقدامات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در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راستا</w:t>
      </w:r>
      <w:r w:rsidRPr="004A022F">
        <w:rPr>
          <w:rFonts w:hint="cs"/>
          <w:color w:val="000000" w:themeColor="text1"/>
          <w:sz w:val="28"/>
          <w:rtl/>
          <w:lang w:bidi="fa-IR"/>
        </w:rPr>
        <w:t>ی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rFonts w:hint="cs"/>
          <w:color w:val="000000" w:themeColor="text1"/>
          <w:sz w:val="28"/>
          <w:rtl/>
          <w:lang w:bidi="fa-IR"/>
        </w:rPr>
        <w:t xml:space="preserve">تحقق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الزامات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طراح</w:t>
      </w:r>
      <w:r w:rsidRPr="004A022F">
        <w:rPr>
          <w:rFonts w:hint="cs"/>
          <w:color w:val="000000" w:themeColor="text1"/>
          <w:sz w:val="28"/>
          <w:rtl/>
          <w:lang w:bidi="fa-IR"/>
        </w:rPr>
        <w:t>ی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ز</w:t>
      </w:r>
      <w:r w:rsidRPr="004A022F">
        <w:rPr>
          <w:rFonts w:hint="cs"/>
          <w:color w:val="000000" w:themeColor="text1"/>
          <w:sz w:val="28"/>
          <w:rtl/>
          <w:lang w:bidi="fa-IR"/>
        </w:rPr>
        <w:t>ی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رساخت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اطلاعات</w:t>
      </w:r>
      <w:r w:rsidRPr="004A022F">
        <w:rPr>
          <w:rFonts w:hint="cs"/>
          <w:color w:val="000000" w:themeColor="text1"/>
          <w:sz w:val="28"/>
          <w:rtl/>
          <w:lang w:bidi="fa-IR"/>
        </w:rPr>
        <w:t>ی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شبکه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مل</w:t>
      </w:r>
      <w:r w:rsidRPr="004A022F">
        <w:rPr>
          <w:rFonts w:hint="cs"/>
          <w:color w:val="000000" w:themeColor="text1"/>
          <w:sz w:val="28"/>
          <w:rtl/>
          <w:lang w:bidi="fa-IR"/>
        </w:rPr>
        <w:t>ی</w:t>
      </w:r>
      <w:r w:rsidRPr="004A022F">
        <w:rPr>
          <w:color w:val="000000" w:themeColor="text1"/>
          <w:sz w:val="28"/>
          <w:rtl/>
          <w:lang w:bidi="fa-IR"/>
        </w:rPr>
        <w:t xml:space="preserve"> </w:t>
      </w:r>
      <w:r w:rsidRPr="004A022F">
        <w:rPr>
          <w:rFonts w:hint="eastAsia"/>
          <w:color w:val="000000" w:themeColor="text1"/>
          <w:sz w:val="28"/>
          <w:rtl/>
          <w:lang w:bidi="fa-IR"/>
        </w:rPr>
        <w:t>اطلاعات</w:t>
      </w:r>
    </w:p>
    <w:p w14:paraId="0B3F3BEC" w14:textId="12D7DF50" w:rsidR="007D1D40" w:rsidRPr="004A022F" w:rsidRDefault="007D1D40" w:rsidP="00530E90">
      <w:pPr>
        <w:spacing w:line="276" w:lineRule="auto"/>
        <w:rPr>
          <w:rFonts w:ascii="Times New Roman" w:hAnsi="Times New Roman"/>
          <w:color w:val="000000" w:themeColor="text1"/>
          <w:rtl/>
          <w:lang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سال 1398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سهم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لایه هسته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اقتصاد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ج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تال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(شامل انتشار نرم افزار، فناوری اطلاعات و سایر خدمات مخابرات و تولید محصولات سخت افزاری)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lang w:bidi="fa-IR"/>
        </w:rPr>
        <w:t>GDP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کشور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>(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تول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ناخالص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مل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)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معادل 4.2 درصدی است.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سهم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لایه دوم و سوم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اقتصاد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ج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تال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(شامل خدمات دیجیتال، اقتصاد پلتفرم، تجارت الکترونیکی و کسب و کارهای الکترونیکی و غیره)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lang w:bidi="fa-IR"/>
        </w:rPr>
        <w:t>GDP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کشو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ر معادل 2.3 درصدی است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>.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بنابراین در مجموع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سهم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کل سه لایه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اقتصاد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ج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تال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lang w:bidi="fa-IR"/>
        </w:rPr>
        <w:t>GDP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کشور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در سال 98 معادل 6.5 درصدی محاسبه شده است 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fldChar w:fldCharType="begin"/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ADDIN EN.CITE &lt;EndNote&gt;&lt;Cite&gt;&lt;Author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&gt;غلام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&lt;/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Author&gt;&lt;Year&gt;1396&lt;/Year&gt;&lt;RecNum&gt;40&lt;/RecNum&gt;&lt;DisplayText&gt;[16]&lt;/DisplayText&gt;&lt;record&gt;&lt;rec-number&gt;40&lt;/rec-number&gt;&lt;foreign-keys&gt;&lt;key app="EN" db-id="d2rtzz0r1zd0z2ex5voxevvw5rvx09waavvx" timestamp="1675468715"&gt;40&lt;/key&gt;&lt;/foreign-keys&gt;&lt;ref-type name="Journal Article"&gt;17&lt;/ref-type&gt;&lt;contributors&gt;&lt;authors&gt;&lt;author&gt;&lt;style face="normal" font="default" charset="178" size="100%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"&gt;محمد غلام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&lt;/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style&gt;&lt;/author&gt;&lt;/authors&gt;&lt;/contributors&gt;&lt;titles&gt;&lt;title&gt;&lt;style face="normal" font="default" charset="178" size="100%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"&gt;سنجش اقتصاد د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ج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تال،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مرکز آمار ا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ران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&lt;/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style&gt;&lt;/title&gt;&lt;/titles&gt;&lt;dates&gt;&lt;year&gt;&lt;style face="normal" font="default" charset="178" size="100%"&gt;1396&lt;/style&gt;&lt;/year&gt;&lt;/dates&gt;&lt;urls&gt;&lt;/urls&gt;&lt;/record&gt;&lt;/Cite&gt;&lt;/EndNote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&gt;</w:instrText>
      </w:r>
      <w:r w:rsidRPr="004A022F">
        <w:rPr>
          <w:rFonts w:ascii="Times New Roman" w:hAnsi="Times New Roman"/>
          <w:color w:val="000000" w:themeColor="text1"/>
          <w:rtl/>
          <w:lang w:bidi="fa-IR"/>
        </w:rPr>
        <w:fldChar w:fldCharType="separate"/>
      </w:r>
      <w:r w:rsidR="00530E90" w:rsidRPr="004A022F">
        <w:rPr>
          <w:rFonts w:ascii="Times New Roman" w:hAnsi="Times New Roman"/>
          <w:noProof/>
          <w:color w:val="000000" w:themeColor="text1"/>
          <w:rtl/>
          <w:lang w:bidi="fa-IR"/>
        </w:rPr>
        <w:t>[16]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fldChar w:fldCharType="end"/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.</w:t>
      </w:r>
    </w:p>
    <w:p w14:paraId="30356B81" w14:textId="0EB4459E" w:rsidR="00CC4815" w:rsidRPr="004A022F" w:rsidRDefault="00CC4815" w:rsidP="00530E90">
      <w:pPr>
        <w:spacing w:line="276" w:lineRule="auto"/>
        <w:rPr>
          <w:rFonts w:ascii="Times New Roman" w:hAnsi="Times New Roman"/>
          <w:color w:val="000000" w:themeColor="text1"/>
          <w:rtl/>
          <w:lang w:bidi="fa-IR"/>
        </w:rPr>
      </w:pP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در راستای گام برداشتن در تحقق وضعیت مطلوب، به طور خلاصه اقدامات اساسی در هر یک از محورهای کلان در  شکل 8 نشان داده شده است.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حال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حاضر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حجم هسته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اقتصاد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ج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تال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lang w:bidi="fa-IR"/>
        </w:rPr>
        <w:t>GDP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کشور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>(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تول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ناخالص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مل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)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حدوداً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معادل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300</w:t>
      </w:r>
      <w:r w:rsidR="00604188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هزار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م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ارد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تومان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بدون احتساب سرکوب تعرفه</w:t>
      </w:r>
      <w:r w:rsidRPr="004A022F">
        <w:rPr>
          <w:rFonts w:ascii="Times New Roman" w:hAnsi="Times New Roman" w:hint="eastAsia"/>
          <w:color w:val="000000" w:themeColor="text1"/>
          <w:lang w:bidi="fa-IR"/>
        </w:rPr>
        <w:t>‌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ای برآورد شده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است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حجم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بازار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آن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بس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بزرگتر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حدود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10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برابر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آن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خواهد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بود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. همچنین حجم هسته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اقتصاد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ج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تال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lang w:bidi="fa-IR"/>
        </w:rPr>
        <w:t>GDP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کشور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در سال 1404 به بیش از 400 هزار میلیاد تومان پیش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‌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بینی می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‌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شود. حجم فعلی بازار بالقوه زیرساخت اطلاعاتی شامل مراکز داده، رایانش ابری و </w:t>
      </w:r>
      <w:r w:rsidRPr="004A022F">
        <w:rPr>
          <w:rFonts w:ascii="Times New Roman" w:hAnsi="Times New Roman"/>
          <w:color w:val="000000" w:themeColor="text1"/>
          <w:lang w:bidi="fa-IR"/>
        </w:rPr>
        <w:t>CDN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حدود 19 هزار میلیارد تومان برآورد شده است که این مقدار در سه سال به 25 هزار میلیارد تومان پیش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‌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بینی شده است</w:t>
      </w:r>
      <w:r w:rsidRPr="004A022F">
        <w:rPr>
          <w:rFonts w:ascii="Times New Roman" w:hAnsi="Times New Roman"/>
          <w:color w:val="000000" w:themeColor="text1"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fldChar w:fldCharType="begin"/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ADDIN EN.CITE &lt;EndNote&gt;&lt;Cite&gt;&lt;RecNum&gt;38&lt;/RecNum&gt;&lt;DisplayText&gt;[17]&lt;/DisplayText&gt;&lt;record&gt;&lt;rec-number&gt;38&lt;/rec-number&gt;&lt;foreign-keys&gt;&lt;key app="EN" db-id="d2rtzz0r1zd0z2ex5voxevvw5rvx09waavvx" timestamp="1675468176"&gt;38&lt;/key&gt;&lt;/foreign-keys&gt;&lt;ref-type name="Journal Article"&gt;17&lt;/ref-type&gt;&lt;contributors&gt;&lt;/contributors&gt;&lt;titles&gt;&lt;title&gt;&lt;style face="normal" font="default" charset="178" size="100%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"&gt;گزارش حساب اقتصاد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بخش ارتباطات و فناور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اطلاعات (حساب اقمار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) بازه زمان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1391-1399، گروه پژوهش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آمارها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اقتصاد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- ت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رماه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1401&lt;/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style&gt;&lt;/title&gt;&lt;/titles&gt;&lt;dates&gt;&lt;/dates&gt;&lt;urls&gt;&lt;/urls&gt;&lt;/record&gt;&lt;/Cite&gt;&lt;/EndNote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&gt;</w:instrText>
      </w:r>
      <w:r w:rsidRPr="004A022F">
        <w:rPr>
          <w:rFonts w:ascii="Times New Roman" w:hAnsi="Times New Roman"/>
          <w:color w:val="000000" w:themeColor="text1"/>
          <w:rtl/>
          <w:lang w:bidi="fa-IR"/>
        </w:rPr>
        <w:fldChar w:fldCharType="separate"/>
      </w:r>
      <w:r w:rsidR="00530E90" w:rsidRPr="004A022F">
        <w:rPr>
          <w:rFonts w:ascii="Times New Roman" w:hAnsi="Times New Roman"/>
          <w:noProof/>
          <w:color w:val="000000" w:themeColor="text1"/>
          <w:rtl/>
          <w:lang w:bidi="fa-IR"/>
        </w:rPr>
        <w:t>[17]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fldChar w:fldCharType="end"/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fldChar w:fldCharType="begin"/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ADDIN EN.CITE &lt;EndNote&gt;&lt;Cite&gt;&lt;Author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&gt;آر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ان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ان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&lt;/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Author&gt;&lt;Year&gt;1401&lt;/Year&gt;&lt;RecNum&gt;39&lt;/RecNum&gt;&lt;DisplayText&gt;[18]&lt;/DisplayText&gt;&lt;record&gt;&lt;rec-number&gt;39&lt;/rec-number&gt;&lt;foreign-keys&gt;&lt;key app="EN" db-id="d2rtzz0r1zd0z2ex5voxevvw5rvx09waavvx" timestamp="1675468426"&gt;39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&lt;/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key&gt;&lt;/foreign-keys&gt;&lt;ref-type name="Journal Article"&gt;17&lt;/ref-type&gt;&lt;contributors&gt;&lt;authors&gt;&lt;author&gt;&lt;style face="normal" font="default" charset="178" size="100%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"&gt;احسان آر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ان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ان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&lt;/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style&gt;&lt;/author&gt;&lt;/authors&gt;&lt;/contributors&gt;&lt;titles&gt;&lt;title&gt;&lt;style face="normal" font="default" charset="178" size="100%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"&gt;گزارش ها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پروژه پژوهش و تدو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ن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طرح مرجع ز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 w:hint="eastAsia"/>
          <w:color w:val="000000" w:themeColor="text1"/>
          <w:rtl/>
          <w:lang w:bidi="fa-IR"/>
        </w:rPr>
        <w:instrText>رساخت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اطلاعاتي شبکه مل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اطلاعات، پژوهشگاه ارتباطات و فناور</w:instrText>
      </w:r>
      <w:r w:rsidR="00530E90" w:rsidRPr="004A022F">
        <w:rPr>
          <w:rFonts w:ascii="Times New Roman" w:hAnsi="Times New Roman" w:hint="cs"/>
          <w:color w:val="000000" w:themeColor="text1"/>
          <w:rtl/>
          <w:lang w:bidi="fa-IR"/>
        </w:rPr>
        <w:instrText>ی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 xml:space="preserve"> اطلاعات&lt;/</w:instrText>
      </w:r>
      <w:r w:rsidR="00530E90" w:rsidRPr="004A022F">
        <w:rPr>
          <w:rFonts w:ascii="Times New Roman" w:hAnsi="Times New Roman"/>
          <w:color w:val="000000" w:themeColor="text1"/>
          <w:lang w:bidi="fa-IR"/>
        </w:rPr>
        <w:instrText>style&gt;&lt;/title&gt;&lt;/titles&gt;&lt;dates&gt;&lt;year&gt;&lt;style face="normal" font="default" charset="178" size="100%"&gt;1401&lt;/style&gt;&lt;/year&gt;&lt;/dates&gt;&lt;urls&gt;&lt;/urls&gt;&lt;/record&gt;&lt;/Cite&gt;&lt;/EndNote</w:instrText>
      </w:r>
      <w:r w:rsidR="00530E90" w:rsidRPr="004A022F">
        <w:rPr>
          <w:rFonts w:ascii="Times New Roman" w:hAnsi="Times New Roman"/>
          <w:color w:val="000000" w:themeColor="text1"/>
          <w:rtl/>
          <w:lang w:bidi="fa-IR"/>
        </w:rPr>
        <w:instrText>&gt;</w:instrText>
      </w:r>
      <w:r w:rsidRPr="004A022F">
        <w:rPr>
          <w:rFonts w:ascii="Times New Roman" w:hAnsi="Times New Roman"/>
          <w:color w:val="000000" w:themeColor="text1"/>
          <w:rtl/>
          <w:lang w:bidi="fa-IR"/>
        </w:rPr>
        <w:fldChar w:fldCharType="separate"/>
      </w:r>
      <w:r w:rsidR="00530E90" w:rsidRPr="004A022F">
        <w:rPr>
          <w:rFonts w:ascii="Times New Roman" w:hAnsi="Times New Roman"/>
          <w:noProof/>
          <w:color w:val="000000" w:themeColor="text1"/>
          <w:rtl/>
          <w:lang w:bidi="fa-IR"/>
        </w:rPr>
        <w:t>[18]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fldChar w:fldCharType="end"/>
      </w:r>
      <w:r w:rsidRPr="004A022F">
        <w:rPr>
          <w:rFonts w:ascii="Times New Roman" w:hAnsi="Times New Roman"/>
          <w:color w:val="000000" w:themeColor="text1"/>
          <w:rtl/>
          <w:lang w:bidi="fa-IR"/>
        </w:rPr>
        <w:t>.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 </w:t>
      </w:r>
    </w:p>
    <w:p w14:paraId="3B633F9F" w14:textId="21FEE07F" w:rsidR="008E1561" w:rsidRPr="004A022F" w:rsidRDefault="008E1561" w:rsidP="009D1B35">
      <w:pPr>
        <w:pStyle w:val="Heading2"/>
        <w:rPr>
          <w:rtl/>
        </w:rPr>
      </w:pPr>
      <w:bookmarkStart w:id="112" w:name="_Toc126492348"/>
      <w:r w:rsidRPr="004A022F">
        <w:rPr>
          <w:rFonts w:hint="cs"/>
          <w:rtl/>
        </w:rPr>
        <w:t xml:space="preserve">تحلیل روندهای </w:t>
      </w:r>
      <w:r w:rsidR="0032531A" w:rsidRPr="004A022F">
        <w:rPr>
          <w:rFonts w:hint="cs"/>
          <w:rtl/>
        </w:rPr>
        <w:t xml:space="preserve">جدید </w:t>
      </w:r>
      <w:r w:rsidR="009D1B35" w:rsidRPr="004A022F">
        <w:rPr>
          <w:rFonts w:hint="cs"/>
          <w:rtl/>
        </w:rPr>
        <w:t>و آینده</w:t>
      </w:r>
      <w:r w:rsidR="009D1B35" w:rsidRPr="004A022F">
        <w:rPr>
          <w:rFonts w:hint="eastAsia"/>
          <w:rtl/>
        </w:rPr>
        <w:t>‌</w:t>
      </w:r>
      <w:r w:rsidR="009D1B35" w:rsidRPr="004A022F">
        <w:rPr>
          <w:rFonts w:hint="cs"/>
          <w:rtl/>
        </w:rPr>
        <w:t xml:space="preserve">نگری در ایجاد </w:t>
      </w:r>
      <w:r w:rsidRPr="004A022F">
        <w:rPr>
          <w:rFonts w:hint="cs"/>
          <w:rtl/>
        </w:rPr>
        <w:t>زیرساخت‌های اطلاعاتی</w:t>
      </w:r>
      <w:bookmarkEnd w:id="112"/>
      <w:r w:rsidRPr="004A022F">
        <w:rPr>
          <w:rFonts w:hint="cs"/>
          <w:rtl/>
        </w:rPr>
        <w:t xml:space="preserve"> </w:t>
      </w:r>
    </w:p>
    <w:p w14:paraId="698C9AA4" w14:textId="0E39A3C5" w:rsidR="008E1561" w:rsidRPr="004A022F" w:rsidRDefault="008E1561" w:rsidP="00530E90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eastAsia"/>
          <w:rtl/>
          <w:lang w:val="de-DE" w:bidi="fa-IR"/>
        </w:rPr>
        <w:t>پ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شرفت‌ها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چشمگ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محصولات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فناور</w:t>
      </w:r>
      <w:r w:rsidRPr="004A022F">
        <w:rPr>
          <w:rFonts w:ascii="Times New Roman" w:hAnsi="Times New Roman" w:hint="cs"/>
          <w:rtl/>
          <w:lang w:val="de-DE" w:bidi="fa-IR"/>
        </w:rPr>
        <w:t>ی‌</w:t>
      </w:r>
      <w:r w:rsidRPr="004A022F">
        <w:rPr>
          <w:rFonts w:ascii="Times New Roman" w:hAnsi="Times New Roman" w:hint="eastAsia"/>
          <w:rtl/>
          <w:lang w:val="de-DE" w:bidi="fa-IR"/>
        </w:rPr>
        <w:t>ها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انرژ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</w:t>
      </w:r>
      <w:r w:rsidRPr="004A022F">
        <w:rPr>
          <w:rFonts w:ascii="Times New Roman" w:hAnsi="Times New Roman" w:hint="cs"/>
          <w:rtl/>
          <w:lang w:val="de-DE" w:bidi="fa-IR"/>
        </w:rPr>
        <w:t>ا</w:t>
      </w:r>
      <w:r w:rsidRPr="004A022F">
        <w:rPr>
          <w:rFonts w:ascii="Times New Roman" w:hAnsi="Times New Roman" w:hint="eastAsia"/>
          <w:rtl/>
          <w:lang w:val="de-DE" w:bidi="fa-IR"/>
        </w:rPr>
        <w:t>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در جهان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جاد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شده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 xml:space="preserve">ما باید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نگاه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آ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نده،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اجرا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مفهوم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توسعه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سبز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پا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دار،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حرکت کنیم</w:t>
      </w:r>
      <w:r w:rsidRPr="004A022F">
        <w:rPr>
          <w:rFonts w:ascii="Times New Roman" w:hAnsi="Times New Roman"/>
          <w:rtl/>
          <w:lang w:val="de-DE" w:bidi="fa-IR"/>
        </w:rPr>
        <w:t>.</w:t>
      </w:r>
      <w:r w:rsidRPr="004A022F">
        <w:rPr>
          <w:rFonts w:ascii="Times New Roman" w:hAnsi="Times New Roman" w:hint="cs"/>
          <w:rtl/>
          <w:lang w:val="de-DE" w:bidi="fa-IR"/>
        </w:rPr>
        <w:t xml:space="preserve"> در این راستا به بررسی روندها در زیر می</w:t>
      </w:r>
      <w:r w:rsidRPr="004A022F">
        <w:rPr>
          <w:rFonts w:ascii="Times New Roman" w:hAnsi="Times New Roman" w:hint="eastAsia"/>
          <w:rtl/>
          <w:lang w:val="de-DE" w:bidi="fa-IR"/>
        </w:rPr>
        <w:t>‌</w:t>
      </w:r>
      <w:r w:rsidRPr="004A022F">
        <w:rPr>
          <w:rFonts w:ascii="Times New Roman" w:hAnsi="Times New Roman" w:hint="cs"/>
          <w:rtl/>
          <w:lang w:val="de-DE" w:bidi="fa-IR"/>
        </w:rPr>
        <w:t>پردازیم</w:t>
      </w:r>
      <w:r w:rsidR="00D00677" w:rsidRPr="004A022F">
        <w:rPr>
          <w:rFonts w:ascii="Times New Roman" w:hAnsi="Times New Roman" w:hint="cs"/>
          <w:rtl/>
          <w:lang w:val="de-DE" w:bidi="fa-IR"/>
        </w:rPr>
        <w:t xml:space="preserve"> </w:t>
      </w:r>
      <w:r w:rsidR="00D00677" w:rsidRPr="004A022F">
        <w:rPr>
          <w:rFonts w:ascii="Times New Roman" w:hAnsi="Times New Roman"/>
          <w:rtl/>
          <w:lang w:val="de-DE" w:bidi="fa-IR"/>
        </w:rPr>
        <w:fldChar w:fldCharType="begin"/>
      </w:r>
      <w:r w:rsidR="00530E90" w:rsidRPr="004A022F">
        <w:rPr>
          <w:rFonts w:ascii="Times New Roman" w:hAnsi="Times New Roman"/>
          <w:rtl/>
          <w:lang w:val="de-DE" w:bidi="fa-IR"/>
        </w:rPr>
        <w:instrText xml:space="preserve"> </w:instrText>
      </w:r>
      <w:r w:rsidR="00530E90" w:rsidRPr="004A022F">
        <w:rPr>
          <w:rFonts w:ascii="Times New Roman" w:hAnsi="Times New Roman"/>
          <w:lang w:val="de-DE" w:bidi="fa-IR"/>
        </w:rPr>
        <w:instrText>ADDIN EN.CITE &lt;EndNote&gt;&lt;Cite&gt;&lt;Author&gt;CBINSIGHTS&lt;/Author&gt;&lt;Year&gt;January 24, 2019&lt;/Year&gt;&lt;RecNum&gt;35&lt;/RecNum&gt;&lt;DisplayText&gt;[19]&lt;/DisplayText&gt;&lt;record&gt;&lt;rec-number&gt;35&lt;/rec-number&gt;&lt;foreign-keys&gt;&lt;key app="EN" db-id="d2rtzz0r1zd0z2ex5voxevvw5rvx09waavvx" timestamp</w:instrText>
      </w:r>
      <w:r w:rsidR="00530E90" w:rsidRPr="004A022F">
        <w:rPr>
          <w:rFonts w:ascii="Times New Roman" w:hAnsi="Times New Roman"/>
          <w:rtl/>
          <w:lang w:val="de-DE" w:bidi="fa-IR"/>
        </w:rPr>
        <w:instrText>="1674024298"&gt;35&lt;/</w:instrText>
      </w:r>
      <w:r w:rsidR="00530E90" w:rsidRPr="004A022F">
        <w:rPr>
          <w:rFonts w:ascii="Times New Roman" w:hAnsi="Times New Roman"/>
          <w:lang w:val="de-DE" w:bidi="fa-IR"/>
        </w:rPr>
        <w:instrText>key&gt;&lt;/foreign-keys&gt;&lt;ref-type name="Journal Article"&gt;17&lt;/ref-type&gt;&lt;contributors&gt;&lt;authors&gt;&lt;author&gt;CBINSIGHTS&lt;/author&gt;&lt;/authors&gt;&lt;/contributors&gt;&lt;titles&gt;&lt;title&gt;The Future Of Data Centers , With over 175 zettabytes of data expected by 2025, data</w:instrText>
      </w:r>
      <w:r w:rsidR="00530E90" w:rsidRPr="004A022F">
        <w:rPr>
          <w:rFonts w:ascii="Times New Roman" w:hAnsi="Times New Roman"/>
          <w:rtl/>
          <w:lang w:val="de-DE" w:bidi="fa-IR"/>
        </w:rPr>
        <w:instrText xml:space="preserve"> </w:instrText>
      </w:r>
      <w:r w:rsidR="00530E90" w:rsidRPr="004A022F">
        <w:rPr>
          <w:rFonts w:ascii="Times New Roman" w:hAnsi="Times New Roman"/>
          <w:lang w:val="de-DE" w:bidi="fa-IR"/>
        </w:rPr>
        <w:instrText>centers will continue to play a vital role in the ingestion, computation, storage, and management of information.With over 175 zettabytes of data expected by 2025, data centers will continue to play a vital role in the ingestion, computation, storage, and management of information.&lt;/title&gt;&lt;/titles&gt;&lt;dates&gt;&lt;year&gt;January 24, 2019&lt;/year&gt;&lt;/dates&gt;&lt;urls&gt;&lt;/urls&gt;&lt;/record&gt;&lt;/Cite&gt;&lt;/EndNote</w:instrText>
      </w:r>
      <w:r w:rsidR="00530E90" w:rsidRPr="004A022F">
        <w:rPr>
          <w:rFonts w:ascii="Times New Roman" w:hAnsi="Times New Roman"/>
          <w:rtl/>
          <w:lang w:val="de-DE" w:bidi="fa-IR"/>
        </w:rPr>
        <w:instrText>&gt;</w:instrText>
      </w:r>
      <w:r w:rsidR="00D00677" w:rsidRPr="004A022F">
        <w:rPr>
          <w:rFonts w:ascii="Times New Roman" w:hAnsi="Times New Roman"/>
          <w:rtl/>
          <w:lang w:val="de-DE" w:bidi="fa-IR"/>
        </w:rPr>
        <w:fldChar w:fldCharType="separate"/>
      </w:r>
      <w:r w:rsidR="00530E90" w:rsidRPr="004A022F">
        <w:rPr>
          <w:rFonts w:ascii="Times New Roman" w:hAnsi="Times New Roman"/>
          <w:noProof/>
          <w:rtl/>
          <w:lang w:val="de-DE" w:bidi="fa-IR"/>
        </w:rPr>
        <w:t>[19]</w:t>
      </w:r>
      <w:r w:rsidR="00D00677" w:rsidRPr="004A022F">
        <w:rPr>
          <w:rFonts w:ascii="Times New Roman" w:hAnsi="Times New Roman"/>
          <w:rtl/>
          <w:lang w:val="de-DE" w:bidi="fa-IR"/>
        </w:rPr>
        <w:fldChar w:fldCharType="end"/>
      </w:r>
      <w:r w:rsidRPr="004A022F">
        <w:rPr>
          <w:rFonts w:ascii="Times New Roman" w:hAnsi="Times New Roman" w:hint="cs"/>
          <w:rtl/>
          <w:lang w:val="de-DE" w:bidi="fa-IR"/>
        </w:rPr>
        <w:t>.</w:t>
      </w:r>
    </w:p>
    <w:p w14:paraId="52156449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>1- ایجاد مراکز داده 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کربن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صفر</w:t>
      </w:r>
    </w:p>
    <w:p w14:paraId="19B53524" w14:textId="7423A3AB" w:rsidR="008E1561" w:rsidRPr="004A022F" w:rsidRDefault="008E1561" w:rsidP="0032531A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eastAsia"/>
          <w:rtl/>
          <w:lang w:val="de-DE" w:bidi="fa-IR"/>
        </w:rPr>
        <w:lastRenderedPageBreak/>
        <w:t>کربن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خنث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مهم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مامور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جهان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تبد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شده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انقلاب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سبز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راه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انداخته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eastAsia"/>
          <w:rtl/>
          <w:lang w:val="de-DE" w:bidi="fa-IR"/>
        </w:rPr>
        <w:t>انرژ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سبز،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مانند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انرژ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انرژ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خورش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د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طور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گسترده‌تر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مراکز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استفاده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خواهد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شد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حداکثر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رساندن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صرفه</w:t>
      </w:r>
      <w:r w:rsidR="0032531A" w:rsidRPr="004A022F">
        <w:rPr>
          <w:rFonts w:ascii="Times New Roman" w:hAnsi="Times New Roman" w:hint="cs"/>
          <w:rtl/>
          <w:lang w:val="de-DE" w:bidi="fa-IR"/>
        </w:rPr>
        <w:t>‌</w:t>
      </w:r>
      <w:r w:rsidRPr="004A022F">
        <w:rPr>
          <w:rFonts w:ascii="Times New Roman" w:hAnsi="Times New Roman" w:hint="eastAsia"/>
          <w:rtl/>
          <w:lang w:val="de-DE" w:bidi="fa-IR"/>
        </w:rPr>
        <w:t>جو</w:t>
      </w:r>
      <w:r w:rsidRPr="004A022F">
        <w:rPr>
          <w:rFonts w:ascii="Times New Roman" w:hAnsi="Times New Roman" w:hint="cs"/>
          <w:rtl/>
          <w:lang w:val="de-DE" w:bidi="fa-IR"/>
        </w:rPr>
        <w:t>یی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منابع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چرخه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ح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مراکز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ک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روند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اجتناب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ناپذ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بزرگ،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باز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اب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انرژ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حرارت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ک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راه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حل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جد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صرفه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جو</w:t>
      </w:r>
      <w:r w:rsidRPr="004A022F">
        <w:rPr>
          <w:rFonts w:ascii="Times New Roman" w:hAnsi="Times New Roman" w:hint="cs"/>
          <w:rtl/>
          <w:lang w:val="de-DE" w:bidi="fa-IR"/>
        </w:rPr>
        <w:t>یی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انرژ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</w:p>
    <w:p w14:paraId="57C459C7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 xml:space="preserve">2- ایجاد مراکز داده با </w:t>
      </w:r>
      <w:r w:rsidRPr="004A022F">
        <w:rPr>
          <w:rFonts w:ascii="Times New Roman" w:hAnsi="Times New Roman" w:hint="eastAsia"/>
          <w:rtl/>
          <w:lang w:val="de-DE" w:bidi="fa-IR"/>
        </w:rPr>
        <w:t>چگال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 xml:space="preserve">و ظرفیت </w:t>
      </w:r>
      <w:r w:rsidRPr="004A022F">
        <w:rPr>
          <w:rFonts w:ascii="Times New Roman" w:hAnsi="Times New Roman" w:hint="eastAsia"/>
          <w:rtl/>
          <w:lang w:val="de-DE" w:bidi="fa-IR"/>
        </w:rPr>
        <w:t>بالا</w:t>
      </w:r>
    </w:p>
    <w:p w14:paraId="22B50DDF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آ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نده،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بالا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رفتن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قدرت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محاسبات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چگال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دستگاه‌ها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فناور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اطلاعات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قدرت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پردازنده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سرور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ن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افزا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پ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دا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خواهد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کرد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eastAsia"/>
          <w:rtl/>
          <w:lang w:val="de-DE" w:bidi="fa-IR"/>
        </w:rPr>
        <w:t>بعلاوه،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افزا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تقاضا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برا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برنامه‌ها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کاربرد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هوش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مصنوع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قدرت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محاسبات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هوش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مصنوع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افزا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خواهد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افت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eastAsia"/>
          <w:rtl/>
          <w:lang w:val="de-DE" w:bidi="fa-IR"/>
        </w:rPr>
        <w:t>برا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جاد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تعادل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کارا</w:t>
      </w:r>
      <w:r w:rsidRPr="004A022F">
        <w:rPr>
          <w:rFonts w:ascii="Times New Roman" w:hAnsi="Times New Roman" w:hint="cs"/>
          <w:rtl/>
          <w:lang w:val="de-DE" w:bidi="fa-IR"/>
        </w:rPr>
        <w:t>یی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هز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نه،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مراکز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تراکم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شتر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توسعه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خواهند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افت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</w:p>
    <w:p w14:paraId="16E1F10A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 xml:space="preserve">3- ایجاد مراکز داده </w:t>
      </w:r>
      <w:r w:rsidRPr="004A022F">
        <w:rPr>
          <w:rFonts w:ascii="Times New Roman" w:hAnsi="Times New Roman" w:hint="eastAsia"/>
          <w:rtl/>
          <w:lang w:val="de-DE" w:bidi="fa-IR"/>
        </w:rPr>
        <w:t>مق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اس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پذ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ر</w:t>
      </w:r>
    </w:p>
    <w:p w14:paraId="74E8DBFB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eastAsia"/>
          <w:rtl/>
          <w:lang w:val="de-DE" w:bidi="fa-IR"/>
        </w:rPr>
        <w:t>چرخه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عمر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تجه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زات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مراکز 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طور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کل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3 </w:t>
      </w:r>
      <w:r w:rsidRPr="004A022F">
        <w:rPr>
          <w:rFonts w:ascii="Times New Roman" w:hAnsi="Times New Roman" w:hint="eastAsia"/>
          <w:rtl/>
          <w:lang w:val="de-DE" w:bidi="fa-IR"/>
        </w:rPr>
        <w:t>تا</w:t>
      </w:r>
      <w:r w:rsidRPr="004A022F">
        <w:rPr>
          <w:rFonts w:ascii="Times New Roman" w:hAnsi="Times New Roman"/>
          <w:rtl/>
          <w:lang w:val="de-DE" w:bidi="fa-IR"/>
        </w:rPr>
        <w:t xml:space="preserve"> 5 </w:t>
      </w:r>
      <w:r w:rsidRPr="004A022F">
        <w:rPr>
          <w:rFonts w:ascii="Times New Roman" w:hAnsi="Times New Roman" w:hint="eastAsia"/>
          <w:rtl/>
          <w:lang w:val="de-DE" w:bidi="fa-IR"/>
        </w:rPr>
        <w:t>سال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چگال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توان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تقر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باً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هر</w:t>
      </w:r>
      <w:r w:rsidRPr="004A022F">
        <w:rPr>
          <w:rFonts w:ascii="Times New Roman" w:hAnsi="Times New Roman"/>
          <w:rtl/>
          <w:lang w:val="de-DE" w:bidi="fa-IR"/>
        </w:rPr>
        <w:t xml:space="preserve"> 5 </w:t>
      </w:r>
      <w:r w:rsidRPr="004A022F">
        <w:rPr>
          <w:rFonts w:ascii="Times New Roman" w:hAnsi="Times New Roman" w:hint="eastAsia"/>
          <w:rtl/>
          <w:lang w:val="de-DE" w:bidi="fa-IR"/>
        </w:rPr>
        <w:t>سال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برابر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می‌شود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eastAsia"/>
          <w:rtl/>
          <w:lang w:val="de-DE" w:bidi="fa-IR"/>
        </w:rPr>
        <w:t>چرخه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عمر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ز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رساخت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10 </w:t>
      </w:r>
      <w:r w:rsidRPr="004A022F">
        <w:rPr>
          <w:rFonts w:ascii="Times New Roman" w:hAnsi="Times New Roman" w:hint="eastAsia"/>
          <w:rtl/>
          <w:lang w:val="de-DE" w:bidi="fa-IR"/>
        </w:rPr>
        <w:t>تا</w:t>
      </w:r>
      <w:r w:rsidRPr="004A022F">
        <w:rPr>
          <w:rFonts w:ascii="Times New Roman" w:hAnsi="Times New Roman"/>
          <w:rtl/>
          <w:lang w:val="de-DE" w:bidi="fa-IR"/>
        </w:rPr>
        <w:t xml:space="preserve"> 15 </w:t>
      </w:r>
      <w:r w:rsidRPr="004A022F">
        <w:rPr>
          <w:rFonts w:ascii="Times New Roman" w:hAnsi="Times New Roman" w:hint="eastAsia"/>
          <w:rtl/>
          <w:lang w:val="de-DE" w:bidi="fa-IR"/>
        </w:rPr>
        <w:t>سال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 xml:space="preserve">لذا </w:t>
      </w:r>
      <w:r w:rsidRPr="004A022F">
        <w:rPr>
          <w:rFonts w:ascii="Times New Roman" w:hAnsi="Times New Roman" w:hint="eastAsia"/>
          <w:rtl/>
          <w:lang w:val="de-DE" w:bidi="fa-IR"/>
        </w:rPr>
        <w:t>ز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رساخت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معمار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الاست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ک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سرما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گذار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مرحله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پشت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بان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کند</w:t>
      </w:r>
      <w:r w:rsidRPr="004A022F">
        <w:rPr>
          <w:rFonts w:ascii="Times New Roman" w:hAnsi="Times New Roman" w:hint="cs"/>
          <w:rtl/>
          <w:lang w:val="de-DE" w:bidi="fa-IR"/>
        </w:rPr>
        <w:t>.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علاوه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ن،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انعطاف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پذ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باشد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استقرار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بر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د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دستگاه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/>
          <w:lang w:val="de-DE" w:bidi="fa-IR"/>
        </w:rPr>
        <w:t>IT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چگال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توان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متفاوت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پشت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بان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مق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اس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پذ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افزا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ظرف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صرفه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جو</w:t>
      </w:r>
      <w:r w:rsidRPr="004A022F">
        <w:rPr>
          <w:rFonts w:ascii="Times New Roman" w:hAnsi="Times New Roman" w:hint="cs"/>
          <w:rtl/>
          <w:lang w:val="de-DE" w:bidi="fa-IR"/>
        </w:rPr>
        <w:t>یی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فضا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دست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ابد</w:t>
      </w:r>
      <w:r w:rsidRPr="004A022F">
        <w:rPr>
          <w:rFonts w:ascii="Times New Roman" w:hAnsi="Times New Roman"/>
          <w:rtl/>
          <w:lang w:val="de-DE" w:bidi="fa-IR"/>
        </w:rPr>
        <w:t>.</w:t>
      </w:r>
    </w:p>
    <w:p w14:paraId="244C13BD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 xml:space="preserve">4- </w:t>
      </w:r>
      <w:r w:rsidRPr="004A022F">
        <w:rPr>
          <w:rFonts w:ascii="Times New Roman" w:hAnsi="Times New Roman" w:hint="eastAsia"/>
          <w:rtl/>
          <w:lang w:val="de-DE" w:bidi="fa-IR"/>
        </w:rPr>
        <w:t>استقرار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ع</w:t>
      </w:r>
      <w:r w:rsidRPr="004A022F">
        <w:rPr>
          <w:rFonts w:ascii="Times New Roman" w:hAnsi="Times New Roman" w:hint="cs"/>
          <w:rtl/>
          <w:lang w:val="de-DE" w:bidi="fa-IR"/>
        </w:rPr>
        <w:t xml:space="preserve"> مراکز داده</w:t>
      </w:r>
    </w:p>
    <w:p w14:paraId="159DEE56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 </w:t>
      </w:r>
      <w:r w:rsidRPr="004A022F">
        <w:rPr>
          <w:rFonts w:ascii="Times New Roman" w:hAnsi="Times New Roman" w:hint="eastAsia"/>
          <w:rtl/>
          <w:lang w:val="de-DE" w:bidi="fa-IR"/>
        </w:rPr>
        <w:t>گسترش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ع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سرو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س‌ها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نترنت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مدت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زمان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کوتاه،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استقرار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ع</w:t>
      </w:r>
      <w:r w:rsidRPr="004A022F">
        <w:rPr>
          <w:rFonts w:ascii="Times New Roman" w:hAnsi="Times New Roman" w:hint="cs"/>
          <w:rtl/>
          <w:lang w:val="de-DE" w:bidi="fa-IR"/>
        </w:rPr>
        <w:t xml:space="preserve"> مراکز 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بس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ضرور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می‌باشد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آ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نده،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 xml:space="preserve">استقرار </w:t>
      </w:r>
      <w:r w:rsidRPr="004A022F">
        <w:rPr>
          <w:rFonts w:ascii="Times New Roman" w:hAnsi="Times New Roman" w:hint="eastAsia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از</w:t>
      </w:r>
      <w:r w:rsidRPr="004A022F">
        <w:rPr>
          <w:rFonts w:ascii="Times New Roman" w:hAnsi="Times New Roman"/>
          <w:rtl/>
          <w:lang w:val="de-DE" w:bidi="fa-IR"/>
        </w:rPr>
        <w:t xml:space="preserve"> 9 </w:t>
      </w:r>
      <w:r w:rsidRPr="004A022F">
        <w:rPr>
          <w:rFonts w:ascii="Times New Roman" w:hAnsi="Times New Roman" w:hint="eastAsia"/>
          <w:rtl/>
          <w:lang w:val="de-DE" w:bidi="fa-IR"/>
        </w:rPr>
        <w:t>ماه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12 </w:t>
      </w:r>
      <w:r w:rsidRPr="004A022F">
        <w:rPr>
          <w:rFonts w:ascii="Times New Roman" w:hAnsi="Times New Roman" w:hint="eastAsia"/>
          <w:rtl/>
          <w:lang w:val="de-DE" w:bidi="fa-IR"/>
        </w:rPr>
        <w:t>ماه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6 </w:t>
      </w:r>
      <w:r w:rsidRPr="004A022F">
        <w:rPr>
          <w:rFonts w:ascii="Times New Roman" w:hAnsi="Times New Roman" w:hint="eastAsia"/>
          <w:rtl/>
          <w:lang w:val="de-DE" w:bidi="fa-IR"/>
        </w:rPr>
        <w:t>ماه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حت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3 </w:t>
      </w:r>
      <w:r w:rsidRPr="004A022F">
        <w:rPr>
          <w:rFonts w:ascii="Times New Roman" w:hAnsi="Times New Roman" w:hint="eastAsia"/>
          <w:rtl/>
          <w:lang w:val="de-DE" w:bidi="fa-IR"/>
        </w:rPr>
        <w:t>ماه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کاهش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ابد</w:t>
      </w:r>
      <w:r w:rsidRPr="004A022F">
        <w:rPr>
          <w:rFonts w:ascii="Times New Roman" w:hAnsi="Times New Roman"/>
          <w:rtl/>
          <w:lang w:val="de-DE" w:bidi="fa-IR"/>
        </w:rPr>
        <w:t>.</w:t>
      </w:r>
      <w:r w:rsidRPr="004A022F">
        <w:rPr>
          <w:rFonts w:ascii="Times New Roman" w:hAnsi="Times New Roman" w:hint="cs"/>
          <w:rtl/>
          <w:lang w:val="de-DE" w:bidi="fa-IR"/>
        </w:rPr>
        <w:t xml:space="preserve"> </w:t>
      </w:r>
    </w:p>
    <w:p w14:paraId="66CD2751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 xml:space="preserve">5- استفاده از </w:t>
      </w:r>
      <w:r w:rsidRPr="004A022F">
        <w:rPr>
          <w:rFonts w:ascii="Times New Roman" w:hAnsi="Times New Roman" w:hint="eastAsia"/>
          <w:rtl/>
          <w:lang w:val="de-DE" w:bidi="fa-IR"/>
        </w:rPr>
        <w:t>معمار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ساده</w:t>
      </w:r>
    </w:p>
    <w:p w14:paraId="676A329A" w14:textId="1D559A84" w:rsidR="008E1561" w:rsidRPr="004A022F" w:rsidRDefault="008E1561" w:rsidP="007E698B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eastAsia"/>
          <w:rtl/>
          <w:lang w:val="de-DE" w:bidi="fa-IR"/>
        </w:rPr>
        <w:t>برا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رفع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مضرات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ساخت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آهسته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مراکز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سنت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هز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نه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بالا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سرما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گذار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معمار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سطح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ستم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سطح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خواهند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شد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eastAsia"/>
          <w:rtl/>
          <w:lang w:val="de-DE" w:bidi="fa-IR"/>
        </w:rPr>
        <w:t>منبع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تغذ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معمار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خنک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کننده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معمار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سنت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محصولات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همگرا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کپارچه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تکامل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خواهد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افت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طراح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پ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ساخته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مدولار،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دارا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استقرار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سر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ع،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افزا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ظرف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الاست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ک،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بهره‌برداری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="007E698B" w:rsidRPr="004A022F">
        <w:rPr>
          <w:rFonts w:ascii="Times New Roman" w:hAnsi="Times New Roman" w:hint="cs"/>
          <w:rtl/>
          <w:lang w:val="de-DE" w:bidi="fa-IR"/>
        </w:rPr>
        <w:t>نگهداری</w:t>
      </w:r>
      <w:r w:rsidR="007E698B" w:rsidRPr="004A022F">
        <w:rPr>
          <w:rFonts w:ascii="Times New Roman" w:hAnsi="Times New Roman"/>
          <w:rtl/>
          <w:lang w:val="de-DE" w:bidi="fa-IR"/>
        </w:rPr>
        <w:t xml:space="preserve"> </w:t>
      </w:r>
      <w:r w:rsidR="007E698B" w:rsidRPr="004A022F">
        <w:rPr>
          <w:rFonts w:ascii="Times New Roman" w:hAnsi="Times New Roman" w:hint="cs"/>
          <w:rtl/>
          <w:lang w:val="de-DE" w:bidi="fa-IR"/>
        </w:rPr>
        <w:t>(</w:t>
      </w:r>
      <w:r w:rsidR="007E698B" w:rsidRPr="004A022F">
        <w:rPr>
          <w:rStyle w:val="FootnoteReference"/>
          <w:rFonts w:ascii="Times New Roman" w:hAnsi="Times New Roman"/>
          <w:rtl/>
          <w:lang w:val="de-DE" w:bidi="fa-IR"/>
        </w:rPr>
        <w:footnoteReference w:id="9"/>
      </w:r>
      <w:r w:rsidR="007E698B" w:rsidRPr="004A022F">
        <w:rPr>
          <w:rFonts w:ascii="Times New Roman" w:hAnsi="Times New Roman"/>
          <w:lang w:val="de-DE" w:bidi="fa-IR"/>
        </w:rPr>
        <w:t>O&amp;M</w:t>
      </w:r>
      <w:r w:rsidR="007E698B" w:rsidRPr="004A022F">
        <w:rPr>
          <w:rFonts w:ascii="Times New Roman" w:hAnsi="Times New Roman" w:hint="cs"/>
          <w:rtl/>
          <w:lang w:val="de-DE" w:bidi="fa-IR"/>
        </w:rPr>
        <w:t>)</w:t>
      </w:r>
      <w:r w:rsidR="007E698B"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ساده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صرفه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جو</w:t>
      </w:r>
      <w:r w:rsidRPr="004A022F">
        <w:rPr>
          <w:rFonts w:ascii="Times New Roman" w:hAnsi="Times New Roman" w:hint="cs"/>
          <w:rtl/>
          <w:lang w:val="de-DE" w:bidi="fa-IR"/>
        </w:rPr>
        <w:t>یی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کارآمد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انرژ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است</w:t>
      </w:r>
      <w:r w:rsidRPr="004A022F">
        <w:rPr>
          <w:rFonts w:ascii="Times New Roman" w:hAnsi="Times New Roman"/>
          <w:rtl/>
          <w:lang w:val="de-DE" w:bidi="fa-IR"/>
        </w:rPr>
        <w:t>.</w:t>
      </w:r>
    </w:p>
    <w:p w14:paraId="70243886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 xml:space="preserve">6- ایجاد </w:t>
      </w:r>
      <w:r w:rsidRPr="004A022F">
        <w:rPr>
          <w:rFonts w:ascii="Times New Roman" w:hAnsi="Times New Roman" w:hint="eastAsia"/>
          <w:rtl/>
          <w:lang w:val="de-DE" w:bidi="fa-IR"/>
        </w:rPr>
        <w:t>مراکز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مبتن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ل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ت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وم</w:t>
      </w:r>
    </w:p>
    <w:p w14:paraId="3899732D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>سیستم‌های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منبع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تغذیه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سنتی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دارای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مسائلی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مانند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پیچیدگی،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حوادث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مکرر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آتش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سوزی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تعمیر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نگهداری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هستند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روند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لیتیوم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همه،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حال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تغییر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شکل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باتری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سنتی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باتری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مبتنی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لیتیوم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باتری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مبتنی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اسید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سرب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هستیم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مقایسه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باتری‌های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اسید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سرب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سنتی،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باتری‌های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لیتیومی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دوبرابر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بیشتر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طول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عمر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دارند،</w:t>
      </w:r>
      <w:r w:rsidRPr="004A022F">
        <w:rPr>
          <w:rFonts w:ascii="Times New Roman" w:hAnsi="Times New Roman"/>
          <w:rtl/>
          <w:lang w:val="de-DE" w:bidi="fa-IR"/>
        </w:rPr>
        <w:t xml:space="preserve"> 1/3 </w:t>
      </w:r>
      <w:r w:rsidRPr="004A022F">
        <w:rPr>
          <w:rFonts w:ascii="Times New Roman" w:hAnsi="Times New Roman" w:hint="cs"/>
          <w:rtl/>
          <w:lang w:val="de-DE" w:bidi="fa-IR"/>
        </w:rPr>
        <w:t>فضا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اشغال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می‌کنند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بهتری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هستند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علاوه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این،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باتری‌های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لیتیومی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امنیت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قابلیت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اطمینان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بالایی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تضمین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می‌کند</w:t>
      </w:r>
      <w:r w:rsidRPr="004A022F">
        <w:rPr>
          <w:rFonts w:ascii="Times New Roman" w:hAnsi="Times New Roman"/>
          <w:rtl/>
          <w:lang w:val="de-DE" w:bidi="fa-IR"/>
        </w:rPr>
        <w:t>.</w:t>
      </w:r>
    </w:p>
    <w:p w14:paraId="71E460FB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 xml:space="preserve">7- استفاده از </w:t>
      </w:r>
      <w:r w:rsidRPr="004A022F">
        <w:rPr>
          <w:rFonts w:ascii="Times New Roman" w:hAnsi="Times New Roman" w:hint="eastAsia"/>
          <w:rtl/>
          <w:lang w:val="de-DE" w:bidi="fa-IR"/>
        </w:rPr>
        <w:t>س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ستم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خنک‌کننده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آب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کمتر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</w:p>
    <w:p w14:paraId="61698301" w14:textId="78158A33" w:rsidR="008E1561" w:rsidRPr="004A022F" w:rsidRDefault="008E1561" w:rsidP="007E698B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lastRenderedPageBreak/>
        <w:t>سیستم‌های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آب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سرد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سنتی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روشی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پیچیده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/>
          <w:lang w:val="de-DE" w:bidi="fa-IR"/>
        </w:rPr>
        <w:t>PUE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بالاتر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می‌باشند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سیستم‌های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خنک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کننده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آب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کمتر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بدون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آب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جریان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اصلی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تبدیل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خواهند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شد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سیستم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خنک‌کننده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تبخیری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طراحی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یکپارچه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ای از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محصول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اتخاذ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می‌کند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زمان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استقرار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کوتاه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="007E698B" w:rsidRPr="004A022F">
        <w:rPr>
          <w:rFonts w:ascii="Times New Roman" w:hAnsi="Times New Roman" w:hint="cs"/>
          <w:rtl/>
          <w:lang w:val="de-DE" w:bidi="fa-IR"/>
        </w:rPr>
        <w:t xml:space="preserve"> بهره</w:t>
      </w:r>
      <w:r w:rsidR="007E698B" w:rsidRPr="004A022F">
        <w:rPr>
          <w:rFonts w:ascii="Times New Roman" w:hAnsi="Times New Roman" w:hint="eastAsia"/>
          <w:rtl/>
          <w:lang w:val="de-DE" w:bidi="fa-IR"/>
        </w:rPr>
        <w:t>‌</w:t>
      </w:r>
      <w:r w:rsidR="007E698B" w:rsidRPr="004A022F">
        <w:rPr>
          <w:rFonts w:ascii="Times New Roman" w:hAnsi="Times New Roman" w:hint="cs"/>
          <w:rtl/>
          <w:lang w:val="de-DE" w:bidi="fa-IR"/>
        </w:rPr>
        <w:t>برداری و نگهداری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="007E698B" w:rsidRPr="004A022F">
        <w:rPr>
          <w:rFonts w:ascii="Times New Roman" w:hAnsi="Times New Roman" w:hint="cs"/>
          <w:rtl/>
          <w:lang w:val="de-DE" w:bidi="fa-IR"/>
        </w:rPr>
        <w:t>(</w:t>
      </w:r>
      <w:r w:rsidRPr="004A022F">
        <w:rPr>
          <w:rFonts w:ascii="Times New Roman" w:hAnsi="Times New Roman"/>
          <w:lang w:val="de-DE" w:bidi="fa-IR"/>
        </w:rPr>
        <w:t>O&amp;M</w:t>
      </w:r>
      <w:r w:rsidR="007E698B" w:rsidRPr="004A022F">
        <w:rPr>
          <w:rFonts w:ascii="Times New Roman" w:hAnsi="Times New Roman" w:hint="cs"/>
          <w:rtl/>
          <w:lang w:val="de-DE" w:bidi="fa-IR"/>
        </w:rPr>
        <w:t>)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می‌کند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این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حالی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است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استفاده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کامل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منابع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خنک‌کننده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طبیعی،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مصرف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برق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سیستم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خنک‌کننده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حد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زیادی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کاهش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می‌دهد</w:t>
      </w:r>
      <w:r w:rsidRPr="004A022F">
        <w:rPr>
          <w:rFonts w:ascii="Times New Roman" w:hAnsi="Times New Roman"/>
          <w:rtl/>
          <w:lang w:val="de-DE" w:bidi="fa-IR"/>
        </w:rPr>
        <w:t>.</w:t>
      </w:r>
    </w:p>
    <w:p w14:paraId="27D3A717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 xml:space="preserve">8- ایجاد مراکز داده </w:t>
      </w:r>
      <w:r w:rsidRPr="004A022F">
        <w:rPr>
          <w:rFonts w:ascii="Times New Roman" w:hAnsi="Times New Roman" w:hint="eastAsia"/>
          <w:rtl/>
          <w:lang w:val="de-DE" w:bidi="fa-IR"/>
        </w:rPr>
        <w:t>کاملا</w:t>
      </w:r>
      <w:r w:rsidRPr="004A022F">
        <w:rPr>
          <w:rFonts w:ascii="Times New Roman" w:hAnsi="Times New Roman" w:hint="cs"/>
          <w:rtl/>
          <w:lang w:val="de-DE" w:bidi="fa-IR"/>
        </w:rPr>
        <w:t>ً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د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ج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تال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</w:p>
    <w:p w14:paraId="7DBDDC24" w14:textId="77777777" w:rsidR="008E1561" w:rsidRPr="004A022F" w:rsidRDefault="008E1561" w:rsidP="008E1561">
      <w:pPr>
        <w:spacing w:line="276" w:lineRule="auto"/>
        <w:rPr>
          <w:rFonts w:ascii="Times New Roman" w:hAnsi="Times New Roman"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افزایش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تحول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دیجیتال،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فناوری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دیجیتال،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ارتباطات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هوش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مصنوعی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طور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فزاینده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مورد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استفاده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قرار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گیرند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فناوری‌های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دیجیتال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طول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چرخه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عمر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برنامه‌ریزی،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ساخت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نگهداری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بهینه‌سازی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طور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گسترده‌تری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مورد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استفاده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قرار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می‌گیرند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 کل مرکز داده</w:t>
      </w:r>
      <w:r w:rsidRPr="004A022F">
        <w:rPr>
          <w:rFonts w:ascii="Times New Roman" w:hAnsi="Times New Roman"/>
          <w:rtl/>
          <w:lang w:val="de-DE" w:bidi="fa-IR"/>
        </w:rPr>
        <w:tab/>
      </w:r>
      <w:r w:rsidRPr="004A022F">
        <w:rPr>
          <w:rFonts w:ascii="Times New Roman" w:hAnsi="Times New Roman" w:hint="cs"/>
          <w:rtl/>
          <w:lang w:val="de-DE" w:bidi="fa-IR"/>
        </w:rPr>
        <w:t xml:space="preserve"> 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قابل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مشاهده،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قابل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مدیریت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قابل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کنترل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می‌کنند</w:t>
      </w:r>
      <w:r w:rsidRPr="004A022F">
        <w:rPr>
          <w:rFonts w:ascii="Times New Roman" w:hAnsi="Times New Roman"/>
          <w:rtl/>
          <w:lang w:val="de-DE" w:bidi="fa-IR"/>
        </w:rPr>
        <w:t>.</w:t>
      </w:r>
    </w:p>
    <w:p w14:paraId="77B35985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 xml:space="preserve">9- استفاده از </w:t>
      </w:r>
      <w:r w:rsidRPr="004A022F">
        <w:rPr>
          <w:rFonts w:ascii="Times New Roman" w:hAnsi="Times New Roman" w:hint="eastAsia"/>
          <w:rtl/>
          <w:lang w:val="de-DE" w:bidi="fa-IR"/>
        </w:rPr>
        <w:t>هوش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مصنوع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 xml:space="preserve">برای </w:t>
      </w:r>
      <w:r w:rsidRPr="004A022F">
        <w:rPr>
          <w:rFonts w:ascii="Times New Roman" w:hAnsi="Times New Roman" w:hint="eastAsia"/>
          <w:rtl/>
          <w:lang w:val="de-DE" w:bidi="fa-IR"/>
        </w:rPr>
        <w:t>توانمندساز</w:t>
      </w:r>
      <w:r w:rsidRPr="004A022F">
        <w:rPr>
          <w:rFonts w:ascii="Times New Roman" w:hAnsi="Times New Roman" w:hint="cs"/>
          <w:rtl/>
          <w:lang w:val="de-DE" w:bidi="fa-IR"/>
        </w:rPr>
        <w:t>ی مراکز داده</w:t>
      </w:r>
    </w:p>
    <w:p w14:paraId="367E3AAE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بهبود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مستمر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کاربرد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گسترده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فناوری‌های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/>
          <w:lang w:val="de-DE" w:bidi="fa-IR"/>
        </w:rPr>
        <w:t>IoT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/>
          <w:lang w:val="de-DE" w:bidi="fa-IR"/>
        </w:rPr>
        <w:t>AI</w:t>
      </w:r>
      <w:r w:rsidRPr="004A022F">
        <w:rPr>
          <w:rFonts w:ascii="Times New Roman" w:hAnsi="Times New Roman" w:hint="cs"/>
          <w:rtl/>
          <w:lang w:val="de-DE" w:bidi="fa-IR"/>
        </w:rPr>
        <w:t>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مراکز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تدریج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عملیات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دستی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مانند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کارهای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تکراری،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تجربه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تخصصی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تصمیم‌گیری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تجاری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عملیات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خودکار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مبتنی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هوش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مصنوعی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تغییر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خواهند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یافت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مراکز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تدریج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صرفه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جویی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انرژی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بهره‌برداری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کامل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خودکار چرخه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عمر،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جمله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برنامه‌ریزی،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ساخت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ساز،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بهینه‌سازی 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بهره‌وری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انرژی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از هوش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مصنوعی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استفاده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خواهند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کرد</w:t>
      </w:r>
      <w:r w:rsidRPr="004A022F">
        <w:rPr>
          <w:rFonts w:ascii="Times New Roman" w:hAnsi="Times New Roman"/>
          <w:rtl/>
          <w:lang w:val="de-DE" w:bidi="fa-IR"/>
        </w:rPr>
        <w:t>.</w:t>
      </w:r>
    </w:p>
    <w:p w14:paraId="239DE653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 xml:space="preserve">10- ایجاد مراکز داده </w:t>
      </w:r>
      <w:r w:rsidRPr="004A022F">
        <w:rPr>
          <w:rFonts w:ascii="Times New Roman" w:hAnsi="Times New Roman" w:hint="eastAsia"/>
          <w:rtl/>
          <w:lang w:val="de-DE" w:bidi="fa-IR"/>
        </w:rPr>
        <w:t>ا</w:t>
      </w:r>
      <w:r w:rsidRPr="004A022F">
        <w:rPr>
          <w:rFonts w:ascii="Times New Roman" w:hAnsi="Times New Roman" w:hint="cs"/>
          <w:rtl/>
          <w:lang w:val="de-DE" w:bidi="fa-IR"/>
        </w:rPr>
        <w:t>ی</w:t>
      </w:r>
      <w:r w:rsidRPr="004A022F">
        <w:rPr>
          <w:rFonts w:ascii="Times New Roman" w:hAnsi="Times New Roman" w:hint="eastAsia"/>
          <w:rtl/>
          <w:lang w:val="de-DE" w:bidi="fa-IR"/>
        </w:rPr>
        <w:t>من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قابل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rtl/>
          <w:lang w:val="de-DE" w:bidi="fa-IR"/>
        </w:rPr>
        <w:t>اعتماد</w:t>
      </w:r>
      <w:r w:rsidRPr="004A022F">
        <w:rPr>
          <w:rFonts w:ascii="Times New Roman" w:hAnsi="Times New Roman" w:hint="cs"/>
          <w:rtl/>
          <w:lang w:val="de-DE" w:bidi="fa-IR"/>
        </w:rPr>
        <w:t xml:space="preserve"> </w:t>
      </w:r>
    </w:p>
    <w:p w14:paraId="7B99D212" w14:textId="77777777" w:rsidR="008E1561" w:rsidRPr="004A022F" w:rsidRDefault="008E1561" w:rsidP="008E1561">
      <w:pPr>
        <w:spacing w:line="276" w:lineRule="auto"/>
        <w:rPr>
          <w:rFonts w:ascii="Times New Roman" w:hAnsi="Times New Roman"/>
          <w:rtl/>
          <w:lang w:val="de-DE" w:bidi="fa-IR"/>
        </w:rPr>
      </w:pPr>
      <w:r w:rsidRPr="004A022F">
        <w:rPr>
          <w:rFonts w:ascii="Times New Roman" w:hAnsi="Times New Roman" w:hint="cs"/>
          <w:rtl/>
          <w:lang w:val="de-DE" w:bidi="fa-IR"/>
        </w:rPr>
        <w:t>با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هوشمندتر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شدن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زیرساخت‌های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داده،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تهدیدات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امنیتی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شبکه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چند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برابر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می‌شود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باید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دارای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شش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ویژگی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باشد</w:t>
      </w:r>
      <w:r w:rsidRPr="004A022F">
        <w:rPr>
          <w:rFonts w:ascii="Times New Roman" w:hAnsi="Times New Roman"/>
          <w:rtl/>
          <w:lang w:val="de-DE" w:bidi="fa-IR"/>
        </w:rPr>
        <w:t xml:space="preserve">: </w:t>
      </w:r>
      <w:r w:rsidRPr="004A022F">
        <w:rPr>
          <w:rFonts w:ascii="Times New Roman" w:hAnsi="Times New Roman" w:hint="cs"/>
          <w:rtl/>
          <w:lang w:val="de-DE" w:bidi="fa-IR"/>
        </w:rPr>
        <w:t>قابلیت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اطمینان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سخت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افزاری،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امنیت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نرم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افزاری،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انعطاف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پذیری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سیستم،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امنیت،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حفظ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حریم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خصوصی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همیشه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در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دسترس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بودن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آنلاین</w:t>
      </w:r>
      <w:r w:rsidRPr="004A022F">
        <w:rPr>
          <w:rFonts w:ascii="Times New Roman" w:hAnsi="Times New Roman"/>
          <w:rtl/>
          <w:lang w:val="de-DE" w:bidi="fa-IR"/>
        </w:rPr>
        <w:t xml:space="preserve">. </w:t>
      </w:r>
      <w:r w:rsidRPr="004A022F">
        <w:rPr>
          <w:rFonts w:ascii="Times New Roman" w:hAnsi="Times New Roman" w:hint="cs"/>
          <w:rtl/>
          <w:lang w:val="de-DE" w:bidi="fa-IR"/>
        </w:rPr>
        <w:t>دفاع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سلسله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مراتبی،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امنیت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و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اعتماد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مرکز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داده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را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تضمین</w:t>
      </w:r>
      <w:r w:rsidRPr="004A022F">
        <w:rPr>
          <w:rFonts w:ascii="Times New Roman" w:hAnsi="Times New Roman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rtl/>
          <w:lang w:val="de-DE" w:bidi="fa-IR"/>
        </w:rPr>
        <w:t>می‌کند</w:t>
      </w:r>
    </w:p>
    <w:p w14:paraId="29AAF8E0" w14:textId="77777777" w:rsidR="00C231C6" w:rsidRPr="004A022F" w:rsidRDefault="00C231C6" w:rsidP="00287CE7">
      <w:pPr>
        <w:pStyle w:val="Heading2"/>
        <w:rPr>
          <w:rtl/>
        </w:rPr>
      </w:pPr>
      <w:bookmarkStart w:id="113" w:name="_Toc126492349"/>
      <w:r w:rsidRPr="004A022F">
        <w:rPr>
          <w:rFonts w:hint="cs"/>
          <w:rtl/>
        </w:rPr>
        <w:t>چارچوب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راهکار پیشنهادی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تنظیم‌گری</w:t>
      </w:r>
      <w:r w:rsidRPr="004A022F">
        <w:rPr>
          <w:rtl/>
        </w:rPr>
        <w:t xml:space="preserve"> </w:t>
      </w:r>
      <w:r w:rsidRPr="004A022F">
        <w:rPr>
          <w:rFonts w:hint="cs"/>
          <w:rtl/>
        </w:rPr>
        <w:t>رایانش ابری در کشور</w:t>
      </w:r>
      <w:bookmarkEnd w:id="113"/>
      <w:r w:rsidRPr="004A022F">
        <w:rPr>
          <w:rtl/>
        </w:rPr>
        <w:t xml:space="preserve"> </w:t>
      </w:r>
    </w:p>
    <w:p w14:paraId="351D7721" w14:textId="6A4C5C3A" w:rsidR="00D36C8F" w:rsidRPr="004A022F" w:rsidRDefault="0028631A" w:rsidP="00D36C8F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hint="cs"/>
          <w:sz w:val="28"/>
          <w:rtl/>
          <w:lang w:bidi="fa-IR"/>
        </w:rPr>
        <w:t>زیرساخت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ابری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مناسب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برای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داده‌های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حساس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می‌بایست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در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مراکز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داده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مناسب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برای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این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کاربرد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باشد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و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مرکز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داده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میزبان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خدمات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ابری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به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تناسب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هر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خدمت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ابری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می‌بایست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مجوزهای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لازم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مرتبط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را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بایستی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داشته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باشد</w:t>
      </w:r>
      <w:r w:rsidRPr="004A022F">
        <w:rPr>
          <w:sz w:val="28"/>
          <w:rtl/>
          <w:lang w:bidi="fa-IR"/>
        </w:rPr>
        <w:t xml:space="preserve">. </w:t>
      </w:r>
      <w:r w:rsidRPr="004A022F">
        <w:rPr>
          <w:rFonts w:hint="cs"/>
          <w:sz w:val="28"/>
          <w:rtl/>
          <w:lang w:bidi="fa-IR"/>
        </w:rPr>
        <w:t>همچنین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ارائه‌دهنده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خدمات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ابری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خدمات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ابری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حیاتی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و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مهم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ویژگی‌های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نودهای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میزبانی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حتی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توزیع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شده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را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متناسب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با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آن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نوع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خدمت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ابری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تعهد</w:t>
      </w:r>
      <w:r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>کنند</w:t>
      </w:r>
      <w:r w:rsidRPr="004A022F">
        <w:rPr>
          <w:sz w:val="28"/>
          <w:rtl/>
          <w:lang w:bidi="fa-IR"/>
        </w:rPr>
        <w:t>.</w:t>
      </w:r>
      <w:r w:rsidRPr="004A022F">
        <w:rPr>
          <w:rFonts w:hint="cs"/>
          <w:sz w:val="28"/>
          <w:rtl/>
          <w:lang w:bidi="fa-IR"/>
        </w:rPr>
        <w:t xml:space="preserve"> داده‌های ناشی از امور حیاتی و مهم فقط باید بر اساس دستورالعمل‌های پیشنهادی شورا و سازمان پدافند غیر عامل ذخیره، پردازش و رایانش شود.</w:t>
      </w:r>
      <w:r w:rsidR="00D36C8F" w:rsidRPr="004A022F">
        <w:rPr>
          <w:rFonts w:hint="cs"/>
          <w:sz w:val="28"/>
          <w:rtl/>
          <w:lang w:bidi="fa-IR"/>
        </w:rPr>
        <w:t xml:space="preserve"> </w:t>
      </w:r>
      <w:r w:rsidR="00D36C8F" w:rsidRPr="004A022F">
        <w:rPr>
          <w:rFonts w:ascii="Times New Roman" w:hAnsi="Times New Roman" w:hint="eastAsia"/>
          <w:rtl/>
          <w:lang w:bidi="fa-IR"/>
        </w:rPr>
        <w:t>روشها</w:t>
      </w:r>
      <w:r w:rsidR="00D36C8F" w:rsidRPr="004A022F">
        <w:rPr>
          <w:rFonts w:ascii="Times New Roman" w:hAnsi="Times New Roman" w:hint="cs"/>
          <w:rtl/>
          <w:lang w:bidi="fa-IR"/>
        </w:rPr>
        <w:t>ی</w:t>
      </w:r>
      <w:r w:rsidR="00D36C8F" w:rsidRPr="004A022F">
        <w:rPr>
          <w:rFonts w:ascii="Times New Roman" w:hAnsi="Times New Roman"/>
          <w:rtl/>
          <w:lang w:bidi="fa-IR"/>
        </w:rPr>
        <w:t xml:space="preserve"> </w:t>
      </w:r>
      <w:r w:rsidR="00D36C8F" w:rsidRPr="004A022F">
        <w:rPr>
          <w:rFonts w:ascii="Times New Roman" w:hAnsi="Times New Roman" w:hint="eastAsia"/>
          <w:rtl/>
          <w:lang w:bidi="fa-IR"/>
        </w:rPr>
        <w:t>پ</w:t>
      </w:r>
      <w:r w:rsidR="00D36C8F" w:rsidRPr="004A022F">
        <w:rPr>
          <w:rFonts w:ascii="Times New Roman" w:hAnsi="Times New Roman" w:hint="cs"/>
          <w:rtl/>
          <w:lang w:bidi="fa-IR"/>
        </w:rPr>
        <w:t>ی</w:t>
      </w:r>
      <w:r w:rsidR="00D36C8F" w:rsidRPr="004A022F">
        <w:rPr>
          <w:rFonts w:ascii="Times New Roman" w:hAnsi="Times New Roman" w:hint="eastAsia"/>
          <w:rtl/>
          <w:lang w:bidi="fa-IR"/>
        </w:rPr>
        <w:t>شنهاد</w:t>
      </w:r>
      <w:r w:rsidR="00D36C8F" w:rsidRPr="004A022F">
        <w:rPr>
          <w:rFonts w:ascii="Times New Roman" w:hAnsi="Times New Roman" w:hint="cs"/>
          <w:rtl/>
          <w:lang w:bidi="fa-IR"/>
        </w:rPr>
        <w:t>ی</w:t>
      </w:r>
      <w:r w:rsidR="00D36C8F" w:rsidRPr="004A022F">
        <w:rPr>
          <w:rFonts w:ascii="Times New Roman" w:hAnsi="Times New Roman"/>
          <w:rtl/>
          <w:lang w:bidi="fa-IR"/>
        </w:rPr>
        <w:t xml:space="preserve"> </w:t>
      </w:r>
      <w:r w:rsidR="00D36C8F" w:rsidRPr="004A022F">
        <w:rPr>
          <w:rFonts w:ascii="Times New Roman" w:hAnsi="Times New Roman" w:hint="eastAsia"/>
          <w:rtl/>
          <w:lang w:bidi="fa-IR"/>
        </w:rPr>
        <w:t>برا</w:t>
      </w:r>
      <w:r w:rsidR="00D36C8F" w:rsidRPr="004A022F">
        <w:rPr>
          <w:rFonts w:ascii="Times New Roman" w:hAnsi="Times New Roman" w:hint="cs"/>
          <w:rtl/>
          <w:lang w:bidi="fa-IR"/>
        </w:rPr>
        <w:t>ی</w:t>
      </w:r>
      <w:r w:rsidR="00D36C8F" w:rsidRPr="004A022F">
        <w:rPr>
          <w:rFonts w:ascii="Times New Roman" w:hAnsi="Times New Roman"/>
          <w:rtl/>
          <w:lang w:bidi="fa-IR"/>
        </w:rPr>
        <w:t xml:space="preserve"> </w:t>
      </w:r>
      <w:r w:rsidR="00D36C8F" w:rsidRPr="004A022F">
        <w:rPr>
          <w:rFonts w:ascii="Times New Roman" w:hAnsi="Times New Roman" w:hint="eastAsia"/>
          <w:rtl/>
          <w:lang w:bidi="fa-IR"/>
        </w:rPr>
        <w:t>تنظ</w:t>
      </w:r>
      <w:r w:rsidR="00D36C8F" w:rsidRPr="004A022F">
        <w:rPr>
          <w:rFonts w:ascii="Times New Roman" w:hAnsi="Times New Roman" w:hint="cs"/>
          <w:rtl/>
          <w:lang w:bidi="fa-IR"/>
        </w:rPr>
        <w:t>ی</w:t>
      </w:r>
      <w:r w:rsidR="00D36C8F" w:rsidRPr="004A022F">
        <w:rPr>
          <w:rFonts w:ascii="Times New Roman" w:hAnsi="Times New Roman" w:hint="eastAsia"/>
          <w:rtl/>
          <w:lang w:bidi="fa-IR"/>
        </w:rPr>
        <w:t>م</w:t>
      </w:r>
      <w:r w:rsidR="00D36C8F" w:rsidRPr="004A022F">
        <w:rPr>
          <w:rFonts w:ascii="Times New Roman" w:hAnsi="Times New Roman" w:hint="cs"/>
          <w:rtl/>
          <w:lang w:bidi="fa-IR"/>
        </w:rPr>
        <w:t>‌</w:t>
      </w:r>
      <w:r w:rsidR="00D36C8F" w:rsidRPr="004A022F">
        <w:rPr>
          <w:rFonts w:ascii="Times New Roman" w:hAnsi="Times New Roman" w:hint="eastAsia"/>
          <w:rtl/>
          <w:lang w:bidi="fa-IR"/>
        </w:rPr>
        <w:t>گر</w:t>
      </w:r>
      <w:r w:rsidR="00D36C8F" w:rsidRPr="004A022F">
        <w:rPr>
          <w:rFonts w:ascii="Times New Roman" w:hAnsi="Times New Roman" w:hint="cs"/>
          <w:rtl/>
          <w:lang w:bidi="fa-IR"/>
        </w:rPr>
        <w:t>ی</w:t>
      </w:r>
      <w:r w:rsidR="00D36C8F" w:rsidRPr="004A022F">
        <w:rPr>
          <w:rFonts w:ascii="Times New Roman" w:hAnsi="Times New Roman"/>
          <w:rtl/>
          <w:lang w:bidi="fa-IR"/>
        </w:rPr>
        <w:t xml:space="preserve"> </w:t>
      </w:r>
      <w:r w:rsidR="00D36C8F" w:rsidRPr="004A022F">
        <w:rPr>
          <w:rFonts w:ascii="Times New Roman" w:hAnsi="Times New Roman" w:hint="eastAsia"/>
          <w:rtl/>
          <w:lang w:bidi="fa-IR"/>
        </w:rPr>
        <w:t>خدمات</w:t>
      </w:r>
      <w:r w:rsidR="00D36C8F" w:rsidRPr="004A022F">
        <w:rPr>
          <w:rFonts w:ascii="Times New Roman" w:hAnsi="Times New Roman"/>
          <w:rtl/>
          <w:lang w:bidi="fa-IR"/>
        </w:rPr>
        <w:t xml:space="preserve"> </w:t>
      </w:r>
      <w:r w:rsidR="00D36C8F" w:rsidRPr="004A022F">
        <w:rPr>
          <w:rFonts w:ascii="Times New Roman" w:hAnsi="Times New Roman" w:hint="eastAsia"/>
          <w:rtl/>
          <w:lang w:bidi="fa-IR"/>
        </w:rPr>
        <w:t>مختلف</w:t>
      </w:r>
      <w:r w:rsidR="00D36C8F" w:rsidRPr="004A022F">
        <w:rPr>
          <w:rFonts w:ascii="Times New Roman" w:hAnsi="Times New Roman"/>
          <w:rtl/>
          <w:lang w:bidi="fa-IR"/>
        </w:rPr>
        <w:t xml:space="preserve"> </w:t>
      </w:r>
      <w:r w:rsidR="00D36C8F" w:rsidRPr="004A022F">
        <w:rPr>
          <w:rFonts w:ascii="Times New Roman" w:hAnsi="Times New Roman" w:hint="cs"/>
          <w:rtl/>
          <w:lang w:bidi="fa-IR"/>
        </w:rPr>
        <w:t>دولتی، عمومی، تجاری و شرکت</w:t>
      </w:r>
      <w:r w:rsidR="00D36C8F" w:rsidRPr="004A022F">
        <w:rPr>
          <w:rFonts w:ascii="Times New Roman" w:hAnsi="Times New Roman" w:hint="eastAsia"/>
          <w:rtl/>
          <w:lang w:bidi="fa-IR"/>
        </w:rPr>
        <w:t>‌</w:t>
      </w:r>
      <w:r w:rsidR="00D36C8F" w:rsidRPr="004A022F">
        <w:rPr>
          <w:rFonts w:ascii="Times New Roman" w:hAnsi="Times New Roman" w:hint="cs"/>
          <w:rtl/>
          <w:lang w:bidi="fa-IR"/>
        </w:rPr>
        <w:t xml:space="preserve">های خصوصی </w:t>
      </w:r>
      <w:r w:rsidR="00D36C8F" w:rsidRPr="004A022F">
        <w:rPr>
          <w:rFonts w:ascii="Times New Roman" w:hAnsi="Times New Roman" w:hint="eastAsia"/>
          <w:rtl/>
          <w:lang w:bidi="fa-IR"/>
        </w:rPr>
        <w:t>ز</w:t>
      </w:r>
      <w:r w:rsidR="00D36C8F" w:rsidRPr="004A022F">
        <w:rPr>
          <w:rFonts w:ascii="Times New Roman" w:hAnsi="Times New Roman" w:hint="cs"/>
          <w:rtl/>
          <w:lang w:bidi="fa-IR"/>
        </w:rPr>
        <w:t>ی</w:t>
      </w:r>
      <w:r w:rsidR="00D36C8F" w:rsidRPr="004A022F">
        <w:rPr>
          <w:rFonts w:ascii="Times New Roman" w:hAnsi="Times New Roman" w:hint="eastAsia"/>
          <w:rtl/>
          <w:lang w:bidi="fa-IR"/>
        </w:rPr>
        <w:t>رساخت‌ها</w:t>
      </w:r>
      <w:r w:rsidR="00D36C8F" w:rsidRPr="004A022F">
        <w:rPr>
          <w:rFonts w:ascii="Times New Roman" w:hAnsi="Times New Roman" w:hint="cs"/>
          <w:rtl/>
          <w:lang w:bidi="fa-IR"/>
        </w:rPr>
        <w:t>ی</w:t>
      </w:r>
      <w:r w:rsidR="00D36C8F" w:rsidRPr="004A022F">
        <w:rPr>
          <w:rFonts w:ascii="Times New Roman" w:hAnsi="Times New Roman"/>
          <w:rtl/>
          <w:lang w:bidi="fa-IR"/>
        </w:rPr>
        <w:t xml:space="preserve"> </w:t>
      </w:r>
      <w:r w:rsidR="00D36C8F" w:rsidRPr="004A022F">
        <w:rPr>
          <w:rFonts w:ascii="Times New Roman" w:hAnsi="Times New Roman" w:hint="eastAsia"/>
          <w:rtl/>
          <w:lang w:bidi="fa-IR"/>
        </w:rPr>
        <w:t>اطلاعات</w:t>
      </w:r>
      <w:r w:rsidR="00D36C8F" w:rsidRPr="004A022F">
        <w:rPr>
          <w:rFonts w:ascii="Times New Roman" w:hAnsi="Times New Roman" w:hint="cs"/>
          <w:rtl/>
          <w:lang w:bidi="fa-IR"/>
        </w:rPr>
        <w:t xml:space="preserve">ی در </w:t>
      </w:r>
      <w:r w:rsidR="00D36C8F" w:rsidRPr="004A022F">
        <w:rPr>
          <w:rFonts w:ascii="Times New Roman" w:hAnsi="Times New Roman"/>
          <w:rtl/>
          <w:lang w:bidi="fa-IR"/>
        </w:rPr>
        <w:fldChar w:fldCharType="begin"/>
      </w:r>
      <w:r w:rsidR="00D36C8F" w:rsidRPr="004A022F">
        <w:rPr>
          <w:rFonts w:ascii="Times New Roman" w:hAnsi="Times New Roman"/>
          <w:rtl/>
          <w:lang w:bidi="fa-IR"/>
        </w:rPr>
        <w:instrText xml:space="preserve"> </w:instrText>
      </w:r>
      <w:r w:rsidR="00D36C8F" w:rsidRPr="004A022F">
        <w:rPr>
          <w:rFonts w:ascii="Times New Roman" w:hAnsi="Times New Roman" w:hint="cs"/>
          <w:lang w:bidi="fa-IR"/>
        </w:rPr>
        <w:instrText>REF</w:instrText>
      </w:r>
      <w:r w:rsidR="00D36C8F" w:rsidRPr="004A022F">
        <w:rPr>
          <w:rFonts w:ascii="Times New Roman" w:hAnsi="Times New Roman" w:hint="cs"/>
          <w:rtl/>
          <w:lang w:bidi="fa-IR"/>
        </w:rPr>
        <w:instrText xml:space="preserve"> _</w:instrText>
      </w:r>
      <w:r w:rsidR="00D36C8F" w:rsidRPr="004A022F">
        <w:rPr>
          <w:rFonts w:ascii="Times New Roman" w:hAnsi="Times New Roman" w:hint="cs"/>
          <w:lang w:bidi="fa-IR"/>
        </w:rPr>
        <w:instrText>Ref122731658 \h</w:instrText>
      </w:r>
      <w:r w:rsidR="00D36C8F" w:rsidRPr="004A022F">
        <w:rPr>
          <w:rFonts w:ascii="Times New Roman" w:hAnsi="Times New Roman"/>
          <w:rtl/>
          <w:lang w:bidi="fa-IR"/>
        </w:rPr>
        <w:instrText xml:space="preserve">  \* </w:instrText>
      </w:r>
      <w:r w:rsidR="00D36C8F" w:rsidRPr="004A022F">
        <w:rPr>
          <w:rFonts w:ascii="Times New Roman" w:hAnsi="Times New Roman"/>
          <w:lang w:bidi="fa-IR"/>
        </w:rPr>
        <w:instrText>MERGEFORMAT</w:instrText>
      </w:r>
      <w:r w:rsidR="00D36C8F" w:rsidRPr="004A022F">
        <w:rPr>
          <w:rFonts w:ascii="Times New Roman" w:hAnsi="Times New Roman"/>
          <w:rtl/>
          <w:lang w:bidi="fa-IR"/>
        </w:rPr>
        <w:instrText xml:space="preserve"> </w:instrText>
      </w:r>
      <w:r w:rsidR="00D36C8F" w:rsidRPr="004A022F">
        <w:rPr>
          <w:rFonts w:ascii="Times New Roman" w:hAnsi="Times New Roman"/>
          <w:rtl/>
          <w:lang w:bidi="fa-IR"/>
        </w:rPr>
      </w:r>
      <w:r w:rsidR="00D36C8F" w:rsidRPr="004A022F">
        <w:rPr>
          <w:rFonts w:ascii="Times New Roman" w:hAnsi="Times New Roman"/>
          <w:rtl/>
          <w:lang w:bidi="fa-IR"/>
        </w:rPr>
        <w:fldChar w:fldCharType="separate"/>
      </w:r>
      <w:r w:rsidR="00FC748D" w:rsidRPr="004A022F">
        <w:rPr>
          <w:rFonts w:hint="eastAsia"/>
          <w:sz w:val="28"/>
          <w:rtl/>
        </w:rPr>
        <w:t>جدول</w:t>
      </w:r>
      <w:r w:rsidR="00FC748D" w:rsidRPr="004A022F">
        <w:rPr>
          <w:sz w:val="28"/>
          <w:rtl/>
        </w:rPr>
        <w:t xml:space="preserve"> </w:t>
      </w:r>
      <w:r w:rsidR="00FC748D">
        <w:rPr>
          <w:noProof/>
          <w:sz w:val="28"/>
          <w:rtl/>
        </w:rPr>
        <w:t>27</w:t>
      </w:r>
      <w:r w:rsidR="00D36C8F" w:rsidRPr="004A022F">
        <w:rPr>
          <w:rFonts w:ascii="Times New Roman" w:hAnsi="Times New Roman"/>
          <w:rtl/>
          <w:lang w:bidi="fa-IR"/>
        </w:rPr>
        <w:fldChar w:fldCharType="end"/>
      </w:r>
      <w:r w:rsidR="00D36C8F" w:rsidRPr="004A022F">
        <w:rPr>
          <w:rFonts w:ascii="Times New Roman" w:hAnsi="Times New Roman" w:hint="cs"/>
          <w:rtl/>
          <w:lang w:bidi="fa-IR"/>
        </w:rPr>
        <w:t xml:space="preserve"> ارائه شده است.</w:t>
      </w:r>
    </w:p>
    <w:p w14:paraId="466FF2AC" w14:textId="77777777" w:rsidR="00D36C8F" w:rsidRPr="004A022F" w:rsidRDefault="00D36C8F" w:rsidP="00D36C8F">
      <w:pPr>
        <w:jc w:val="center"/>
        <w:rPr>
          <w:rFonts w:ascii="Times New Roman" w:eastAsia="MS Mincho" w:hAnsi="Times New Roman"/>
          <w:color w:val="auto"/>
          <w:kern w:val="0"/>
          <w:sz w:val="28"/>
          <w:rtl/>
          <w:lang w:bidi="fa-IR"/>
        </w:rPr>
      </w:pPr>
      <w:bookmarkStart w:id="114" w:name="_Ref122731658"/>
      <w:r w:rsidRPr="004A022F">
        <w:rPr>
          <w:rFonts w:hint="eastAsia"/>
          <w:sz w:val="28"/>
          <w:rtl/>
        </w:rPr>
        <w:t>جدول</w:t>
      </w:r>
      <w:r w:rsidRPr="004A022F">
        <w:rPr>
          <w:sz w:val="28"/>
          <w:rtl/>
        </w:rPr>
        <w:t xml:space="preserve"> </w:t>
      </w:r>
      <w:r w:rsidRPr="004A022F">
        <w:rPr>
          <w:sz w:val="28"/>
          <w:rtl/>
        </w:rPr>
        <w:fldChar w:fldCharType="begin"/>
      </w:r>
      <w:r w:rsidRPr="004A022F">
        <w:rPr>
          <w:sz w:val="28"/>
          <w:rtl/>
        </w:rPr>
        <w:instrText xml:space="preserve"> </w:instrText>
      </w:r>
      <w:r w:rsidRPr="004A022F">
        <w:rPr>
          <w:rFonts w:hint="cs"/>
          <w:sz w:val="28"/>
        </w:rPr>
        <w:instrText>SEQ</w:instrText>
      </w:r>
      <w:r w:rsidRPr="004A022F">
        <w:rPr>
          <w:rFonts w:hint="cs"/>
          <w:sz w:val="28"/>
          <w:rtl/>
        </w:rPr>
        <w:instrText xml:space="preserve"> جدول \* </w:instrText>
      </w:r>
      <w:r w:rsidRPr="004A022F">
        <w:rPr>
          <w:rFonts w:hint="cs"/>
          <w:sz w:val="28"/>
        </w:rPr>
        <w:instrText>ARABIC</w:instrText>
      </w:r>
      <w:r w:rsidRPr="004A022F">
        <w:rPr>
          <w:sz w:val="28"/>
          <w:rtl/>
        </w:rPr>
        <w:instrText xml:space="preserve"> </w:instrText>
      </w:r>
      <w:r w:rsidRPr="004A022F">
        <w:rPr>
          <w:sz w:val="28"/>
          <w:rtl/>
        </w:rPr>
        <w:fldChar w:fldCharType="separate"/>
      </w:r>
      <w:r w:rsidR="00FC748D">
        <w:rPr>
          <w:noProof/>
          <w:sz w:val="28"/>
          <w:rtl/>
        </w:rPr>
        <w:t>27</w:t>
      </w:r>
      <w:r w:rsidRPr="004A022F">
        <w:rPr>
          <w:sz w:val="28"/>
          <w:rtl/>
        </w:rPr>
        <w:fldChar w:fldCharType="end"/>
      </w:r>
      <w:bookmarkEnd w:id="114"/>
      <w:r w:rsidRPr="004A022F">
        <w:rPr>
          <w:rFonts w:hint="cs"/>
          <w:sz w:val="28"/>
          <w:rtl/>
        </w:rPr>
        <w:t xml:space="preserve">. </w:t>
      </w:r>
      <w:r w:rsidRPr="004A022F">
        <w:rPr>
          <w:rFonts w:ascii="Times New Roman" w:eastAsia="MS Mincho" w:hAnsi="Times New Roman" w:hint="cs"/>
          <w:color w:val="auto"/>
          <w:kern w:val="0"/>
          <w:sz w:val="28"/>
          <w:rtl/>
          <w:lang w:bidi="fa-IR"/>
        </w:rPr>
        <w:t xml:space="preserve"> </w:t>
      </w:r>
      <w:r w:rsidRPr="004A022F">
        <w:rPr>
          <w:rFonts w:hint="cs"/>
          <w:rtl/>
        </w:rPr>
        <w:t>روشهای</w:t>
      </w:r>
      <w:r w:rsidRPr="004A022F">
        <w:rPr>
          <w:rFonts w:ascii="Times New Roman" w:eastAsia="MS Mincho" w:hAnsi="Times New Roman" w:hint="cs"/>
          <w:color w:val="auto"/>
          <w:kern w:val="0"/>
          <w:sz w:val="28"/>
          <w:rtl/>
          <w:lang w:bidi="fa-IR"/>
        </w:rPr>
        <w:t xml:space="preserve"> پیشنهادی برای تنظیم‌گری خدمات مختلف </w:t>
      </w:r>
      <w:r w:rsidRPr="004A022F">
        <w:rPr>
          <w:rFonts w:ascii="Times New Roman" w:eastAsia="MS Mincho" w:hAnsi="Times New Roman" w:hint="eastAsia"/>
          <w:color w:val="auto"/>
          <w:kern w:val="0"/>
          <w:sz w:val="28"/>
          <w:rtl/>
          <w:lang w:bidi="fa-IR"/>
        </w:rPr>
        <w:t>ز</w:t>
      </w:r>
      <w:r w:rsidRPr="004A022F">
        <w:rPr>
          <w:rFonts w:ascii="Times New Roman" w:eastAsia="MS Mincho" w:hAnsi="Times New Roman" w:hint="cs"/>
          <w:color w:val="auto"/>
          <w:kern w:val="0"/>
          <w:sz w:val="28"/>
          <w:rtl/>
          <w:lang w:bidi="fa-IR"/>
        </w:rPr>
        <w:t>ی</w:t>
      </w:r>
      <w:r w:rsidRPr="004A022F">
        <w:rPr>
          <w:rFonts w:ascii="Times New Roman" w:eastAsia="MS Mincho" w:hAnsi="Times New Roman" w:hint="eastAsia"/>
          <w:color w:val="auto"/>
          <w:kern w:val="0"/>
          <w:sz w:val="28"/>
          <w:rtl/>
          <w:lang w:bidi="fa-IR"/>
        </w:rPr>
        <w:t>رساخت‌ها</w:t>
      </w:r>
      <w:r w:rsidRPr="004A022F">
        <w:rPr>
          <w:rFonts w:ascii="Times New Roman" w:eastAsia="MS Mincho" w:hAnsi="Times New Roman" w:hint="cs"/>
          <w:color w:val="auto"/>
          <w:kern w:val="0"/>
          <w:sz w:val="28"/>
          <w:rtl/>
          <w:lang w:bidi="fa-IR"/>
        </w:rPr>
        <w:t>ی</w:t>
      </w:r>
      <w:r w:rsidRPr="004A022F">
        <w:rPr>
          <w:rFonts w:ascii="Times New Roman" w:eastAsia="MS Mincho" w:hAnsi="Times New Roman"/>
          <w:color w:val="auto"/>
          <w:kern w:val="0"/>
          <w:sz w:val="28"/>
          <w:rtl/>
          <w:lang w:bidi="fa-IR"/>
        </w:rPr>
        <w:t xml:space="preserve"> </w:t>
      </w:r>
      <w:r w:rsidRPr="004A022F">
        <w:rPr>
          <w:rFonts w:ascii="Times New Roman" w:eastAsia="MS Mincho" w:hAnsi="Times New Roman" w:hint="eastAsia"/>
          <w:color w:val="auto"/>
          <w:kern w:val="0"/>
          <w:sz w:val="28"/>
          <w:rtl/>
          <w:lang w:bidi="fa-IR"/>
        </w:rPr>
        <w:t>اطلاعات</w:t>
      </w:r>
      <w:r w:rsidRPr="004A022F">
        <w:rPr>
          <w:rFonts w:ascii="Times New Roman" w:eastAsia="MS Mincho" w:hAnsi="Times New Roman" w:hint="cs"/>
          <w:color w:val="auto"/>
          <w:kern w:val="0"/>
          <w:sz w:val="28"/>
          <w:rtl/>
          <w:lang w:bidi="fa-IR"/>
        </w:rPr>
        <w:t>ی</w:t>
      </w:r>
    </w:p>
    <w:tbl>
      <w:tblPr>
        <w:tblStyle w:val="GridTable4-Accent4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45"/>
        <w:gridCol w:w="2010"/>
        <w:gridCol w:w="2809"/>
        <w:gridCol w:w="2552"/>
      </w:tblGrid>
      <w:tr w:rsidR="00D36C8F" w:rsidRPr="004A022F" w14:paraId="6206DF84" w14:textId="77777777" w:rsidTr="00BB5C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dxa"/>
            <w:gridSpan w:val="2"/>
            <w:vAlign w:val="center"/>
          </w:tcPr>
          <w:p w14:paraId="4FBD877A" w14:textId="77777777" w:rsidR="00D36C8F" w:rsidRPr="004A022F" w:rsidRDefault="00D36C8F" w:rsidP="00BB5CD3">
            <w:pPr>
              <w:spacing w:line="240" w:lineRule="auto"/>
              <w:ind w:firstLine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سنار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و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ارائه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خدمت</w:t>
            </w:r>
          </w:p>
        </w:tc>
        <w:tc>
          <w:tcPr>
            <w:tcW w:w="2809" w:type="dxa"/>
            <w:vAlign w:val="center"/>
          </w:tcPr>
          <w:p w14:paraId="350328BD" w14:textId="77777777" w:rsidR="00D36C8F" w:rsidRPr="004A022F" w:rsidRDefault="00D36C8F" w:rsidP="00BB5CD3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مشتر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</w:p>
        </w:tc>
        <w:tc>
          <w:tcPr>
            <w:tcW w:w="2552" w:type="dxa"/>
            <w:vAlign w:val="center"/>
          </w:tcPr>
          <w:p w14:paraId="553EB732" w14:textId="77777777" w:rsidR="00D36C8F" w:rsidRPr="004A022F" w:rsidRDefault="00D36C8F" w:rsidP="00BB5CD3">
            <w:pPr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روش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تنظیم‌گر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</w:p>
        </w:tc>
      </w:tr>
      <w:tr w:rsidR="00D36C8F" w:rsidRPr="004A022F" w14:paraId="7FFCCD22" w14:textId="77777777" w:rsidTr="00BB5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vMerge w:val="restart"/>
            <w:vAlign w:val="center"/>
          </w:tcPr>
          <w:p w14:paraId="3CB9A970" w14:textId="77777777" w:rsidR="00D36C8F" w:rsidRPr="004A022F" w:rsidRDefault="00D36C8F" w:rsidP="00BB5CD3">
            <w:pPr>
              <w:spacing w:line="240" w:lineRule="auto"/>
              <w:ind w:firstLine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دولت</w:t>
            </w:r>
          </w:p>
        </w:tc>
        <w:tc>
          <w:tcPr>
            <w:tcW w:w="2010" w:type="dxa"/>
            <w:vAlign w:val="center"/>
          </w:tcPr>
          <w:p w14:paraId="39A60967" w14:textId="77777777" w:rsidR="00D36C8F" w:rsidRPr="004A022F" w:rsidRDefault="00D36C8F" w:rsidP="00BB5CD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عموم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دولت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(</w:t>
            </w:r>
            <w:r w:rsidRPr="004A022F">
              <w:rPr>
                <w:rFonts w:ascii="Times New Roman" w:hAnsi="Times New Roman"/>
                <w:sz w:val="18"/>
                <w:szCs w:val="22"/>
              </w:rPr>
              <w:t>G2C, G2B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>)</w:t>
            </w:r>
          </w:p>
        </w:tc>
        <w:tc>
          <w:tcPr>
            <w:tcW w:w="2809" w:type="dxa"/>
            <w:vAlign w:val="center"/>
          </w:tcPr>
          <w:p w14:paraId="31C3747C" w14:textId="77777777" w:rsidR="00D36C8F" w:rsidRPr="004A022F" w:rsidRDefault="00D36C8F" w:rsidP="00BB5CD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  <w:lang w:bidi="ar-IQ"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عموم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مردم،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 xml:space="preserve">  </w:t>
            </w:r>
          </w:p>
          <w:p w14:paraId="32587823" w14:textId="77777777" w:rsidR="00D36C8F" w:rsidRPr="004A022F" w:rsidRDefault="00D36C8F" w:rsidP="00BB5CD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شرکت‌ها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  <w:lang w:bidi="ar-IQ"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خصوص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  <w:lang w:bidi="ar-IQ"/>
              </w:rPr>
              <w:t>ی</w:t>
            </w:r>
          </w:p>
        </w:tc>
        <w:tc>
          <w:tcPr>
            <w:tcW w:w="2552" w:type="dxa"/>
            <w:vAlign w:val="center"/>
          </w:tcPr>
          <w:p w14:paraId="0705AE4F" w14:textId="77777777" w:rsidR="00D36C8F" w:rsidRPr="004A022F" w:rsidRDefault="00D36C8F" w:rsidP="00BB5CD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خوداظهار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صدور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گواه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</w:p>
        </w:tc>
      </w:tr>
      <w:tr w:rsidR="00D36C8F" w:rsidRPr="004A022F" w14:paraId="737871AE" w14:textId="77777777" w:rsidTr="00BB5CD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vMerge/>
            <w:vAlign w:val="center"/>
          </w:tcPr>
          <w:p w14:paraId="205699A6" w14:textId="77777777" w:rsidR="00D36C8F" w:rsidRPr="004A022F" w:rsidRDefault="00D36C8F" w:rsidP="00BB5CD3">
            <w:pPr>
              <w:spacing w:line="240" w:lineRule="auto"/>
              <w:ind w:firstLine="0"/>
              <w:rPr>
                <w:rFonts w:ascii="Times New Roman" w:hAnsi="Times New Roman"/>
                <w:sz w:val="18"/>
                <w:szCs w:val="22"/>
                <w:rtl/>
              </w:rPr>
            </w:pPr>
          </w:p>
        </w:tc>
        <w:tc>
          <w:tcPr>
            <w:tcW w:w="2010" w:type="dxa"/>
            <w:vAlign w:val="center"/>
          </w:tcPr>
          <w:p w14:paraId="3551385E" w14:textId="77777777" w:rsidR="00D36C8F" w:rsidRPr="004A022F" w:rsidRDefault="00D36C8F" w:rsidP="00BB5CD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اختصاص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دولت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(</w:t>
            </w:r>
            <w:r w:rsidRPr="004A022F">
              <w:rPr>
                <w:rFonts w:ascii="Times New Roman" w:hAnsi="Times New Roman"/>
                <w:sz w:val="18"/>
                <w:szCs w:val="22"/>
              </w:rPr>
              <w:t>G2G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>)</w:t>
            </w:r>
          </w:p>
        </w:tc>
        <w:tc>
          <w:tcPr>
            <w:tcW w:w="2809" w:type="dxa"/>
            <w:vAlign w:val="center"/>
          </w:tcPr>
          <w:p w14:paraId="07EC376F" w14:textId="77777777" w:rsidR="00D36C8F" w:rsidRPr="004A022F" w:rsidRDefault="00D36C8F" w:rsidP="00BB5CD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سازمانها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دولت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</w:p>
        </w:tc>
        <w:tc>
          <w:tcPr>
            <w:tcW w:w="2552" w:type="dxa"/>
            <w:vAlign w:val="center"/>
          </w:tcPr>
          <w:p w14:paraId="0C17432B" w14:textId="77777777" w:rsidR="00D36C8F" w:rsidRPr="004A022F" w:rsidRDefault="00D36C8F" w:rsidP="00BB5CD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استانداردساز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/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تدو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ن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الزامات</w:t>
            </w:r>
          </w:p>
        </w:tc>
      </w:tr>
      <w:tr w:rsidR="00D36C8F" w:rsidRPr="004A022F" w14:paraId="13139A40" w14:textId="77777777" w:rsidTr="00BB5C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dxa"/>
            <w:gridSpan w:val="2"/>
            <w:vAlign w:val="center"/>
          </w:tcPr>
          <w:p w14:paraId="6EAE0EBA" w14:textId="77777777" w:rsidR="00D36C8F" w:rsidRPr="004A022F" w:rsidRDefault="00D36C8F" w:rsidP="00BB5CD3">
            <w:pPr>
              <w:spacing w:line="240" w:lineRule="auto"/>
              <w:ind w:firstLine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خدمات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عموم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و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تجار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</w:p>
        </w:tc>
        <w:tc>
          <w:tcPr>
            <w:tcW w:w="2809" w:type="dxa"/>
            <w:vAlign w:val="center"/>
          </w:tcPr>
          <w:p w14:paraId="2677F2C7" w14:textId="77777777" w:rsidR="00D36C8F" w:rsidRPr="004A022F" w:rsidRDefault="00D36C8F" w:rsidP="00BB5CD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  <w:lang w:bidi="ar-IQ"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عموم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مردم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>/</w:t>
            </w:r>
          </w:p>
          <w:p w14:paraId="62A983D9" w14:textId="77777777" w:rsidR="00D36C8F" w:rsidRPr="004A022F" w:rsidRDefault="00D36C8F" w:rsidP="00BB5CD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lastRenderedPageBreak/>
              <w:t>شرکت‌ها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  <w:lang w:bidi="ar-IQ"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خصوص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  <w:lang w:bidi="ar-IQ"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 xml:space="preserve">/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سازمانها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و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شرکت‌ها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  <w:lang w:bidi="ar-IQ"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  <w:lang w:bidi="ar-IQ"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  <w:lang w:bidi="ar-IQ"/>
              </w:rPr>
              <w:t>دولت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  <w:lang w:bidi="ar-IQ"/>
              </w:rPr>
              <w:t>ی</w:t>
            </w:r>
          </w:p>
        </w:tc>
        <w:tc>
          <w:tcPr>
            <w:tcW w:w="2552" w:type="dxa"/>
            <w:vAlign w:val="center"/>
          </w:tcPr>
          <w:p w14:paraId="1C340795" w14:textId="77777777" w:rsidR="00D36C8F" w:rsidRPr="004A022F" w:rsidRDefault="00D36C8F" w:rsidP="00BB5CD3">
            <w:pPr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lastRenderedPageBreak/>
              <w:t>مم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ز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/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صدور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گواه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</w:p>
        </w:tc>
      </w:tr>
      <w:tr w:rsidR="00D36C8F" w:rsidRPr="004A022F" w14:paraId="60440BBF" w14:textId="77777777" w:rsidTr="00BB5CD3">
        <w:trPr>
          <w:trHeight w:val="4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5" w:type="dxa"/>
            <w:gridSpan w:val="2"/>
            <w:vAlign w:val="center"/>
          </w:tcPr>
          <w:p w14:paraId="721148C9" w14:textId="77777777" w:rsidR="00D36C8F" w:rsidRPr="004A022F" w:rsidRDefault="00D36C8F" w:rsidP="00BB5CD3">
            <w:pPr>
              <w:spacing w:line="240" w:lineRule="auto"/>
              <w:ind w:firstLine="0"/>
              <w:rPr>
                <w:rFonts w:ascii="Times New Roman" w:hAnsi="Times New Roman"/>
                <w:sz w:val="18"/>
                <w:szCs w:val="22"/>
                <w:rtl/>
                <w:lang w:bidi="fa-IR"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lastRenderedPageBreak/>
              <w:t>خدمات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داخل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شرکت‌ها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خصوص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</w:p>
        </w:tc>
        <w:tc>
          <w:tcPr>
            <w:tcW w:w="2809" w:type="dxa"/>
            <w:vAlign w:val="center"/>
          </w:tcPr>
          <w:p w14:paraId="1C22486C" w14:textId="77777777" w:rsidR="00D36C8F" w:rsidRPr="004A022F" w:rsidRDefault="00D36C8F" w:rsidP="00BB5CD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بخش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خصوص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</w:p>
        </w:tc>
        <w:tc>
          <w:tcPr>
            <w:tcW w:w="2552" w:type="dxa"/>
            <w:vAlign w:val="center"/>
          </w:tcPr>
          <w:p w14:paraId="6A412562" w14:textId="77777777" w:rsidR="00D36C8F" w:rsidRPr="004A022F" w:rsidRDefault="00D36C8F" w:rsidP="00BB5CD3">
            <w:pPr>
              <w:spacing w:line="240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22"/>
                <w:rtl/>
              </w:rPr>
            </w:pP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خود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تنظ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م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/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هم</w:t>
            </w:r>
            <w:r w:rsidRPr="004A022F">
              <w:rPr>
                <w:rFonts w:ascii="Times New Roman" w:hAnsi="Times New Roman"/>
                <w:sz w:val="18"/>
                <w:szCs w:val="22"/>
                <w:rtl/>
              </w:rPr>
              <w:t xml:space="preserve"> 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تنظ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  <w:r w:rsidRPr="004A022F">
              <w:rPr>
                <w:rFonts w:ascii="Times New Roman" w:hAnsi="Times New Roman" w:hint="eastAsia"/>
                <w:sz w:val="18"/>
                <w:szCs w:val="22"/>
                <w:rtl/>
              </w:rPr>
              <w:t>م</w:t>
            </w:r>
            <w:r w:rsidRPr="004A022F">
              <w:rPr>
                <w:rFonts w:ascii="Times New Roman" w:hAnsi="Times New Roman" w:hint="cs"/>
                <w:sz w:val="18"/>
                <w:szCs w:val="22"/>
                <w:rtl/>
              </w:rPr>
              <w:t>ی</w:t>
            </w:r>
          </w:p>
        </w:tc>
      </w:tr>
    </w:tbl>
    <w:p w14:paraId="0C1A848D" w14:textId="77777777" w:rsidR="00D36C8F" w:rsidRPr="004A022F" w:rsidRDefault="00D36C8F" w:rsidP="00077DB9">
      <w:pPr>
        <w:spacing w:line="276" w:lineRule="auto"/>
        <w:rPr>
          <w:sz w:val="28"/>
          <w:rtl/>
          <w:lang w:bidi="fa-IR"/>
        </w:rPr>
      </w:pPr>
    </w:p>
    <w:p w14:paraId="1F1A7581" w14:textId="5F4446DE" w:rsidR="00C231C6" w:rsidRPr="004A022F" w:rsidRDefault="00D36C8F" w:rsidP="00530E90">
      <w:pPr>
        <w:spacing w:line="276" w:lineRule="auto"/>
        <w:rPr>
          <w:sz w:val="28"/>
          <w:rtl/>
          <w:lang w:bidi="fa-IR"/>
        </w:rPr>
      </w:pPr>
      <w:r w:rsidRPr="004A022F">
        <w:rPr>
          <w:rFonts w:hint="cs"/>
          <w:sz w:val="28"/>
          <w:rtl/>
          <w:lang w:bidi="fa-IR"/>
        </w:rPr>
        <w:t xml:space="preserve">برای خدمات مختلف، </w:t>
      </w:r>
      <w:r w:rsidR="00C231C6" w:rsidRPr="004A022F">
        <w:rPr>
          <w:rFonts w:hint="cs"/>
          <w:sz w:val="28"/>
          <w:rtl/>
          <w:lang w:bidi="fa-IR"/>
        </w:rPr>
        <w:t>چارچوب</w:t>
      </w:r>
      <w:r w:rsidRPr="004A022F">
        <w:rPr>
          <w:rFonts w:hint="cs"/>
          <w:sz w:val="28"/>
          <w:rtl/>
          <w:lang w:bidi="fa-IR"/>
        </w:rPr>
        <w:t xml:space="preserve"> راهکار</w:t>
      </w:r>
      <w:r w:rsidR="00C231C6" w:rsidRPr="004A022F">
        <w:rPr>
          <w:sz w:val="28"/>
          <w:rtl/>
          <w:lang w:bidi="fa-IR"/>
        </w:rPr>
        <w:t xml:space="preserve"> </w:t>
      </w:r>
      <w:r w:rsidR="00C231C6" w:rsidRPr="004A022F">
        <w:rPr>
          <w:rFonts w:hint="cs"/>
          <w:sz w:val="28"/>
          <w:rtl/>
          <w:lang w:bidi="fa-IR"/>
        </w:rPr>
        <w:t>پیشنهادی</w:t>
      </w:r>
      <w:r w:rsidR="00C231C6" w:rsidRPr="004A022F">
        <w:rPr>
          <w:sz w:val="28"/>
          <w:rtl/>
          <w:lang w:bidi="fa-IR"/>
        </w:rPr>
        <w:t xml:space="preserve"> </w:t>
      </w:r>
      <w:r w:rsidR="00C231C6" w:rsidRPr="004A022F">
        <w:rPr>
          <w:rFonts w:hint="cs"/>
          <w:sz w:val="28"/>
          <w:rtl/>
          <w:lang w:bidi="fa-IR"/>
        </w:rPr>
        <w:t>تنظیم</w:t>
      </w:r>
      <w:r w:rsidR="00C231C6" w:rsidRPr="004A022F">
        <w:rPr>
          <w:sz w:val="28"/>
          <w:rtl/>
          <w:lang w:bidi="fa-IR"/>
        </w:rPr>
        <w:t xml:space="preserve"> </w:t>
      </w:r>
      <w:r w:rsidR="00C231C6" w:rsidRPr="004A022F">
        <w:rPr>
          <w:rFonts w:hint="cs"/>
          <w:sz w:val="28"/>
          <w:rtl/>
          <w:lang w:bidi="fa-IR"/>
        </w:rPr>
        <w:t>و</w:t>
      </w:r>
      <w:r w:rsidR="00C231C6" w:rsidRPr="004A022F">
        <w:rPr>
          <w:sz w:val="28"/>
          <w:rtl/>
          <w:lang w:bidi="fa-IR"/>
        </w:rPr>
        <w:t xml:space="preserve"> </w:t>
      </w:r>
      <w:r w:rsidR="00C231C6" w:rsidRPr="004A022F">
        <w:rPr>
          <w:rFonts w:hint="cs"/>
          <w:sz w:val="28"/>
          <w:rtl/>
          <w:lang w:bidi="fa-IR"/>
        </w:rPr>
        <w:t>ساماندهی</w:t>
      </w:r>
      <w:r w:rsidR="00C231C6" w:rsidRPr="004A022F">
        <w:rPr>
          <w:sz w:val="28"/>
          <w:rtl/>
          <w:lang w:bidi="fa-IR"/>
        </w:rPr>
        <w:t xml:space="preserve"> </w:t>
      </w:r>
      <w:r w:rsidR="00C231C6" w:rsidRPr="004A022F">
        <w:rPr>
          <w:rFonts w:hint="cs"/>
          <w:sz w:val="28"/>
          <w:rtl/>
          <w:lang w:bidi="fa-IR"/>
        </w:rPr>
        <w:t>ابر</w:t>
      </w:r>
      <w:r w:rsidR="00C231C6" w:rsidRPr="004A022F">
        <w:rPr>
          <w:sz w:val="28"/>
          <w:rtl/>
          <w:lang w:bidi="fa-IR"/>
        </w:rPr>
        <w:t xml:space="preserve"> </w:t>
      </w:r>
      <w:r w:rsidR="00C231C6" w:rsidRPr="004A022F">
        <w:rPr>
          <w:rFonts w:hint="cs"/>
          <w:sz w:val="28"/>
          <w:rtl/>
          <w:lang w:bidi="fa-IR"/>
        </w:rPr>
        <w:t xml:space="preserve">کشور </w:t>
      </w:r>
      <w:r w:rsidRPr="004A022F">
        <w:rPr>
          <w:rFonts w:hint="cs"/>
          <w:sz w:val="28"/>
          <w:rtl/>
          <w:lang w:bidi="fa-IR"/>
        </w:rPr>
        <w:t>شامل شاخص</w:t>
      </w:r>
      <w:r w:rsidRPr="004A022F">
        <w:rPr>
          <w:rFonts w:hint="eastAsia"/>
          <w:sz w:val="28"/>
          <w:rtl/>
          <w:lang w:bidi="fa-IR"/>
        </w:rPr>
        <w:t>‌</w:t>
      </w:r>
      <w:r w:rsidRPr="004A022F">
        <w:rPr>
          <w:rFonts w:hint="cs"/>
          <w:sz w:val="28"/>
          <w:rtl/>
          <w:lang w:bidi="fa-IR"/>
        </w:rPr>
        <w:t xml:space="preserve">ها و اقدامات مورد نیاز آنها </w:t>
      </w:r>
      <w:r w:rsidR="00C231C6" w:rsidRPr="004A022F">
        <w:rPr>
          <w:sz w:val="28"/>
          <w:rtl/>
          <w:lang w:bidi="fa-IR"/>
        </w:rPr>
        <w:t xml:space="preserve">به شرح </w:t>
      </w:r>
      <w:r w:rsidR="00C231C6" w:rsidRPr="004A022F">
        <w:rPr>
          <w:sz w:val="28"/>
          <w:rtl/>
          <w:lang w:bidi="fa-IR"/>
        </w:rPr>
        <w:fldChar w:fldCharType="begin"/>
      </w:r>
      <w:r w:rsidR="00C231C6" w:rsidRPr="004A022F">
        <w:rPr>
          <w:sz w:val="28"/>
          <w:rtl/>
          <w:lang w:bidi="fa-IR"/>
        </w:rPr>
        <w:instrText xml:space="preserve"> </w:instrText>
      </w:r>
      <w:r w:rsidR="00C231C6" w:rsidRPr="004A022F">
        <w:rPr>
          <w:sz w:val="28"/>
          <w:lang w:bidi="fa-IR"/>
        </w:rPr>
        <w:instrText>REF</w:instrText>
      </w:r>
      <w:r w:rsidR="00C231C6" w:rsidRPr="004A022F">
        <w:rPr>
          <w:sz w:val="28"/>
          <w:rtl/>
          <w:lang w:bidi="fa-IR"/>
        </w:rPr>
        <w:instrText xml:space="preserve"> _</w:instrText>
      </w:r>
      <w:r w:rsidR="00C231C6" w:rsidRPr="004A022F">
        <w:rPr>
          <w:sz w:val="28"/>
          <w:lang w:bidi="fa-IR"/>
        </w:rPr>
        <w:instrText>Ref122730088 \h</w:instrText>
      </w:r>
      <w:r w:rsidR="00C231C6" w:rsidRPr="004A022F">
        <w:rPr>
          <w:sz w:val="28"/>
          <w:rtl/>
          <w:lang w:bidi="fa-IR"/>
        </w:rPr>
        <w:instrText xml:space="preserve">  \* </w:instrText>
      </w:r>
      <w:r w:rsidR="00C231C6" w:rsidRPr="004A022F">
        <w:rPr>
          <w:sz w:val="28"/>
          <w:lang w:bidi="fa-IR"/>
        </w:rPr>
        <w:instrText>MERGEFORMAT</w:instrText>
      </w:r>
      <w:r w:rsidR="00C231C6" w:rsidRPr="004A022F">
        <w:rPr>
          <w:sz w:val="28"/>
          <w:rtl/>
          <w:lang w:bidi="fa-IR"/>
        </w:rPr>
        <w:instrText xml:space="preserve"> </w:instrText>
      </w:r>
      <w:r w:rsidR="00C231C6" w:rsidRPr="004A022F">
        <w:rPr>
          <w:sz w:val="28"/>
          <w:rtl/>
          <w:lang w:bidi="fa-IR"/>
        </w:rPr>
      </w:r>
      <w:r w:rsidR="00C231C6" w:rsidRPr="004A022F">
        <w:rPr>
          <w:sz w:val="28"/>
          <w:rtl/>
          <w:lang w:bidi="fa-IR"/>
        </w:rPr>
        <w:fldChar w:fldCharType="separate"/>
      </w:r>
      <w:r w:rsidR="00FC748D" w:rsidRPr="00FC748D">
        <w:rPr>
          <w:rFonts w:hint="eastAsia"/>
          <w:sz w:val="28"/>
          <w:rtl/>
          <w:lang w:bidi="fa-IR"/>
        </w:rPr>
        <w:t>شکل</w:t>
      </w:r>
      <w:r w:rsidR="00FC748D" w:rsidRPr="00FC748D">
        <w:rPr>
          <w:sz w:val="28"/>
          <w:rtl/>
          <w:lang w:bidi="fa-IR"/>
        </w:rPr>
        <w:t xml:space="preserve"> 9</w:t>
      </w:r>
      <w:r w:rsidR="00C231C6" w:rsidRPr="004A022F">
        <w:rPr>
          <w:sz w:val="28"/>
          <w:rtl/>
          <w:lang w:bidi="fa-IR"/>
        </w:rPr>
        <w:fldChar w:fldCharType="end"/>
      </w:r>
      <w:r w:rsidR="00C231C6" w:rsidRPr="004A022F">
        <w:rPr>
          <w:sz w:val="28"/>
          <w:rtl/>
          <w:lang w:bidi="fa-IR"/>
        </w:rPr>
        <w:t xml:space="preserve"> </w:t>
      </w:r>
      <w:r w:rsidRPr="004A022F">
        <w:rPr>
          <w:rFonts w:hint="cs"/>
          <w:sz w:val="28"/>
          <w:rtl/>
          <w:lang w:bidi="fa-IR"/>
        </w:rPr>
        <w:t xml:space="preserve">ارائه شده </w:t>
      </w:r>
      <w:r w:rsidR="00C231C6" w:rsidRPr="004A022F">
        <w:rPr>
          <w:sz w:val="28"/>
          <w:rtl/>
          <w:lang w:bidi="fa-IR"/>
        </w:rPr>
        <w:t>است</w:t>
      </w:r>
      <w:r w:rsidR="00C21668" w:rsidRPr="004A022F">
        <w:rPr>
          <w:rFonts w:hint="cs"/>
          <w:sz w:val="28"/>
          <w:rtl/>
          <w:lang w:bidi="fa-IR"/>
        </w:rPr>
        <w:t xml:space="preserve"> </w:t>
      </w:r>
      <w:r w:rsidR="00C21668" w:rsidRPr="004A022F">
        <w:rPr>
          <w:sz w:val="28"/>
          <w:rtl/>
          <w:lang w:bidi="fa-IR"/>
        </w:rPr>
        <w:fldChar w:fldCharType="begin"/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sz w:val="28"/>
          <w:lang w:bidi="fa-IR"/>
        </w:rPr>
        <w:instrText>ADDIN EN.CITE &lt;EndNote&gt;&lt;Cite&gt;&lt;Year</w:instrText>
      </w:r>
      <w:r w:rsidR="00530E90" w:rsidRPr="004A022F">
        <w:rPr>
          <w:sz w:val="28"/>
          <w:rtl/>
          <w:lang w:bidi="fa-IR"/>
        </w:rPr>
        <w:instrText xml:space="preserve">&gt; </w:instrText>
      </w:r>
      <w:r w:rsidR="00530E90" w:rsidRPr="004A022F">
        <w:rPr>
          <w:rFonts w:hint="eastAsia"/>
          <w:sz w:val="28"/>
          <w:rtl/>
          <w:lang w:bidi="fa-IR"/>
        </w:rPr>
        <w:instrText>پژوهشگاه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ارتباطات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و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فناور</w:instrText>
      </w:r>
      <w:r w:rsidR="00530E90" w:rsidRPr="004A022F">
        <w:rPr>
          <w:rFonts w:hint="cs"/>
          <w:sz w:val="28"/>
          <w:rtl/>
          <w:lang w:bidi="fa-IR"/>
        </w:rPr>
        <w:instrText>ی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اطلاعات،</w:instrText>
      </w:r>
      <w:r w:rsidR="00530E90" w:rsidRPr="004A022F">
        <w:rPr>
          <w:sz w:val="28"/>
          <w:rtl/>
          <w:lang w:bidi="fa-IR"/>
        </w:rPr>
        <w:instrText xml:space="preserve"> 1400&lt;/</w:instrText>
      </w:r>
      <w:r w:rsidR="00530E90" w:rsidRPr="004A022F">
        <w:rPr>
          <w:sz w:val="28"/>
          <w:lang w:bidi="fa-IR"/>
        </w:rPr>
        <w:instrText>Year&gt;&lt;RecNum&gt;37&lt;/RecNum&gt;&lt;DisplayText&gt;[20]&lt;/DisplayText&gt;&lt;record&gt;&lt;rec-number&gt;37&lt;/rec-number&gt;&lt;foreign-keys&gt;&lt;key app="EN" db-id="d2rtzz0r1zd0z2ex5voxevvw5rvx09waavvx" timestamp="16</w:instrText>
      </w:r>
      <w:r w:rsidR="00530E90" w:rsidRPr="004A022F">
        <w:rPr>
          <w:sz w:val="28"/>
          <w:rtl/>
          <w:lang w:bidi="fa-IR"/>
        </w:rPr>
        <w:instrText>74045293"&gt;37&lt;/</w:instrText>
      </w:r>
      <w:r w:rsidR="00530E90" w:rsidRPr="004A022F">
        <w:rPr>
          <w:sz w:val="28"/>
          <w:lang w:bidi="fa-IR"/>
        </w:rPr>
        <w:instrText>key&gt;&lt;/foreign-keys&gt;&lt;ref-type name="Journal Article"&gt;17&lt;/ref-type&gt;&lt;contributors&gt;&lt;/contributors&gt;&lt;titles&gt;&lt;title&gt;&lt;style face="normal" font="default" size="100%"&gt; &lt;/style&gt;&lt;style face="normal" font="default" charset="178" size="100%</w:instrText>
      </w:r>
      <w:r w:rsidR="00530E90" w:rsidRPr="004A022F">
        <w:rPr>
          <w:sz w:val="28"/>
          <w:rtl/>
          <w:lang w:bidi="fa-IR"/>
        </w:rPr>
        <w:instrText>"&gt;</w:instrText>
      </w:r>
      <w:r w:rsidR="00530E90" w:rsidRPr="004A022F">
        <w:rPr>
          <w:rFonts w:hint="eastAsia"/>
          <w:sz w:val="28"/>
          <w:rtl/>
          <w:lang w:bidi="fa-IR"/>
        </w:rPr>
        <w:instrText>محمدرضا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احمد</w:instrText>
      </w:r>
      <w:r w:rsidR="00530E90" w:rsidRPr="004A022F">
        <w:rPr>
          <w:rFonts w:hint="cs"/>
          <w:sz w:val="28"/>
          <w:rtl/>
          <w:lang w:bidi="fa-IR"/>
        </w:rPr>
        <w:instrText>ی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و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داود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ملک</w:instrText>
      </w:r>
      <w:r w:rsidR="00530E90" w:rsidRPr="004A022F">
        <w:rPr>
          <w:rFonts w:hint="cs"/>
          <w:sz w:val="28"/>
          <w:rtl/>
          <w:lang w:bidi="fa-IR"/>
        </w:rPr>
        <w:instrText>ی</w:instrText>
      </w:r>
      <w:r w:rsidR="00530E90" w:rsidRPr="004A022F">
        <w:rPr>
          <w:sz w:val="28"/>
          <w:rtl/>
          <w:lang w:bidi="fa-IR"/>
        </w:rPr>
        <w:instrText xml:space="preserve"> - &lt;/</w:instrText>
      </w:r>
      <w:r w:rsidR="00530E90" w:rsidRPr="004A022F">
        <w:rPr>
          <w:sz w:val="28"/>
          <w:lang w:bidi="fa-IR"/>
        </w:rPr>
        <w:instrText>style&gt;&lt;style face="normal" font="default" size="100%"&gt; &lt;/style&gt;&lt;style face="normal" font="default" charset="178" size="100%</w:instrText>
      </w:r>
      <w:r w:rsidR="00530E90" w:rsidRPr="004A022F">
        <w:rPr>
          <w:sz w:val="28"/>
          <w:rtl/>
          <w:lang w:bidi="fa-IR"/>
        </w:rPr>
        <w:instrText>"&gt;</w:instrText>
      </w:r>
      <w:r w:rsidR="00530E90" w:rsidRPr="004A022F">
        <w:rPr>
          <w:rFonts w:hint="eastAsia"/>
          <w:sz w:val="28"/>
          <w:rtl/>
          <w:lang w:bidi="fa-IR"/>
        </w:rPr>
        <w:instrText>گزارش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ها</w:instrText>
      </w:r>
      <w:r w:rsidR="00530E90" w:rsidRPr="004A022F">
        <w:rPr>
          <w:rFonts w:hint="cs"/>
          <w:sz w:val="28"/>
          <w:rtl/>
          <w:lang w:bidi="fa-IR"/>
        </w:rPr>
        <w:instrText>ی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پروژه</w:instrText>
      </w:r>
      <w:r w:rsidR="00530E90" w:rsidRPr="004A022F">
        <w:rPr>
          <w:sz w:val="28"/>
          <w:rtl/>
          <w:lang w:bidi="fa-IR"/>
        </w:rPr>
        <w:instrText xml:space="preserve"> &amp;</w:instrText>
      </w:r>
      <w:r w:rsidR="00530E90" w:rsidRPr="004A022F">
        <w:rPr>
          <w:sz w:val="28"/>
          <w:lang w:bidi="fa-IR"/>
        </w:rPr>
        <w:instrText>quot</w:instrText>
      </w:r>
      <w:r w:rsidR="00530E90" w:rsidRPr="004A022F">
        <w:rPr>
          <w:sz w:val="28"/>
          <w:rtl/>
          <w:lang w:bidi="fa-IR"/>
        </w:rPr>
        <w:instrText xml:space="preserve">; </w:instrText>
      </w:r>
      <w:r w:rsidR="00530E90" w:rsidRPr="004A022F">
        <w:rPr>
          <w:rFonts w:hint="eastAsia"/>
          <w:sz w:val="28"/>
          <w:rtl/>
          <w:lang w:bidi="fa-IR"/>
        </w:rPr>
        <w:instrText>پژوهش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و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بررس</w:instrText>
      </w:r>
      <w:r w:rsidR="00530E90" w:rsidRPr="004A022F">
        <w:rPr>
          <w:rFonts w:hint="cs"/>
          <w:sz w:val="28"/>
          <w:rtl/>
          <w:lang w:bidi="fa-IR"/>
        </w:rPr>
        <w:instrText>ی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مراکز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داده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شرکت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ارتباطات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زيرساخت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و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ارائه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راهکار</w:instrText>
      </w:r>
      <w:r w:rsidR="00530E90" w:rsidRPr="004A022F">
        <w:rPr>
          <w:sz w:val="28"/>
          <w:rtl/>
          <w:lang w:bidi="fa-IR"/>
        </w:rPr>
        <w:instrText xml:space="preserve"> (</w:instrText>
      </w:r>
      <w:r w:rsidR="00530E90" w:rsidRPr="004A022F">
        <w:rPr>
          <w:rFonts w:hint="eastAsia"/>
          <w:sz w:val="28"/>
          <w:rtl/>
          <w:lang w:bidi="fa-IR"/>
        </w:rPr>
        <w:instrText>شارع</w:instrText>
      </w:r>
      <w:r w:rsidR="00530E90" w:rsidRPr="004A022F">
        <w:rPr>
          <w:sz w:val="28"/>
          <w:rtl/>
          <w:lang w:bidi="fa-IR"/>
        </w:rPr>
        <w:instrText xml:space="preserve"> 3&lt;/</w:instrText>
      </w:r>
      <w:r w:rsidR="00530E90" w:rsidRPr="004A022F">
        <w:rPr>
          <w:sz w:val="28"/>
          <w:lang w:bidi="fa-IR"/>
        </w:rPr>
        <w:instrText>style&gt;&lt;style face</w:instrText>
      </w:r>
      <w:r w:rsidR="00530E90" w:rsidRPr="004A022F">
        <w:rPr>
          <w:sz w:val="28"/>
          <w:rtl/>
          <w:lang w:bidi="fa-IR"/>
        </w:rPr>
        <w:instrText>="</w:instrText>
      </w:r>
      <w:r w:rsidR="00530E90" w:rsidRPr="004A022F">
        <w:rPr>
          <w:sz w:val="28"/>
          <w:lang w:bidi="fa-IR"/>
        </w:rPr>
        <w:instrText>normal" font="default" size="100%"&gt;)&lt;/style&gt;&lt;style face="normal" font="default" charset="178" size="100%"&gt;&amp;quot; &lt;/style&gt;&lt;/title&gt;&lt;/titles&gt;&lt;dates&gt;&lt;year&gt;&lt;style face="normal" font="default" size="100%"&gt; &lt;/style&gt;&lt;style face="normal" font="default" charset="17</w:instrText>
      </w:r>
      <w:r w:rsidR="00530E90" w:rsidRPr="004A022F">
        <w:rPr>
          <w:sz w:val="28"/>
          <w:rtl/>
          <w:lang w:bidi="fa-IR"/>
        </w:rPr>
        <w:instrText xml:space="preserve">8" </w:instrText>
      </w:r>
      <w:r w:rsidR="00530E90" w:rsidRPr="004A022F">
        <w:rPr>
          <w:sz w:val="28"/>
          <w:lang w:bidi="fa-IR"/>
        </w:rPr>
        <w:instrText>size="100%</w:instrText>
      </w:r>
      <w:r w:rsidR="00530E90" w:rsidRPr="004A022F">
        <w:rPr>
          <w:sz w:val="28"/>
          <w:rtl/>
          <w:lang w:bidi="fa-IR"/>
        </w:rPr>
        <w:instrText>"&gt;</w:instrText>
      </w:r>
      <w:r w:rsidR="00530E90" w:rsidRPr="004A022F">
        <w:rPr>
          <w:rFonts w:hint="eastAsia"/>
          <w:sz w:val="28"/>
          <w:rtl/>
          <w:lang w:bidi="fa-IR"/>
        </w:rPr>
        <w:instrText>پژوهشگاه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ارتباطات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و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فناور</w:instrText>
      </w:r>
      <w:r w:rsidR="00530E90" w:rsidRPr="004A022F">
        <w:rPr>
          <w:rFonts w:hint="cs"/>
          <w:sz w:val="28"/>
          <w:rtl/>
          <w:lang w:bidi="fa-IR"/>
        </w:rPr>
        <w:instrText>ی</w:instrText>
      </w:r>
      <w:r w:rsidR="00530E90" w:rsidRPr="004A022F">
        <w:rPr>
          <w:sz w:val="28"/>
          <w:rtl/>
          <w:lang w:bidi="fa-IR"/>
        </w:rPr>
        <w:instrText xml:space="preserve"> </w:instrText>
      </w:r>
      <w:r w:rsidR="00530E90" w:rsidRPr="004A022F">
        <w:rPr>
          <w:rFonts w:hint="eastAsia"/>
          <w:sz w:val="28"/>
          <w:rtl/>
          <w:lang w:bidi="fa-IR"/>
        </w:rPr>
        <w:instrText>اطلاعات،</w:instrText>
      </w:r>
      <w:r w:rsidR="00530E90" w:rsidRPr="004A022F">
        <w:rPr>
          <w:sz w:val="28"/>
          <w:rtl/>
          <w:lang w:bidi="fa-IR"/>
        </w:rPr>
        <w:instrText xml:space="preserve"> 1400&lt;/</w:instrText>
      </w:r>
      <w:r w:rsidR="00530E90" w:rsidRPr="004A022F">
        <w:rPr>
          <w:sz w:val="28"/>
          <w:lang w:bidi="fa-IR"/>
        </w:rPr>
        <w:instrText>style&gt;&lt;/year&gt;&lt;/dates&gt;&lt;urls&gt;&lt;/urls&gt;&lt;/record&gt;&lt;/Cite&gt;&lt;/EndNote</w:instrText>
      </w:r>
      <w:r w:rsidR="00530E90" w:rsidRPr="004A022F">
        <w:rPr>
          <w:sz w:val="28"/>
          <w:rtl/>
          <w:lang w:bidi="fa-IR"/>
        </w:rPr>
        <w:instrText>&gt;</w:instrText>
      </w:r>
      <w:r w:rsidR="00C21668" w:rsidRPr="004A022F">
        <w:rPr>
          <w:sz w:val="28"/>
          <w:rtl/>
          <w:lang w:bidi="fa-IR"/>
        </w:rPr>
        <w:fldChar w:fldCharType="separate"/>
      </w:r>
      <w:r w:rsidR="00530E90" w:rsidRPr="004A022F">
        <w:rPr>
          <w:noProof/>
          <w:sz w:val="28"/>
          <w:rtl/>
          <w:lang w:bidi="fa-IR"/>
        </w:rPr>
        <w:t>[20]</w:t>
      </w:r>
      <w:r w:rsidR="00C21668" w:rsidRPr="004A022F">
        <w:rPr>
          <w:sz w:val="28"/>
          <w:rtl/>
          <w:lang w:bidi="fa-IR"/>
        </w:rPr>
        <w:fldChar w:fldCharType="end"/>
      </w:r>
      <w:r w:rsidRPr="004A022F">
        <w:rPr>
          <w:rFonts w:hint="cs"/>
          <w:sz w:val="28"/>
          <w:rtl/>
          <w:lang w:bidi="fa-IR"/>
        </w:rPr>
        <w:t>.</w:t>
      </w:r>
    </w:p>
    <w:p w14:paraId="551A9E51" w14:textId="77777777" w:rsidR="00C231C6" w:rsidRPr="004A022F" w:rsidRDefault="00C231C6" w:rsidP="00C231C6">
      <w:pPr>
        <w:spacing w:line="276" w:lineRule="auto"/>
        <w:jc w:val="center"/>
        <w:rPr>
          <w:sz w:val="28"/>
          <w:rtl/>
          <w:lang w:bidi="fa-IR"/>
        </w:rPr>
      </w:pPr>
      <w:r w:rsidRPr="004A022F">
        <w:rPr>
          <w:noProof/>
          <w:sz w:val="28"/>
          <w:lang w:bidi="fa-IR"/>
        </w:rPr>
        <w:drawing>
          <wp:inline distT="0" distB="0" distL="0" distR="0" wp14:anchorId="7A3DF778" wp14:editId="364BA749">
            <wp:extent cx="4864608" cy="317707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92" cy="318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87C10" w14:textId="314832D2" w:rsidR="00C231C6" w:rsidRPr="004A022F" w:rsidRDefault="00C231C6" w:rsidP="00530E90">
      <w:pPr>
        <w:jc w:val="center"/>
        <w:rPr>
          <w:rFonts w:ascii="Times New Roman" w:hAnsi="Times New Roman"/>
          <w:sz w:val="28"/>
          <w:szCs w:val="36"/>
          <w:rtl/>
          <w:lang w:bidi="fa-IR"/>
        </w:rPr>
      </w:pPr>
      <w:bookmarkStart w:id="115" w:name="_Ref122730088"/>
      <w:r w:rsidRPr="004A022F">
        <w:rPr>
          <w:rFonts w:hint="eastAsia"/>
          <w:color w:val="14406B"/>
          <w:rtl/>
          <w:lang w:bidi="fa-IR"/>
        </w:rPr>
        <w:t>شکل</w:t>
      </w:r>
      <w:r w:rsidRPr="004A022F">
        <w:rPr>
          <w:color w:val="14406B"/>
          <w:rtl/>
          <w:lang w:bidi="fa-IR"/>
        </w:rPr>
        <w:t xml:space="preserve"> </w:t>
      </w:r>
      <w:r w:rsidRPr="004A022F">
        <w:rPr>
          <w:color w:val="14406B"/>
          <w:rtl/>
          <w:lang w:bidi="fa-IR"/>
        </w:rPr>
        <w:fldChar w:fldCharType="begin"/>
      </w:r>
      <w:r w:rsidRPr="004A022F">
        <w:rPr>
          <w:color w:val="14406B"/>
          <w:rtl/>
          <w:lang w:bidi="fa-IR"/>
        </w:rPr>
        <w:instrText xml:space="preserve"> </w:instrText>
      </w:r>
      <w:r w:rsidRPr="004A022F">
        <w:rPr>
          <w:color w:val="14406B"/>
          <w:lang w:bidi="fa-IR"/>
        </w:rPr>
        <w:instrText>SEQ</w:instrText>
      </w:r>
      <w:r w:rsidRPr="004A022F">
        <w:rPr>
          <w:color w:val="14406B"/>
          <w:rtl/>
          <w:lang w:bidi="fa-IR"/>
        </w:rPr>
        <w:instrText xml:space="preserve"> شکل \* </w:instrText>
      </w:r>
      <w:r w:rsidRPr="004A022F">
        <w:rPr>
          <w:color w:val="14406B"/>
          <w:lang w:bidi="fa-IR"/>
        </w:rPr>
        <w:instrText>ARABIC</w:instrText>
      </w:r>
      <w:r w:rsidRPr="004A022F">
        <w:rPr>
          <w:color w:val="14406B"/>
          <w:rtl/>
          <w:lang w:bidi="fa-IR"/>
        </w:rPr>
        <w:instrText xml:space="preserve"> </w:instrText>
      </w:r>
      <w:r w:rsidRPr="004A022F">
        <w:rPr>
          <w:color w:val="14406B"/>
          <w:rtl/>
          <w:lang w:bidi="fa-IR"/>
        </w:rPr>
        <w:fldChar w:fldCharType="separate"/>
      </w:r>
      <w:r w:rsidR="00FC748D">
        <w:rPr>
          <w:noProof/>
          <w:color w:val="14406B"/>
          <w:rtl/>
          <w:lang w:bidi="fa-IR"/>
        </w:rPr>
        <w:t>9</w:t>
      </w:r>
      <w:r w:rsidRPr="004A022F">
        <w:rPr>
          <w:color w:val="14406B"/>
          <w:rtl/>
          <w:lang w:bidi="fa-IR"/>
        </w:rPr>
        <w:fldChar w:fldCharType="end"/>
      </w:r>
      <w:bookmarkEnd w:id="115"/>
      <w:r w:rsidRPr="004A022F">
        <w:rPr>
          <w:rFonts w:hint="cs"/>
          <w:color w:val="14406B"/>
          <w:rtl/>
          <w:lang w:bidi="fa-IR"/>
        </w:rPr>
        <w:t>. چارچوب</w:t>
      </w:r>
      <w:r w:rsidRPr="004A022F">
        <w:rPr>
          <w:color w:val="14406B"/>
          <w:rtl/>
          <w:lang w:bidi="fa-IR"/>
        </w:rPr>
        <w:t xml:space="preserve"> </w:t>
      </w:r>
      <w:r w:rsidRPr="004A022F">
        <w:rPr>
          <w:rFonts w:hint="cs"/>
          <w:color w:val="14406B"/>
          <w:rtl/>
          <w:lang w:bidi="fa-IR"/>
        </w:rPr>
        <w:t>پیشنهادی تنظیم و ساماندهی</w:t>
      </w:r>
      <w:r w:rsidRPr="004A022F">
        <w:rPr>
          <w:color w:val="14406B"/>
          <w:rtl/>
          <w:lang w:bidi="fa-IR"/>
        </w:rPr>
        <w:t xml:space="preserve"> </w:t>
      </w:r>
      <w:r w:rsidRPr="004A022F">
        <w:rPr>
          <w:rFonts w:hint="cs"/>
          <w:color w:val="14406B"/>
          <w:rtl/>
          <w:lang w:bidi="fa-IR"/>
        </w:rPr>
        <w:t>ابر</w:t>
      </w:r>
      <w:r w:rsidRPr="004A022F">
        <w:rPr>
          <w:color w:val="14406B"/>
          <w:rtl/>
          <w:lang w:bidi="fa-IR"/>
        </w:rPr>
        <w:t xml:space="preserve"> </w:t>
      </w:r>
      <w:r w:rsidRPr="004A022F">
        <w:rPr>
          <w:rFonts w:hint="cs"/>
          <w:color w:val="14406B"/>
          <w:rtl/>
          <w:lang w:bidi="fa-IR"/>
        </w:rPr>
        <w:t>در کشور</w:t>
      </w:r>
      <w:r w:rsidR="00000727" w:rsidRPr="004A022F">
        <w:rPr>
          <w:rFonts w:hint="cs"/>
          <w:color w:val="14406B"/>
          <w:rtl/>
          <w:lang w:bidi="fa-IR"/>
        </w:rPr>
        <w:t xml:space="preserve"> </w:t>
      </w:r>
      <w:r w:rsidR="00000727" w:rsidRPr="004A022F">
        <w:rPr>
          <w:color w:val="14406B"/>
          <w:rtl/>
          <w:lang w:bidi="fa-IR"/>
        </w:rPr>
        <w:fldChar w:fldCharType="begin"/>
      </w:r>
      <w:r w:rsidR="00530E90" w:rsidRPr="004A022F">
        <w:rPr>
          <w:color w:val="14406B"/>
          <w:rtl/>
          <w:lang w:bidi="fa-IR"/>
        </w:rPr>
        <w:instrText xml:space="preserve"> </w:instrText>
      </w:r>
      <w:r w:rsidR="00530E90" w:rsidRPr="004A022F">
        <w:rPr>
          <w:color w:val="14406B"/>
          <w:lang w:bidi="fa-IR"/>
        </w:rPr>
        <w:instrText>ADDIN EN.CITE &lt;EndNote&gt;&lt;Cite&gt;&lt;RecNum&gt;36&lt;/RecNum&gt;&lt;DisplayText&gt;[11]&lt;/DisplayText&gt;&lt;record&gt;&lt;rec-number&gt;36&lt;/rec-number&gt;&lt;foreign-keys&gt;&lt;key app="EN" db-id="d2rtzz0r1zd0z2ex5voxevvw5rvx09waavvx" timestamp="1674044658"&gt;36&lt;/key&gt;&lt;/foreign-keys&gt;&lt;ref-type name="Journal Article"&gt;17&lt;/ref-type&gt;&lt;contributors&gt;&lt;/contributors&gt;&lt;titles&gt;&lt;title&gt;&lt;style face="normal" font="default" size="100%"&gt;Cloud computing in Africa Situation and perspectives, ITU 2012, April 2012 - &lt;/style&gt;&lt;style face="underline" font="default" size="100%"&gt;https://www.itu.int/ITU-D/treg/publications/Cloud_Computing_Afrique-e.pdf&lt;/style&gt;&lt;/title&gt;&lt;/titles&gt;&lt;dates&gt;&lt;/dates&gt;&lt;urls&gt;&lt;/urls&gt;&lt;/record&gt;&lt;/Cite&gt;&lt;/EndNote</w:instrText>
      </w:r>
      <w:r w:rsidR="00530E90" w:rsidRPr="004A022F">
        <w:rPr>
          <w:color w:val="14406B"/>
          <w:rtl/>
          <w:lang w:bidi="fa-IR"/>
        </w:rPr>
        <w:instrText>&gt;</w:instrText>
      </w:r>
      <w:r w:rsidR="00000727" w:rsidRPr="004A022F">
        <w:rPr>
          <w:color w:val="14406B"/>
          <w:rtl/>
          <w:lang w:bidi="fa-IR"/>
        </w:rPr>
        <w:fldChar w:fldCharType="separate"/>
      </w:r>
      <w:r w:rsidR="00530E90" w:rsidRPr="004A022F">
        <w:rPr>
          <w:noProof/>
          <w:color w:val="14406B"/>
          <w:rtl/>
          <w:lang w:bidi="fa-IR"/>
        </w:rPr>
        <w:t>[11]</w:t>
      </w:r>
      <w:r w:rsidR="00000727" w:rsidRPr="004A022F">
        <w:rPr>
          <w:color w:val="14406B"/>
          <w:rtl/>
          <w:lang w:bidi="fa-IR"/>
        </w:rPr>
        <w:fldChar w:fldCharType="end"/>
      </w:r>
    </w:p>
    <w:p w14:paraId="06FC6E92" w14:textId="4D80ACBF" w:rsidR="00C231C6" w:rsidRPr="004A022F" w:rsidRDefault="00C231C6" w:rsidP="00530E90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چارچوب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مقررات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ابری و حوزه</w:t>
      </w:r>
      <w:r w:rsidRPr="004A022F">
        <w:rPr>
          <w:rFonts w:ascii="Times New Roman" w:hAnsi="Times New Roman" w:hint="eastAsia"/>
          <w:rtl/>
          <w:lang w:bidi="fa-IR"/>
        </w:rPr>
        <w:t>‌</w:t>
      </w:r>
      <w:r w:rsidRPr="004A022F">
        <w:rPr>
          <w:rFonts w:ascii="Times New Roman" w:hAnsi="Times New Roman" w:hint="cs"/>
          <w:rtl/>
          <w:lang w:bidi="fa-IR"/>
        </w:rPr>
        <w:t xml:space="preserve">های قضایی مختلف در نظر گرفته شده مطابق </w:t>
      </w:r>
      <w:r w:rsidR="0028631A" w:rsidRPr="004A022F">
        <w:rPr>
          <w:sz w:val="28"/>
          <w:rtl/>
          <w:lang w:bidi="fa-IR"/>
        </w:rPr>
        <w:fldChar w:fldCharType="begin"/>
      </w:r>
      <w:r w:rsidR="0028631A" w:rsidRPr="004A022F">
        <w:rPr>
          <w:sz w:val="28"/>
          <w:rtl/>
          <w:lang w:bidi="fa-IR"/>
        </w:rPr>
        <w:instrText xml:space="preserve"> </w:instrText>
      </w:r>
      <w:r w:rsidR="0028631A" w:rsidRPr="004A022F">
        <w:rPr>
          <w:sz w:val="28"/>
          <w:lang w:bidi="fa-IR"/>
        </w:rPr>
        <w:instrText>REF</w:instrText>
      </w:r>
      <w:r w:rsidR="0028631A" w:rsidRPr="004A022F">
        <w:rPr>
          <w:sz w:val="28"/>
          <w:rtl/>
          <w:lang w:bidi="fa-IR"/>
        </w:rPr>
        <w:instrText xml:space="preserve"> _</w:instrText>
      </w:r>
      <w:r w:rsidR="0028631A" w:rsidRPr="004A022F">
        <w:rPr>
          <w:sz w:val="28"/>
          <w:lang w:bidi="fa-IR"/>
        </w:rPr>
        <w:instrText>Ref122730088 \h</w:instrText>
      </w:r>
      <w:r w:rsidR="0028631A" w:rsidRPr="004A022F">
        <w:rPr>
          <w:sz w:val="28"/>
          <w:rtl/>
          <w:lang w:bidi="fa-IR"/>
        </w:rPr>
        <w:instrText xml:space="preserve">  \* </w:instrText>
      </w:r>
      <w:r w:rsidR="0028631A" w:rsidRPr="004A022F">
        <w:rPr>
          <w:sz w:val="28"/>
          <w:lang w:bidi="fa-IR"/>
        </w:rPr>
        <w:instrText>MERGEFORMAT</w:instrText>
      </w:r>
      <w:r w:rsidR="0028631A" w:rsidRPr="004A022F">
        <w:rPr>
          <w:sz w:val="28"/>
          <w:rtl/>
          <w:lang w:bidi="fa-IR"/>
        </w:rPr>
        <w:instrText xml:space="preserve"> </w:instrText>
      </w:r>
      <w:r w:rsidR="0028631A" w:rsidRPr="004A022F">
        <w:rPr>
          <w:sz w:val="28"/>
          <w:rtl/>
          <w:lang w:bidi="fa-IR"/>
        </w:rPr>
      </w:r>
      <w:r w:rsidR="0028631A" w:rsidRPr="004A022F">
        <w:rPr>
          <w:sz w:val="28"/>
          <w:rtl/>
          <w:lang w:bidi="fa-IR"/>
        </w:rPr>
        <w:fldChar w:fldCharType="separate"/>
      </w:r>
      <w:r w:rsidR="00FC748D" w:rsidRPr="00FC748D">
        <w:rPr>
          <w:rFonts w:hint="eastAsia"/>
          <w:sz w:val="28"/>
          <w:rtl/>
          <w:lang w:bidi="fa-IR"/>
        </w:rPr>
        <w:t>شکل</w:t>
      </w:r>
      <w:r w:rsidR="00FC748D" w:rsidRPr="00FC748D">
        <w:rPr>
          <w:sz w:val="28"/>
          <w:rtl/>
          <w:lang w:bidi="fa-IR"/>
        </w:rPr>
        <w:t xml:space="preserve"> 9</w:t>
      </w:r>
      <w:r w:rsidR="0028631A" w:rsidRPr="004A022F">
        <w:rPr>
          <w:sz w:val="28"/>
          <w:rtl/>
          <w:lang w:bidi="fa-IR"/>
        </w:rPr>
        <w:fldChar w:fldCharType="end"/>
      </w:r>
      <w:r w:rsidR="0028631A" w:rsidRPr="004A022F">
        <w:rPr>
          <w:sz w:val="28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شامل موارد می‌شود</w:t>
      </w:r>
      <w:r w:rsidR="00000727" w:rsidRPr="004A022F">
        <w:rPr>
          <w:rFonts w:ascii="Times New Roman" w:hAnsi="Times New Roman" w:hint="cs"/>
          <w:rtl/>
          <w:lang w:bidi="fa-IR"/>
        </w:rPr>
        <w:t xml:space="preserve"> </w:t>
      </w:r>
      <w:r w:rsidR="00000727" w:rsidRPr="004A022F">
        <w:rPr>
          <w:rFonts w:ascii="Times New Roman" w:hAnsi="Times New Roman"/>
          <w:rtl/>
          <w:lang w:bidi="fa-IR"/>
        </w:rPr>
        <w:fldChar w:fldCharType="begin"/>
      </w:r>
      <w:r w:rsidR="00530E90" w:rsidRPr="004A022F">
        <w:rPr>
          <w:rFonts w:ascii="Times New Roman" w:hAnsi="Times New Roman"/>
          <w:rtl/>
          <w:lang w:bidi="fa-IR"/>
        </w:rPr>
        <w:instrText xml:space="preserve"> </w:instrText>
      </w:r>
      <w:r w:rsidR="00530E90" w:rsidRPr="004A022F">
        <w:rPr>
          <w:rFonts w:ascii="Times New Roman" w:hAnsi="Times New Roman"/>
          <w:lang w:bidi="fa-IR"/>
        </w:rPr>
        <w:instrText>ADDIN EN.CITE &lt;EndNote&gt;&lt;Cite&gt;&lt;RecNum&gt;36&lt;/RecNum&gt;&lt;DisplayText&gt;[11]&lt;/DisplayText&gt;&lt;record&gt;&lt;rec-number&gt;36&lt;/rec-number&gt;&lt;foreign-keys&gt;&lt;key app="EN" db-id="d2rtzz0r1zd0z2ex5voxevvw5rvx09waavvx" timestamp="1674044658"&gt;36&lt;/key&gt;&lt;/foreign-keys&gt;&lt;ref-type name="Journal Article"&gt;17&lt;/ref-type&gt;&lt;contributors&gt;&lt;/contributors&gt;&lt;titles&gt;&lt;title&gt;&lt;style face="normal" font="default" size="100%"&gt;Cloud computing in Africa Situation and perspectives, ITU 2012, April 2012 - &lt;/style&gt;&lt;style face="underline" font="default" size="100%"&gt;https://www.itu.int/ITU-D/treg/publications/Cloud_Computing_Afrique-e.pdf&lt;/style&gt;&lt;/title&gt;&lt;/titles&gt;&lt;dates&gt;&lt;/dates&gt;&lt;urls&gt;&lt;/urls&gt;&lt;/record&gt;&lt;/Cite&gt;&lt;/EndNote</w:instrText>
      </w:r>
      <w:r w:rsidR="00530E90" w:rsidRPr="004A022F">
        <w:rPr>
          <w:rFonts w:ascii="Times New Roman" w:hAnsi="Times New Roman"/>
          <w:rtl/>
          <w:lang w:bidi="fa-IR"/>
        </w:rPr>
        <w:instrText>&gt;</w:instrText>
      </w:r>
      <w:r w:rsidR="00000727" w:rsidRPr="004A022F">
        <w:rPr>
          <w:rFonts w:ascii="Times New Roman" w:hAnsi="Times New Roman"/>
          <w:rtl/>
          <w:lang w:bidi="fa-IR"/>
        </w:rPr>
        <w:fldChar w:fldCharType="separate"/>
      </w:r>
      <w:r w:rsidR="00530E90" w:rsidRPr="004A022F">
        <w:rPr>
          <w:rFonts w:ascii="Times New Roman" w:hAnsi="Times New Roman"/>
          <w:noProof/>
          <w:rtl/>
          <w:lang w:bidi="fa-IR"/>
        </w:rPr>
        <w:t>[11]</w:t>
      </w:r>
      <w:r w:rsidR="00000727" w:rsidRPr="004A022F">
        <w:rPr>
          <w:rFonts w:ascii="Times New Roman" w:hAnsi="Times New Roman"/>
          <w:rtl/>
          <w:lang w:bidi="fa-IR"/>
        </w:rPr>
        <w:fldChar w:fldCharType="end"/>
      </w:r>
      <w:r w:rsidRPr="004A022F">
        <w:rPr>
          <w:rFonts w:ascii="Times New Roman" w:hAnsi="Times New Roman" w:hint="cs"/>
          <w:rtl/>
          <w:lang w:bidi="fa-IR"/>
        </w:rPr>
        <w:t>.</w:t>
      </w:r>
    </w:p>
    <w:p w14:paraId="1D2A9B27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1- حوزه و محدوده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خدمات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قانون</w:t>
      </w:r>
      <w:r w:rsidRPr="004A022F">
        <w:rPr>
          <w:rFonts w:ascii="Times New Roman" w:hAnsi="Times New Roman"/>
          <w:rtl/>
          <w:lang w:bidi="fa-IR"/>
        </w:rPr>
        <w:t>:</w:t>
      </w:r>
    </w:p>
    <w:p w14:paraId="068EDEEB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یک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رویکرد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نظارتی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ساده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باید باشد به طوری 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نظارتی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حداقل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برساند،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وضوح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قطعیت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خط‌مشی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فراهم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‌کند،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 فضایی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ایجاد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‌کند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سرمایه‌گذاری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زیرساختی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حداکثر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‌رسانده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ماهیت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جهانی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فناوری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مشخص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کند</w:t>
      </w:r>
      <w:r w:rsidRPr="004A022F">
        <w:rPr>
          <w:rFonts w:ascii="Times New Roman" w:hAnsi="Times New Roman"/>
          <w:rtl/>
          <w:lang w:bidi="fa-IR"/>
        </w:rPr>
        <w:t>.</w:t>
      </w:r>
    </w:p>
    <w:p w14:paraId="320A963E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2- 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مورد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صدور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مجوز</w:t>
      </w:r>
      <w:r w:rsidRPr="004A022F">
        <w:rPr>
          <w:rFonts w:ascii="Times New Roman" w:hAnsi="Times New Roman"/>
          <w:rtl/>
          <w:lang w:bidi="fa-IR"/>
        </w:rPr>
        <w:t>/</w:t>
      </w:r>
      <w:r w:rsidRPr="004A022F">
        <w:rPr>
          <w:rFonts w:ascii="Times New Roman" w:hAnsi="Times New Roman" w:hint="cs"/>
          <w:rtl/>
          <w:lang w:bidi="fa-IR"/>
        </w:rPr>
        <w:t>ثبت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نام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ارائه‌دهندگان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خدمات</w:t>
      </w:r>
      <w:r w:rsidRPr="004A022F">
        <w:rPr>
          <w:rFonts w:ascii="Times New Roman" w:hAnsi="Times New Roman"/>
          <w:rtl/>
          <w:lang w:bidi="fa-IR"/>
        </w:rPr>
        <w:t>:</w:t>
      </w:r>
    </w:p>
    <w:p w14:paraId="5B329D31" w14:textId="271A2047" w:rsidR="00C231C6" w:rsidRPr="004A022F" w:rsidRDefault="00C231C6" w:rsidP="00D34FC3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یک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رویکرد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تنظیمی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سبک</w:t>
      </w:r>
      <w:r w:rsidR="00D34FC3" w:rsidRPr="004A022F">
        <w:rPr>
          <w:rStyle w:val="FootnoteReference"/>
          <w:rFonts w:ascii="Times New Roman" w:hAnsi="Times New Roman"/>
          <w:rtl/>
          <w:lang w:bidi="fa-IR"/>
        </w:rPr>
        <w:footnoteReference w:id="10"/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توصیه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می‌شود</w:t>
      </w:r>
      <w:r w:rsidRPr="004A022F">
        <w:rPr>
          <w:rFonts w:ascii="Times New Roman" w:hAnsi="Times New Roman"/>
          <w:rtl/>
          <w:lang w:bidi="fa-IR"/>
        </w:rPr>
        <w:t xml:space="preserve">.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آنجایی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خدمات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طریق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Servco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ارائه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می‌شوند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قبلاً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دارای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مجوز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تنظیم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هستند،</w:t>
      </w:r>
      <w:r w:rsidR="00D34FC3" w:rsidRPr="004A022F">
        <w:rPr>
          <w:rFonts w:ascii="Times New Roman" w:hAnsi="Times New Roman" w:hint="cs"/>
          <w:rtl/>
          <w:lang w:bidi="fa-IR"/>
        </w:rPr>
        <w:t xml:space="preserve"> فراهم کنندگان خدمات ابری (</w:t>
      </w:r>
      <w:r w:rsidRPr="004A022F">
        <w:rPr>
          <w:rFonts w:ascii="Times New Roman" w:hAnsi="Times New Roman"/>
          <w:lang w:bidi="fa-IR"/>
        </w:rPr>
        <w:t>CSP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ها</w:t>
      </w:r>
      <w:r w:rsidR="00D34FC3" w:rsidRPr="004A022F">
        <w:rPr>
          <w:rFonts w:ascii="Times New Roman" w:hAnsi="Times New Roman" w:hint="cs"/>
          <w:rtl/>
          <w:lang w:bidi="fa-IR"/>
        </w:rPr>
        <w:t>)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نیازی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مجوز</w:t>
      </w:r>
      <w:r w:rsidRPr="004A022F">
        <w:rPr>
          <w:rFonts w:ascii="Times New Roman" w:hAnsi="Times New Roman"/>
          <w:rtl/>
          <w:lang w:bidi="fa-IR"/>
        </w:rPr>
        <w:t>/</w:t>
      </w:r>
      <w:r w:rsidRPr="004A022F">
        <w:rPr>
          <w:rFonts w:ascii="Times New Roman" w:hAnsi="Times New Roman" w:hint="cs"/>
          <w:rtl/>
          <w:lang w:bidi="fa-IR"/>
        </w:rPr>
        <w:t>تنظیم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جداگانه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ندارند</w:t>
      </w:r>
      <w:r w:rsidRPr="004A022F">
        <w:rPr>
          <w:rFonts w:ascii="Times New Roman" w:hAnsi="Times New Roman"/>
          <w:rtl/>
          <w:lang w:bidi="fa-IR"/>
        </w:rPr>
        <w:t>.</w:t>
      </w:r>
    </w:p>
    <w:p w14:paraId="3FC54461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3- حفاظت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 داده و اطلاعات</w:t>
      </w:r>
      <w:r w:rsidRPr="004A022F">
        <w:rPr>
          <w:rFonts w:ascii="Times New Roman" w:hAnsi="Times New Roman"/>
          <w:rtl/>
          <w:lang w:bidi="fa-IR"/>
        </w:rPr>
        <w:t>:</w:t>
      </w:r>
    </w:p>
    <w:p w14:paraId="4868AA30" w14:textId="77777777" w:rsidR="00AD48A6" w:rsidRPr="004A022F" w:rsidRDefault="00C231C6" w:rsidP="00AD48A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دولت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باید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لایحه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پیشنهادی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حق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حفظ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حریم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خصوصی را با استفاده از استانداردها (کد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رویه‌ها)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مانند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ISO 27018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درج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کند</w:t>
      </w:r>
      <w:r w:rsidRPr="004A022F">
        <w:rPr>
          <w:rFonts w:ascii="Times New Roman" w:hAnsi="Times New Roman"/>
          <w:rtl/>
          <w:lang w:bidi="fa-IR"/>
        </w:rPr>
        <w:t>.</w:t>
      </w:r>
      <w:r w:rsidR="00AD48A6" w:rsidRPr="004A022F">
        <w:rPr>
          <w:rFonts w:ascii="Times New Roman" w:hAnsi="Times New Roman" w:hint="cs"/>
          <w:rtl/>
          <w:lang w:bidi="fa-IR"/>
        </w:rPr>
        <w:t xml:space="preserve"> </w:t>
      </w:r>
    </w:p>
    <w:p w14:paraId="7818716C" w14:textId="7255CEFF" w:rsidR="00C231C6" w:rsidRPr="004A022F" w:rsidRDefault="00C231C6" w:rsidP="00AD48A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lastRenderedPageBreak/>
        <w:t>مفاد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قراردادی،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مکانیسم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مناسبی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است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حتی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تنظیم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حقوق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تعهدات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حفاظت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کاربران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نهایی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CSP</w:t>
      </w:r>
      <w:r w:rsidRPr="004A022F">
        <w:rPr>
          <w:rFonts w:ascii="Times New Roman" w:hAnsi="Times New Roman" w:hint="cs"/>
          <w:rtl/>
          <w:lang w:bidi="fa-IR"/>
        </w:rPr>
        <w:t>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محیط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ابری. استاندارد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ISO/IEC 27018:2014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فناوری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اطلاعات</w:t>
      </w:r>
      <w:r w:rsidRPr="004A022F">
        <w:rPr>
          <w:rFonts w:ascii="Times New Roman" w:hAnsi="Times New Roman"/>
          <w:rtl/>
          <w:lang w:bidi="fa-IR"/>
        </w:rPr>
        <w:t xml:space="preserve"> - </w:t>
      </w:r>
      <w:r w:rsidRPr="004A022F">
        <w:rPr>
          <w:rFonts w:ascii="Times New Roman" w:hAnsi="Times New Roman" w:hint="cs"/>
          <w:rtl/>
          <w:lang w:bidi="fa-IR"/>
        </w:rPr>
        <w:t>تکنیک‌های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امنیتی</w:t>
      </w:r>
      <w:r w:rsidRPr="004A022F">
        <w:rPr>
          <w:rFonts w:ascii="Times New Roman" w:hAnsi="Times New Roman"/>
          <w:rtl/>
          <w:lang w:bidi="fa-IR"/>
        </w:rPr>
        <w:t xml:space="preserve"> - </w:t>
      </w:r>
      <w:r w:rsidRPr="004A022F">
        <w:rPr>
          <w:rFonts w:ascii="Times New Roman" w:hAnsi="Times New Roman" w:hint="cs"/>
          <w:rtl/>
          <w:lang w:bidi="fa-IR"/>
        </w:rPr>
        <w:t>آیین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نامه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عملکرد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حفاظت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اطلاعات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شناسایی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شخصی</w:t>
      </w:r>
      <w:r w:rsidRPr="004A022F">
        <w:rPr>
          <w:rFonts w:ascii="Times New Roman" w:hAnsi="Times New Roman"/>
          <w:rtl/>
          <w:lang w:bidi="fa-IR"/>
        </w:rPr>
        <w:t xml:space="preserve"> (</w:t>
      </w:r>
      <w:r w:rsidRPr="004A022F">
        <w:rPr>
          <w:rFonts w:ascii="Times New Roman" w:hAnsi="Times New Roman"/>
          <w:lang w:bidi="fa-IR"/>
        </w:rPr>
        <w:t>PII</w:t>
      </w:r>
      <w:r w:rsidRPr="004A022F">
        <w:rPr>
          <w:rFonts w:ascii="Times New Roman" w:hAnsi="Times New Roman"/>
          <w:rtl/>
          <w:lang w:bidi="fa-IR"/>
        </w:rPr>
        <w:t xml:space="preserve">) </w:t>
      </w:r>
      <w:r w:rsidRPr="004A022F">
        <w:rPr>
          <w:rFonts w:ascii="Times New Roman" w:hAnsi="Times New Roman" w:hint="cs"/>
          <w:rtl/>
          <w:lang w:bidi="fa-IR"/>
        </w:rPr>
        <w:t>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عمومی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عنوان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فرآیندهای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PII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عمل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="00DC7EE6" w:rsidRPr="004A022F">
        <w:rPr>
          <w:rFonts w:ascii="Times New Roman" w:hAnsi="Times New Roman" w:hint="cs"/>
          <w:rtl/>
          <w:lang w:bidi="fa-IR"/>
        </w:rPr>
        <w:t>می‌کن</w:t>
      </w:r>
      <w:r w:rsidRPr="004A022F">
        <w:rPr>
          <w:rFonts w:ascii="Times New Roman" w:hAnsi="Times New Roman" w:hint="cs"/>
          <w:rtl/>
          <w:lang w:bidi="fa-IR"/>
        </w:rPr>
        <w:t>ند.</w:t>
      </w:r>
    </w:p>
    <w:p w14:paraId="5CC43B29" w14:textId="122705EF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4- محل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="006E19F8" w:rsidRPr="004A022F">
        <w:rPr>
          <w:rFonts w:ascii="Times New Roman" w:hAnsi="Times New Roman" w:hint="cs"/>
          <w:rtl/>
          <w:lang w:bidi="fa-IR"/>
        </w:rPr>
        <w:t>ذخیره‌ساز</w:t>
      </w:r>
      <w:r w:rsidRPr="004A022F">
        <w:rPr>
          <w:rFonts w:ascii="Times New Roman" w:hAnsi="Times New Roman" w:hint="cs"/>
          <w:rtl/>
          <w:lang w:bidi="fa-IR"/>
        </w:rPr>
        <w:t>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>:</w:t>
      </w:r>
    </w:p>
    <w:p w14:paraId="6F1E88B5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محل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اصلی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ذخیره‌سازی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باید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داخل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کشور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باشد</w:t>
      </w:r>
      <w:r w:rsidRPr="004A022F">
        <w:rPr>
          <w:rFonts w:ascii="Times New Roman" w:hAnsi="Times New Roman"/>
          <w:rtl/>
          <w:lang w:bidi="fa-IR"/>
        </w:rPr>
        <w:t xml:space="preserve">.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طرف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دیگر،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داده‌هایی 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باید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خارج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کشور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منتقل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شوند،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فقط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کشورهایی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باشد 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دسترسی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قانونی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کامل،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مطلق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فوری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آن‌ها،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تحت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توافق‌نامه‌های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چندجانبه،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به‌ویژه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هنگام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برخورد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شخصی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حساس،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فراهم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می‌کنند</w:t>
      </w:r>
      <w:r w:rsidRPr="004A022F">
        <w:rPr>
          <w:rFonts w:ascii="Times New Roman" w:hAnsi="Times New Roman"/>
          <w:rtl/>
          <w:lang w:bidi="fa-IR"/>
        </w:rPr>
        <w:t>.</w:t>
      </w:r>
      <w:r w:rsidRPr="004A022F">
        <w:rPr>
          <w:rFonts w:ascii="Times New Roman" w:hAnsi="Times New Roman" w:hint="cs"/>
          <w:rtl/>
          <w:lang w:bidi="fa-IR"/>
        </w:rPr>
        <w:t xml:space="preserve"> ذخیره‌سازی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خارج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کشور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فقط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باید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نگهداری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پشتیبان‌گیری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اهداف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بازیابی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فاجعه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توجه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مشتری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استفاده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خدمات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مجاز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باشد</w:t>
      </w:r>
      <w:r w:rsidRPr="004A022F">
        <w:rPr>
          <w:rFonts w:ascii="Times New Roman" w:hAnsi="Times New Roman"/>
          <w:rtl/>
          <w:lang w:bidi="fa-IR"/>
        </w:rPr>
        <w:t>.</w:t>
      </w:r>
    </w:p>
    <w:p w14:paraId="016F686A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5- امنیت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>:</w:t>
      </w:r>
    </w:p>
    <w:p w14:paraId="525FF706" w14:textId="77777777" w:rsidR="00AD48A6" w:rsidRPr="004A022F" w:rsidRDefault="00C231C6" w:rsidP="007637F9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امنیت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حین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انتقال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باید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توسط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CSP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اجرای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استانداردهای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امنیتی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بین‌المللی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سیاست‌های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رمزگذاری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مانند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ISO 27001</w:t>
      </w:r>
      <w:r w:rsidRPr="004A022F">
        <w:rPr>
          <w:rFonts w:ascii="Times New Roman" w:hAnsi="Times New Roman" w:hint="cs"/>
          <w:rtl/>
          <w:lang w:bidi="fa-IR"/>
        </w:rPr>
        <w:t>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گزارش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کنترل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سازمان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خدمات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SOC 1, 2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استاندارد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امنیت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صنعت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کارت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پرداخت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(</w:t>
      </w:r>
      <w:r w:rsidRPr="004A022F">
        <w:rPr>
          <w:rFonts w:ascii="Times New Roman" w:hAnsi="Times New Roman"/>
          <w:lang w:bidi="fa-IR"/>
        </w:rPr>
        <w:t>PCI</w:t>
      </w:r>
      <w:r w:rsidRPr="004A022F">
        <w:rPr>
          <w:rFonts w:ascii="Times New Roman" w:hAnsi="Times New Roman" w:hint="cs"/>
          <w:rtl/>
          <w:lang w:bidi="fa-IR"/>
        </w:rPr>
        <w:t>) 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غیره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حفظ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شود</w:t>
      </w:r>
      <w:r w:rsidRPr="004A022F">
        <w:rPr>
          <w:rFonts w:ascii="Times New Roman" w:hAnsi="Times New Roman"/>
          <w:rtl/>
          <w:lang w:bidi="fa-IR"/>
        </w:rPr>
        <w:t>.</w:t>
      </w:r>
      <w:r w:rsidR="007637F9" w:rsidRPr="004A022F">
        <w:rPr>
          <w:rFonts w:ascii="Times New Roman" w:hAnsi="Times New Roman" w:hint="cs"/>
          <w:rtl/>
          <w:lang w:bidi="fa-IR"/>
        </w:rPr>
        <w:t xml:space="preserve"> </w:t>
      </w:r>
    </w:p>
    <w:p w14:paraId="2CCAC903" w14:textId="46947566" w:rsidR="00C231C6" w:rsidRPr="004A022F" w:rsidRDefault="007637F9" w:rsidP="007637F9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همچنین دولت‌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باید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پذیرش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افشای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داوطلبانه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و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استانداردهای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بین‌المللی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شفاف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توسعه‌یافته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و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مبتنی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بر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صنعت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را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تشویق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کنند،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و نیز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تعهدات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قانونی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متناقض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در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/>
          <w:lang w:bidi="fa-IR"/>
        </w:rPr>
        <w:t>CSP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را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از جمله در خانواده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/>
          <w:lang w:bidi="fa-IR"/>
        </w:rPr>
        <w:t>ISO/IEC 27000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و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05396A" w:rsidRPr="004A022F">
        <w:rPr>
          <w:rFonts w:ascii="Times New Roman" w:hAnsi="Times New Roman" w:hint="cs"/>
          <w:rtl/>
          <w:lang w:bidi="fa-IR"/>
        </w:rPr>
        <w:t>سیستم‌ها</w:t>
      </w:r>
      <w:r w:rsidR="00C231C6" w:rsidRPr="004A022F">
        <w:rPr>
          <w:rFonts w:ascii="Times New Roman" w:hAnsi="Times New Roman" w:hint="cs"/>
          <w:rtl/>
          <w:lang w:bidi="fa-IR"/>
        </w:rPr>
        <w:t>ی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مدیریت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امنیت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اطلاعات کاهش</w:t>
      </w:r>
      <w:r w:rsidR="00C231C6" w:rsidRPr="004A022F">
        <w:rPr>
          <w:rFonts w:ascii="Times New Roman" w:hAnsi="Times New Roman"/>
          <w:rtl/>
          <w:lang w:bidi="fa-IR"/>
        </w:rPr>
        <w:t xml:space="preserve"> </w:t>
      </w:r>
      <w:r w:rsidR="00C231C6" w:rsidRPr="004A022F">
        <w:rPr>
          <w:rFonts w:ascii="Times New Roman" w:hAnsi="Times New Roman" w:hint="cs"/>
          <w:rtl/>
          <w:lang w:bidi="fa-IR"/>
        </w:rPr>
        <w:t>دهند</w:t>
      </w:r>
      <w:r w:rsidR="00C231C6" w:rsidRPr="004A022F">
        <w:rPr>
          <w:rFonts w:ascii="Times New Roman" w:hAnsi="Times New Roman"/>
          <w:rtl/>
          <w:lang w:bidi="fa-IR"/>
        </w:rPr>
        <w:t>.</w:t>
      </w:r>
    </w:p>
    <w:p w14:paraId="7A8E454D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6- انتقال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امن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بین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حوزه‌های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قضایی</w:t>
      </w:r>
      <w:r w:rsidRPr="004A022F">
        <w:rPr>
          <w:rFonts w:ascii="Times New Roman" w:hAnsi="Times New Roman"/>
          <w:rtl/>
          <w:lang w:bidi="fa-IR"/>
        </w:rPr>
        <w:t>:</w:t>
      </w:r>
    </w:p>
    <w:p w14:paraId="3F058EED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موافقت‌نامه‌های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سطح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کشور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تواند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انتقال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امن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بین‌المللی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تسهیل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کند. علاوه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این،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قبل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انتقال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خارج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کشور،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باید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شفاف‌سازی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مکان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مجوز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قبلی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وجود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داشته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باشد</w:t>
      </w:r>
      <w:r w:rsidRPr="004A022F">
        <w:rPr>
          <w:rFonts w:ascii="Times New Roman" w:hAnsi="Times New Roman"/>
          <w:rtl/>
          <w:lang w:bidi="fa-IR"/>
        </w:rPr>
        <w:t>.</w:t>
      </w:r>
    </w:p>
    <w:p w14:paraId="5348E433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7- رهگیری و شنود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قانونی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>:</w:t>
      </w:r>
    </w:p>
    <w:p w14:paraId="2E676B05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مقررات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باید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 صورتی باشد که میزبانی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داخل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کشور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تشویق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کند</w:t>
      </w:r>
      <w:r w:rsidRPr="004A022F">
        <w:rPr>
          <w:rFonts w:ascii="Times New Roman" w:hAnsi="Times New Roman"/>
          <w:rtl/>
          <w:lang w:bidi="fa-IR"/>
        </w:rPr>
        <w:t xml:space="preserve">.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طرف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دیگر،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داده‌ها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باید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فقط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کشورهایی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دسترسی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قانونی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کامل،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مطلق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فوری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اساس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توافق‌های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چندجانبه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یا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دوجانبه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ارائه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می‌دهند،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مجاز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باشد</w:t>
      </w:r>
      <w:r w:rsidRPr="004A022F">
        <w:rPr>
          <w:rFonts w:ascii="Times New Roman" w:hAnsi="Times New Roman"/>
          <w:rtl/>
          <w:lang w:bidi="fa-IR"/>
        </w:rPr>
        <w:t>.</w:t>
      </w:r>
    </w:p>
    <w:p w14:paraId="50816745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8- قابلیت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همکاری</w:t>
      </w:r>
      <w:r w:rsidRPr="004A022F">
        <w:rPr>
          <w:rFonts w:ascii="Times New Roman" w:hAnsi="Times New Roman"/>
          <w:rtl/>
          <w:lang w:bidi="fa-IR"/>
        </w:rPr>
        <w:t xml:space="preserve">: </w:t>
      </w:r>
    </w:p>
    <w:p w14:paraId="0F63B4B6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اکثر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ذینفعان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معتقدند 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قابلیت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همکاری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شامل مهاجرت از ابرها و جابجایی خدمات را 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رایانش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یک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نگرانی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مهم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برای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کاربران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است و باید در این راستا توافقات لازم صورت پذیرد</w:t>
      </w:r>
      <w:r w:rsidRPr="004A022F">
        <w:rPr>
          <w:rFonts w:ascii="Times New Roman" w:hAnsi="Times New Roman"/>
          <w:rtl/>
          <w:lang w:bidi="fa-IR"/>
        </w:rPr>
        <w:t>.</w:t>
      </w:r>
    </w:p>
    <w:p w14:paraId="7F185A25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9- فیلتر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کردن محتوای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غیرقانونی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محتوای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نقض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کننده</w:t>
      </w:r>
      <w:r w:rsidRPr="004A022F">
        <w:rPr>
          <w:rFonts w:ascii="Times New Roman" w:hAnsi="Times New Roman"/>
          <w:rtl/>
          <w:lang w:bidi="fa-IR"/>
        </w:rPr>
        <w:t>:</w:t>
      </w:r>
    </w:p>
    <w:p w14:paraId="644727D6" w14:textId="77777777" w:rsidR="00C231C6" w:rsidRPr="004A022F" w:rsidRDefault="00C231C6" w:rsidP="00C231C6">
      <w:pPr>
        <w:spacing w:line="276" w:lineRule="auto"/>
        <w:rPr>
          <w:rFonts w:ascii="Times New Roman" w:hAnsi="Times New Roman"/>
          <w:rtl/>
          <w:lang w:bidi="fa-IR"/>
        </w:rPr>
      </w:pPr>
      <w:r w:rsidRPr="004A022F">
        <w:rPr>
          <w:rFonts w:ascii="Times New Roman" w:hAnsi="Times New Roman" w:hint="cs"/>
          <w:rtl/>
          <w:lang w:bidi="fa-IR"/>
        </w:rPr>
        <w:t>محتوای فیلتر شده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مستقیماً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توسط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هیچ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یک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از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کاربران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یا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کاربران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اینترنت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قابل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دسترسی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نیست</w:t>
      </w:r>
      <w:r w:rsidRPr="004A022F">
        <w:rPr>
          <w:rFonts w:ascii="Times New Roman" w:hAnsi="Times New Roman"/>
          <w:rtl/>
          <w:lang w:bidi="fa-IR"/>
        </w:rPr>
        <w:t xml:space="preserve">. </w:t>
      </w:r>
      <w:r w:rsidRPr="004A022F">
        <w:rPr>
          <w:rFonts w:ascii="Times New Roman" w:hAnsi="Times New Roman" w:hint="cs"/>
          <w:rtl/>
          <w:lang w:bidi="fa-IR"/>
        </w:rPr>
        <w:t>چه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یک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خصوصی 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یا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در یک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شبکه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ارتباطی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خاص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محدود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به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اتصالات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بین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یک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/>
          <w:lang w:bidi="fa-IR"/>
        </w:rPr>
        <w:t>CSP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و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اتصالات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تحت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کنترل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یک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مشتری</w:t>
      </w:r>
      <w:r w:rsidRPr="004A022F">
        <w:rPr>
          <w:rFonts w:ascii="Times New Roman" w:hAnsi="Times New Roman"/>
          <w:rtl/>
          <w:lang w:bidi="fa-IR"/>
        </w:rPr>
        <w:t xml:space="preserve"> </w:t>
      </w:r>
      <w:r w:rsidRPr="004A022F">
        <w:rPr>
          <w:rFonts w:ascii="Times New Roman" w:hAnsi="Times New Roman" w:hint="cs"/>
          <w:rtl/>
          <w:lang w:bidi="fa-IR"/>
        </w:rPr>
        <w:t>ابر.</w:t>
      </w:r>
    </w:p>
    <w:p w14:paraId="0A427387" w14:textId="49784F49" w:rsidR="007F0341" w:rsidRPr="004A022F" w:rsidRDefault="00C231C6" w:rsidP="003E00DA">
      <w:pPr>
        <w:pStyle w:val="Heading1"/>
        <w:rPr>
          <w:rtl/>
        </w:rPr>
      </w:pPr>
      <w:bookmarkStart w:id="116" w:name="_Toc126492350"/>
      <w:r w:rsidRPr="004A022F">
        <w:rPr>
          <w:rFonts w:hint="cs"/>
          <w:rtl/>
        </w:rPr>
        <w:lastRenderedPageBreak/>
        <w:t>نتیجه</w:t>
      </w:r>
      <w:r w:rsidR="003E00DA" w:rsidRPr="004A022F">
        <w:rPr>
          <w:rFonts w:hint="eastAsia"/>
          <w:rtl/>
        </w:rPr>
        <w:t>‌</w:t>
      </w:r>
      <w:r w:rsidRPr="004A022F">
        <w:rPr>
          <w:rFonts w:hint="cs"/>
          <w:rtl/>
        </w:rPr>
        <w:t>گیری</w:t>
      </w:r>
      <w:bookmarkEnd w:id="104"/>
      <w:bookmarkEnd w:id="105"/>
      <w:bookmarkEnd w:id="106"/>
      <w:bookmarkEnd w:id="116"/>
    </w:p>
    <w:p w14:paraId="62172410" w14:textId="20E1F8B6" w:rsidR="009D1B35" w:rsidRPr="004A022F" w:rsidRDefault="00E46E5F" w:rsidP="003108BB">
      <w:pPr>
        <w:spacing w:line="276" w:lineRule="auto"/>
        <w:rPr>
          <w:rFonts w:ascii="Times New Roman" w:hAnsi="Times New Roman"/>
          <w:color w:val="000000" w:themeColor="text1"/>
          <w:rtl/>
          <w:lang w:val="de-DE" w:bidi="fa-IR"/>
        </w:rPr>
      </w:pPr>
      <w:r w:rsidRPr="004A022F">
        <w:rPr>
          <w:rFonts w:hint="cs"/>
          <w:color w:val="000000" w:themeColor="text1"/>
          <w:rtl/>
          <w:lang w:val="de-DE" w:bidi="fa-IR"/>
        </w:rPr>
        <w:t xml:space="preserve">در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ا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ن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گزارش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cs"/>
          <w:color w:val="000000" w:themeColor="text1"/>
          <w:rtl/>
          <w:lang w:val="de-DE" w:bidi="fa-IR"/>
        </w:rPr>
        <w:t>به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بررس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FB24D2">
        <w:rPr>
          <w:rFonts w:hint="cs"/>
          <w:color w:val="000000" w:themeColor="text1"/>
          <w:rtl/>
          <w:lang w:val="de-DE" w:bidi="fa-IR"/>
        </w:rPr>
        <w:t xml:space="preserve">چالش ها و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الزامات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طراح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FB24D2">
        <w:rPr>
          <w:rFonts w:hint="cs"/>
          <w:color w:val="000000" w:themeColor="text1"/>
          <w:rtl/>
          <w:lang w:val="de-DE" w:bidi="fa-IR"/>
        </w:rPr>
        <w:t xml:space="preserve">و توسعه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زیرساخت‌ها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اطلاعات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شبکه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مل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اطلاعات</w:t>
      </w:r>
      <w:r w:rsidR="009D1B35" w:rsidRPr="004A022F">
        <w:rPr>
          <w:rFonts w:hint="cs"/>
          <w:color w:val="000000" w:themeColor="text1"/>
          <w:rtl/>
          <w:lang w:val="de-DE" w:bidi="fa-IR"/>
        </w:rPr>
        <w:t xml:space="preserve"> از جنبه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‌</w:t>
      </w:r>
      <w:r w:rsidR="009D1B35" w:rsidRPr="004A022F">
        <w:rPr>
          <w:rFonts w:hint="cs"/>
          <w:color w:val="000000" w:themeColor="text1"/>
          <w:rtl/>
          <w:lang w:val="de-DE" w:bidi="fa-IR"/>
        </w:rPr>
        <w:t xml:space="preserve">های مختلف پرداخته شده است.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مفاه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م</w:t>
      </w:r>
      <w:r w:rsidR="009D1B35" w:rsidRPr="004A022F">
        <w:rPr>
          <w:rFonts w:hint="cs"/>
          <w:color w:val="000000" w:themeColor="text1"/>
          <w:rtl/>
          <w:lang w:val="de-DE" w:bidi="fa-IR"/>
        </w:rPr>
        <w:t>، الزامات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و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شاخص‌ها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cs"/>
          <w:color w:val="000000" w:themeColor="text1"/>
          <w:rtl/>
          <w:lang w:val="de-DE" w:bidi="fa-IR"/>
        </w:rPr>
        <w:t>بررسی و تحلیل بر اساس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cs"/>
          <w:color w:val="000000" w:themeColor="text1"/>
          <w:rtl/>
          <w:lang w:val="de-DE" w:bidi="fa-IR"/>
        </w:rPr>
        <w:t xml:space="preserve">اسناد بالادستی،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الزامات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کارکرد</w:t>
      </w:r>
      <w:r w:rsidR="009D1B35" w:rsidRPr="004A022F">
        <w:rPr>
          <w:rFonts w:hint="cs"/>
          <w:color w:val="000000" w:themeColor="text1"/>
          <w:rtl/>
          <w:lang w:val="de-DE" w:bidi="fa-IR"/>
        </w:rPr>
        <w:t>ی، امنیتی، مسائل حقوقی و تنظیم‌گری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زیرساخت‌ها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اطلاعات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cs"/>
          <w:color w:val="000000" w:themeColor="text1"/>
          <w:rtl/>
          <w:lang w:val="de-DE" w:bidi="fa-IR"/>
        </w:rPr>
        <w:t>و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cs"/>
          <w:color w:val="000000" w:themeColor="text1"/>
          <w:rtl/>
          <w:lang w:val="de-DE" w:bidi="fa-IR"/>
        </w:rPr>
        <w:t xml:space="preserve">راهکارهای آن تهیه شده است.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مهمتر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ن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بخش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cs"/>
          <w:color w:val="000000" w:themeColor="text1"/>
          <w:rtl/>
          <w:lang w:val="de-DE" w:bidi="fa-IR"/>
        </w:rPr>
        <w:t>های مورد بررسی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تب</w:t>
      </w:r>
      <w:r w:rsidR="009D1B35" w:rsidRPr="004A022F">
        <w:rPr>
          <w:rFonts w:hint="cs"/>
          <w:color w:val="000000" w:themeColor="text1"/>
          <w:rtl/>
          <w:lang w:val="de-DE" w:bidi="fa-IR"/>
        </w:rPr>
        <w:t>یی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ن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و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تحل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ل‌ها</w:t>
      </w:r>
      <w:r w:rsidR="009D1B35" w:rsidRPr="004A022F">
        <w:rPr>
          <w:rFonts w:hint="cs"/>
          <w:color w:val="000000" w:themeColor="text1"/>
          <w:rtl/>
          <w:lang w:val="de-DE" w:bidi="fa-IR"/>
        </w:rPr>
        <w:t>ی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مرتبط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hint="eastAsia"/>
          <w:color w:val="000000" w:themeColor="text1"/>
          <w:rtl/>
          <w:lang w:val="de-DE" w:bidi="fa-IR"/>
        </w:rPr>
        <w:t>با</w:t>
      </w:r>
      <w:r w:rsidR="009D1B35" w:rsidRPr="004A022F">
        <w:rPr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فضا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کسب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کار،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تحل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ل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اقتصاد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مقا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سه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تطب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ق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ظرف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سرویس‌ها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مورد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از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آتی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تحل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ل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ذ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نفعان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الزامات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تنظیم‌گر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فضا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 خدمات زیرساخت اطلاعاتی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است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 که در این گزارش به آنها پرداخته شد. در این راستا،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تحل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ل‌ها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فن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اقتصاد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پشت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بان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که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ایی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کنند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ۀ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الزامات و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شنهاد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های هر بخش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باشد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ارائه شده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است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.</w:t>
      </w:r>
      <w:r w:rsidR="003108BB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در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بررس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cs="Times New Roman"/>
          <w:color w:val="000000" w:themeColor="text1"/>
          <w:rtl/>
          <w:lang w:val="de-DE" w:bidi="fa-IR"/>
        </w:rPr>
        <w:softHyphen/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های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صورت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گرفته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در گزارش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برخ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از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چالش</w:t>
      </w:r>
      <w:r w:rsidR="009D1B35" w:rsidRPr="004A022F">
        <w:rPr>
          <w:rFonts w:ascii="Times New Roman" w:hAnsi="Times New Roman" w:cs="Times New Roman"/>
          <w:color w:val="000000" w:themeColor="text1"/>
          <w:rtl/>
          <w:lang w:val="de-DE" w:bidi="fa-IR"/>
        </w:rPr>
        <w:softHyphen/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ها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شکاف</w:t>
      </w:r>
      <w:r w:rsidR="009D1B35" w:rsidRPr="004A022F">
        <w:rPr>
          <w:rFonts w:ascii="Times New Roman" w:hAnsi="Times New Roman" w:cs="Times New Roman"/>
          <w:color w:val="000000" w:themeColor="text1"/>
          <w:rtl/>
          <w:lang w:val="de-DE" w:bidi="fa-IR"/>
        </w:rPr>
        <w:softHyphen/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ها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برای هر بخش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شناسا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و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راهکارها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لازم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جهت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برطرف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نمودن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شکاف</w:t>
      </w:r>
      <w:r w:rsidR="009D1B35" w:rsidRPr="004A022F">
        <w:rPr>
          <w:rFonts w:ascii="Times New Roman" w:hAnsi="Times New Roman" w:cs="Times New Roman"/>
          <w:color w:val="000000" w:themeColor="text1"/>
          <w:rtl/>
          <w:lang w:val="de-DE" w:bidi="fa-IR"/>
        </w:rPr>
        <w:softHyphen/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ها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شنهاد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شد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.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راهکارها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cs="Times New Roman" w:hint="eastAsia"/>
          <w:color w:val="000000" w:themeColor="text1"/>
          <w:rtl/>
          <w:lang w:val="de-DE" w:bidi="fa-IR"/>
        </w:rPr>
        <w:t>‌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توانند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در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قالب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اقدامات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پروژه</w:t>
      </w:r>
      <w:r w:rsidR="009D1B35" w:rsidRPr="004A022F">
        <w:rPr>
          <w:rFonts w:ascii="Times New Roman" w:hAnsi="Times New Roman" w:cs="Times New Roman"/>
          <w:color w:val="000000" w:themeColor="text1"/>
          <w:rtl/>
          <w:lang w:val="de-DE" w:bidi="fa-IR"/>
        </w:rPr>
        <w:softHyphen/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های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جد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اجرا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یی</w:t>
      </w:r>
      <w:r w:rsidR="009D1B35" w:rsidRPr="004A022F">
        <w:rPr>
          <w:rFonts w:ascii="Times New Roman" w:hAnsi="Times New Roman" w:hint="eastAsia"/>
          <w:color w:val="000000" w:themeColor="text1"/>
          <w:rtl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</w:rPr>
        <w:t xml:space="preserve">و یا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فعال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ت‌ها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پژوهش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به شرح زیر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</w:t>
      </w:r>
      <w:r w:rsidR="009D1B35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شنهاد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D1B35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شوند</w:t>
      </w:r>
      <w:r w:rsidR="009D1B35"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: </w:t>
      </w:r>
    </w:p>
    <w:p w14:paraId="092F9CA1" w14:textId="013400F7" w:rsidR="0024152E" w:rsidRPr="004A022F" w:rsidRDefault="0024152E" w:rsidP="00C75422">
      <w:pPr>
        <w:spacing w:line="276" w:lineRule="auto"/>
        <w:rPr>
          <w:rFonts w:ascii="Times New Roman" w:hAnsi="Times New Roman"/>
          <w:color w:val="000000" w:themeColor="text1"/>
          <w:rtl/>
          <w:lang w:bidi="fa-IR"/>
        </w:rPr>
      </w:pPr>
      <w:r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در محور 1: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توسعه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="00C75422" w:rsidRPr="004A022F">
        <w:rPr>
          <w:rFonts w:ascii="Times New Roman" w:hAnsi="Times New Roman" w:hint="cs"/>
          <w:color w:val="000000" w:themeColor="text1"/>
          <w:rtl/>
          <w:lang w:bidi="fa-IR"/>
        </w:rPr>
        <w:t>فنی-</w:t>
      </w:r>
      <w:r w:rsidR="00901BF4" w:rsidRPr="004A022F">
        <w:rPr>
          <w:rFonts w:ascii="Times New Roman" w:hAnsi="Times New Roman" w:hint="cs"/>
          <w:color w:val="000000" w:themeColor="text1"/>
          <w:rtl/>
          <w:lang w:bidi="fa-IR"/>
        </w:rPr>
        <w:t xml:space="preserve">مدیریتی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ز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رساخت‌ها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برا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جاد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سه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قطب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مرکز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داده،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توسعه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سه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فراهم</w:t>
      </w:r>
      <w:r w:rsidR="003108BB" w:rsidRPr="004A022F">
        <w:rPr>
          <w:rFonts w:ascii="Times New Roman" w:hAnsi="Times New Roman" w:hint="eastAsia"/>
          <w:color w:val="000000" w:themeColor="text1"/>
          <w:rtl/>
          <w:lang w:bidi="fa-IR"/>
        </w:rPr>
        <w:t>‌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کننده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ابر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و</w:t>
      </w:r>
      <w:r w:rsidR="00C75422"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ابر</w:t>
      </w:r>
      <w:r w:rsidRPr="004A022F">
        <w:rPr>
          <w:rFonts w:ascii="Times New Roman" w:hAnsi="Times New Roman"/>
          <w:color w:val="000000" w:themeColor="text1"/>
          <w:rtl/>
          <w:lang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bidi="fa-IR"/>
        </w:rPr>
        <w:t>دولت</w:t>
      </w:r>
      <w:r w:rsidRPr="004A022F">
        <w:rPr>
          <w:rFonts w:ascii="Times New Roman" w:hAnsi="Times New Roman" w:hint="cs"/>
          <w:color w:val="000000" w:themeColor="text1"/>
          <w:rtl/>
          <w:lang w:bidi="fa-IR"/>
        </w:rPr>
        <w:t>:</w:t>
      </w:r>
    </w:p>
    <w:p w14:paraId="3CC33F09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بروز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رسان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مستندات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معمار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مدل‌ها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مرجع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رساخت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اطلاعات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کشور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</w:p>
    <w:p w14:paraId="4E5970D6" w14:textId="58D4BE35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جاد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/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توسعه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مراکز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داده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و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رساخت</w:t>
      </w:r>
      <w:r w:rsidR="00E46E5F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ها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سکوها</w:t>
      </w:r>
    </w:p>
    <w:p w14:paraId="584A9164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حرکت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مس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روندها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جد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فناور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جهت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به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نه‌ساز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چابک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بهتر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مولفه‌ها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رساخت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اطلاعات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</w:p>
    <w:p w14:paraId="3FB88664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تدو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تسه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ل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سازوکارها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اکتساب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فناور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کل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حوزه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رساخت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اطلاعات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</w:p>
    <w:p w14:paraId="4FE61EC6" w14:textId="250874BC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تدو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سند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/>
          <w:color w:val="000000" w:themeColor="text1"/>
          <w:lang w:val="de-DE" w:bidi="fa-IR"/>
        </w:rPr>
        <w:t>RFP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اجرا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پروژه‌ها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هر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گروه‌ها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ذ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نفعان</w:t>
      </w:r>
    </w:p>
    <w:p w14:paraId="55A76BB7" w14:textId="624F5DE6" w:rsidR="0024152E" w:rsidRPr="004A022F" w:rsidRDefault="0024152E" w:rsidP="00C75422">
      <w:pPr>
        <w:spacing w:line="276" w:lineRule="auto"/>
        <w:rPr>
          <w:rFonts w:ascii="Times New Roman" w:hAnsi="Times New Roman"/>
          <w:color w:val="000000" w:themeColor="text1"/>
          <w:rtl/>
          <w:lang w:val="de-DE" w:bidi="fa-IR"/>
        </w:rPr>
      </w:pP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در محور</w:t>
      </w:r>
      <w:r w:rsidR="003108BB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 2: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توسعه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اقتصاد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901BF4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-اجتماعی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بازار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کسب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کار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جذب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سرما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گذار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کسب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سهم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بازار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هشتاد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درصد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ی:</w:t>
      </w:r>
    </w:p>
    <w:p w14:paraId="5EA997DE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تدو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س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است‌ها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افزا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مشارکت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بخش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خصوص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بانک‌ها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صندوق‌ها</w:t>
      </w:r>
    </w:p>
    <w:p w14:paraId="2B340939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حما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شرکت‌ها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فعال،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شکل‌گ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استارت‌آپ‌ها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تقو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نقش‌آفر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آن‌ها</w:t>
      </w:r>
    </w:p>
    <w:p w14:paraId="0652A6ED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حما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جذب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سرما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ه‌گذار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خارج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</w:p>
    <w:p w14:paraId="2BDA960F" w14:textId="15EC20D0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حما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صادرات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محصولات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خدمات</w:t>
      </w:r>
      <w:r w:rsidR="003108BB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 داخلی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</w:p>
    <w:p w14:paraId="7BBB8D9F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جاد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مراکز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تعال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( </w:t>
      </w:r>
      <w:r w:rsidRPr="004A022F">
        <w:rPr>
          <w:rFonts w:ascii="Times New Roman" w:hAnsi="Times New Roman"/>
          <w:color w:val="000000" w:themeColor="text1"/>
          <w:lang w:val="de-DE" w:bidi="fa-IR"/>
        </w:rPr>
        <w:t>Center of Excellence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)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کشور</w:t>
      </w:r>
    </w:p>
    <w:p w14:paraId="6534F43C" w14:textId="4A311A8F" w:rsidR="0024152E" w:rsidRPr="004A022F" w:rsidRDefault="0024152E" w:rsidP="00E46E5F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فرهنگ‌ساز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آگاه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E46E5F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بخش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بخش‌ها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خصوص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دولت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عموم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کاربردها</w:t>
      </w:r>
    </w:p>
    <w:p w14:paraId="6091E414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گسترش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تعاملات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پژوهش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ن‌الملل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</w:p>
    <w:p w14:paraId="3B8A9C28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تدو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اجرا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دوره‌ها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دانشگاه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آموزش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توانمندساز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رو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انسان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</w:p>
    <w:p w14:paraId="43DE1C24" w14:textId="7191C4ED" w:rsidR="0024152E" w:rsidRPr="004A022F" w:rsidRDefault="0024152E" w:rsidP="00A00D5D">
      <w:pPr>
        <w:spacing w:line="276" w:lineRule="auto"/>
        <w:rPr>
          <w:rFonts w:ascii="Times New Roman" w:hAnsi="Times New Roman"/>
          <w:color w:val="000000" w:themeColor="text1"/>
          <w:rtl/>
          <w:lang w:val="de-DE" w:bidi="fa-IR"/>
        </w:rPr>
      </w:pP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در محور</w:t>
      </w:r>
      <w:r w:rsidR="003108BB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 3: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توسعه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901BF4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امنیت</w:t>
      </w:r>
      <w:r w:rsidR="00A00D5D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ی-</w:t>
      </w:r>
      <w:r w:rsidR="00901BF4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حقوقی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تنظ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م‌گر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="003108BB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مصون‌ساز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دار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امن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خدمات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:</w:t>
      </w:r>
    </w:p>
    <w:p w14:paraId="76B3BB90" w14:textId="101FA811" w:rsidR="0024152E" w:rsidRPr="004A022F" w:rsidRDefault="0024152E" w:rsidP="003108BB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رگولاتور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="003108BB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به همراه </w:t>
      </w:r>
      <w:r w:rsidR="003108BB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استانداردساز</w:t>
      </w:r>
      <w:r w:rsidR="003108BB" w:rsidRPr="004A022F">
        <w:rPr>
          <w:rFonts w:ascii="Times New Roman" w:hAnsi="Times New Roman" w:hint="cs"/>
          <w:color w:val="000000" w:themeColor="text1"/>
          <w:rtl/>
          <w:lang w:val="de-DE" w:bidi="fa-IR"/>
        </w:rPr>
        <w:t xml:space="preserve">ی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خدمات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مراکز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داده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انش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ابر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</w:p>
    <w:p w14:paraId="7F206FF0" w14:textId="77777777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تثبيت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تضمين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شفافيت،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حق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كسب‌وكار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حق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خصوص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خدمات</w:t>
      </w:r>
    </w:p>
    <w:p w14:paraId="1A73539C" w14:textId="70583FE2" w:rsidR="0024152E" w:rsidRPr="004A022F" w:rsidRDefault="0024152E" w:rsidP="0024152E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lang w:val="de-DE"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راه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انداز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توسعه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آزما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شگاه‌ها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ارز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اب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 xml:space="preserve"> در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مراکز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پژوهش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</w:p>
    <w:p w14:paraId="46B94455" w14:textId="6A7ABC27" w:rsidR="000A3045" w:rsidRPr="004A022F" w:rsidRDefault="0024152E" w:rsidP="003108BB">
      <w:pPr>
        <w:pStyle w:val="ListParagraph"/>
        <w:numPr>
          <w:ilvl w:val="1"/>
          <w:numId w:val="17"/>
        </w:numPr>
        <w:spacing w:line="276" w:lineRule="auto"/>
        <w:rPr>
          <w:rFonts w:ascii="Times New Roman" w:hAnsi="Times New Roman"/>
          <w:color w:val="000000" w:themeColor="text1"/>
          <w:rtl/>
          <w:lang w:bidi="fa-IR"/>
        </w:rPr>
      </w:pP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حفظ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حر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م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خصوص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ذ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نفعان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امن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ت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در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دسترس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بهره</w:t>
      </w:r>
      <w:r w:rsidR="003108BB"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‌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بردار</w:t>
      </w:r>
      <w:r w:rsidRPr="004A022F">
        <w:rPr>
          <w:rFonts w:ascii="Times New Roman" w:hAnsi="Times New Roman" w:hint="cs"/>
          <w:color w:val="000000" w:themeColor="text1"/>
          <w:rtl/>
          <w:lang w:val="de-DE" w:bidi="fa-IR"/>
        </w:rPr>
        <w:t>ی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از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داده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و</w:t>
      </w:r>
      <w:r w:rsidRPr="004A022F">
        <w:rPr>
          <w:rFonts w:ascii="Times New Roman" w:hAnsi="Times New Roman"/>
          <w:color w:val="000000" w:themeColor="text1"/>
          <w:rtl/>
          <w:lang w:val="de-DE" w:bidi="fa-IR"/>
        </w:rPr>
        <w:t xml:space="preserve"> </w:t>
      </w:r>
      <w:r w:rsidRPr="004A022F">
        <w:rPr>
          <w:rFonts w:ascii="Times New Roman" w:hAnsi="Times New Roman" w:hint="eastAsia"/>
          <w:color w:val="000000" w:themeColor="text1"/>
          <w:rtl/>
          <w:lang w:val="de-DE" w:bidi="fa-IR"/>
        </w:rPr>
        <w:t>خدمات</w:t>
      </w:r>
    </w:p>
    <w:p w14:paraId="39927169" w14:textId="270B8C29" w:rsidR="001E6935" w:rsidRPr="004A022F" w:rsidRDefault="001E6935" w:rsidP="001E6935">
      <w:pPr>
        <w:pStyle w:val="Heading1"/>
        <w:tabs>
          <w:tab w:val="right" w:pos="720"/>
        </w:tabs>
        <w:spacing w:line="276" w:lineRule="auto"/>
        <w:rPr>
          <w:rtl/>
        </w:rPr>
      </w:pPr>
      <w:bookmarkStart w:id="117" w:name="_Toc126492351"/>
      <w:r w:rsidRPr="004A022F">
        <w:rPr>
          <w:rFonts w:hint="cs"/>
          <w:rtl/>
        </w:rPr>
        <w:lastRenderedPageBreak/>
        <w:t>مراجع</w:t>
      </w:r>
      <w:bookmarkEnd w:id="117"/>
    </w:p>
    <w:p w14:paraId="28044C4A" w14:textId="77777777" w:rsidR="00530E90" w:rsidRPr="004A022F" w:rsidRDefault="001E6935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sz w:val="20"/>
          <w:szCs w:val="22"/>
          <w:rtl/>
        </w:rPr>
        <w:fldChar w:fldCharType="begin"/>
      </w:r>
      <w:r w:rsidRPr="004A022F">
        <w:rPr>
          <w:rFonts w:ascii="Times New Roman" w:hAnsi="Times New Roman" w:cs="B Nazanin"/>
          <w:sz w:val="20"/>
          <w:szCs w:val="22"/>
          <w:rtl/>
        </w:rPr>
        <w:instrText xml:space="preserve"> </w:instrText>
      </w:r>
      <w:r w:rsidRPr="004A022F">
        <w:rPr>
          <w:rFonts w:ascii="Times New Roman" w:hAnsi="Times New Roman" w:cs="B Nazanin"/>
          <w:sz w:val="20"/>
          <w:szCs w:val="22"/>
        </w:rPr>
        <w:instrText>ADDIN EN.REFLIST</w:instrText>
      </w:r>
      <w:r w:rsidRPr="004A022F">
        <w:rPr>
          <w:rFonts w:ascii="Times New Roman" w:hAnsi="Times New Roman" w:cs="B Nazanin"/>
          <w:sz w:val="20"/>
          <w:szCs w:val="22"/>
          <w:rtl/>
        </w:rPr>
        <w:instrText xml:space="preserve"> </w:instrText>
      </w:r>
      <w:r w:rsidRPr="004A022F">
        <w:rPr>
          <w:rFonts w:ascii="Times New Roman" w:hAnsi="Times New Roman" w:cs="B Nazanin"/>
          <w:sz w:val="20"/>
          <w:szCs w:val="22"/>
          <w:rtl/>
        </w:rPr>
        <w:fldChar w:fldCharType="separate"/>
      </w:r>
      <w:r w:rsidR="00530E90" w:rsidRPr="004A022F">
        <w:rPr>
          <w:rFonts w:ascii="Times New Roman" w:hAnsi="Times New Roman" w:cs="B Nazanin"/>
          <w:rtl/>
        </w:rPr>
        <w:t>1.</w:t>
      </w:r>
      <w:r w:rsidR="00530E90" w:rsidRPr="004A022F">
        <w:rPr>
          <w:rFonts w:ascii="Times New Roman" w:hAnsi="Times New Roman" w:cs="B Nazanin"/>
          <w:rtl/>
        </w:rPr>
        <w:tab/>
      </w:r>
      <w:r w:rsidR="00530E90" w:rsidRPr="004A022F">
        <w:rPr>
          <w:rFonts w:ascii="Times New Roman" w:hAnsi="Times New Roman" w:cs="B Nazanin"/>
          <w:i/>
          <w:rtl/>
        </w:rPr>
        <w:t>مصوبه جلسه شصت و ششم مورخ 25/06/1399 شورا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عال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فضا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مجاز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با موضوع "طرح کلان و معمار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شبکه‌ مل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اطلاعات"ط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نامه شماره 99/104441 در تار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 w:hint="eastAsia"/>
          <w:i/>
          <w:rtl/>
        </w:rPr>
        <w:t>خ</w:t>
      </w:r>
      <w:r w:rsidR="00530E90" w:rsidRPr="004A022F">
        <w:rPr>
          <w:rFonts w:ascii="Times New Roman" w:hAnsi="Times New Roman" w:cs="B Nazanin"/>
          <w:i/>
          <w:rtl/>
        </w:rPr>
        <w:t xml:space="preserve">  16/07/1399 توسط دب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 w:hint="eastAsia"/>
          <w:i/>
          <w:rtl/>
        </w:rPr>
        <w:t>ر</w:t>
      </w:r>
      <w:r w:rsidR="00530E90" w:rsidRPr="004A022F">
        <w:rPr>
          <w:rFonts w:ascii="Times New Roman" w:hAnsi="Times New Roman" w:cs="B Nazanin"/>
          <w:i/>
          <w:rtl/>
        </w:rPr>
        <w:t xml:space="preserve"> شورا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عال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فضا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مجاز</w:t>
      </w:r>
      <w:r w:rsidR="00530E90" w:rsidRPr="004A022F">
        <w:rPr>
          <w:rFonts w:ascii="Times New Roman" w:hAnsi="Times New Roman" w:cs="B Nazanin" w:hint="cs"/>
          <w:i/>
          <w:rtl/>
        </w:rPr>
        <w:t>ی</w:t>
      </w:r>
      <w:r w:rsidR="00530E90" w:rsidRPr="004A022F">
        <w:rPr>
          <w:rFonts w:ascii="Times New Roman" w:hAnsi="Times New Roman" w:cs="B Nazanin"/>
          <w:i/>
          <w:rtl/>
        </w:rPr>
        <w:t xml:space="preserve"> ابلاغ شد.</w:t>
      </w:r>
      <w:r w:rsidR="00530E90" w:rsidRPr="004A022F">
        <w:rPr>
          <w:rFonts w:ascii="Times New Roman" w:hAnsi="Times New Roman" w:cs="B Nazanin"/>
          <w:rtl/>
        </w:rPr>
        <w:t xml:space="preserve"> 1399.</w:t>
      </w:r>
    </w:p>
    <w:p w14:paraId="1FE9073F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i/>
          <w:rtl/>
        </w:rPr>
      </w:pPr>
      <w:r w:rsidRPr="004A022F">
        <w:rPr>
          <w:rFonts w:ascii="Times New Roman" w:hAnsi="Times New Roman" w:cs="B Nazanin"/>
          <w:rtl/>
        </w:rPr>
        <w:t>2.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>تب</w:t>
      </w:r>
      <w:r w:rsidRPr="004A022F">
        <w:rPr>
          <w:rFonts w:ascii="Times New Roman" w:hAnsi="Times New Roman" w:cs="B Nazanin" w:hint="cs"/>
          <w:i/>
          <w:rtl/>
        </w:rPr>
        <w:t>یی</w:t>
      </w:r>
      <w:r w:rsidRPr="004A022F">
        <w:rPr>
          <w:rFonts w:ascii="Times New Roman" w:hAnsi="Times New Roman" w:cs="B Nazanin" w:hint="eastAsia"/>
          <w:i/>
          <w:rtl/>
        </w:rPr>
        <w:t>ن</w:t>
      </w:r>
      <w:r w:rsidRPr="004A022F">
        <w:rPr>
          <w:rFonts w:ascii="Times New Roman" w:hAnsi="Times New Roman" w:cs="B Nazanin"/>
          <w:i/>
          <w:rtl/>
        </w:rPr>
        <w:t xml:space="preserve"> الزامات شبکه مل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 (اصول حاکم بر طراح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</w:t>
      </w:r>
      <w:r w:rsidRPr="004A022F">
        <w:rPr>
          <w:rFonts w:ascii="Times New Roman" w:hAnsi="Times New Roman" w:cs="B Nazanin" w:hint="eastAsia"/>
          <w:i/>
          <w:rtl/>
        </w:rPr>
        <w:t>شبکه</w:t>
      </w:r>
      <w:r w:rsidRPr="004A022F">
        <w:rPr>
          <w:rFonts w:ascii="Times New Roman" w:hAnsi="Times New Roman" w:cs="B Nazanin"/>
          <w:i/>
          <w:rtl/>
        </w:rPr>
        <w:t xml:space="preserve"> مل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اطلاعات) در جلسه س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و پنجم شورا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عال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فضا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مجاز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در تار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خ</w:t>
      </w:r>
      <w:r w:rsidRPr="004A022F">
        <w:rPr>
          <w:rFonts w:ascii="Times New Roman" w:hAnsi="Times New Roman" w:cs="B Nazanin"/>
          <w:i/>
          <w:rtl/>
        </w:rPr>
        <w:t xml:space="preserve"> 95/9/20.</w:t>
      </w:r>
    </w:p>
    <w:p w14:paraId="407116AD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3.</w:t>
      </w:r>
      <w:r w:rsidRPr="004A022F">
        <w:rPr>
          <w:rFonts w:ascii="Times New Roman" w:hAnsi="Times New Roman" w:cs="B Nazanin"/>
          <w:rtl/>
        </w:rPr>
        <w:tab/>
        <w:t>آر</w:t>
      </w:r>
      <w:r w:rsidRPr="004A022F">
        <w:rPr>
          <w:rFonts w:ascii="Times New Roman" w:hAnsi="Times New Roman" w:cs="B Nazanin" w:hint="cs"/>
          <w:rtl/>
        </w:rPr>
        <w:t>ی</w:t>
      </w:r>
      <w:r w:rsidRPr="004A022F">
        <w:rPr>
          <w:rFonts w:ascii="Times New Roman" w:hAnsi="Times New Roman" w:cs="B Nazanin" w:hint="eastAsia"/>
          <w:rtl/>
        </w:rPr>
        <w:t>ان</w:t>
      </w:r>
      <w:r w:rsidRPr="004A022F">
        <w:rPr>
          <w:rFonts w:ascii="Times New Roman" w:hAnsi="Times New Roman" w:cs="B Nazanin" w:hint="cs"/>
          <w:rtl/>
        </w:rPr>
        <w:t>ی</w:t>
      </w:r>
      <w:r w:rsidRPr="004A022F">
        <w:rPr>
          <w:rFonts w:ascii="Times New Roman" w:hAnsi="Times New Roman" w:cs="B Nazanin" w:hint="eastAsia"/>
          <w:rtl/>
        </w:rPr>
        <w:t>ان</w:t>
      </w:r>
      <w:r w:rsidRPr="004A022F">
        <w:rPr>
          <w:rFonts w:ascii="Times New Roman" w:hAnsi="Times New Roman" w:cs="B Nazanin"/>
          <w:rtl/>
        </w:rPr>
        <w:t>, ا.,</w:t>
      </w:r>
      <w:r w:rsidRPr="004A022F">
        <w:rPr>
          <w:rFonts w:ascii="Times New Roman" w:hAnsi="Times New Roman" w:cs="B Nazanin"/>
          <w:i/>
          <w:rtl/>
        </w:rPr>
        <w:t xml:space="preserve"> گزارش ها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پروژه "مطالعه وضع موجود و طراح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کلان زيرساخت اطلاعاتي شبکه مل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اطلاعات"، پژوهشگاه ارتباطات و فناور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اطلاعات، .</w:t>
      </w:r>
      <w:r w:rsidRPr="004A022F">
        <w:rPr>
          <w:rFonts w:ascii="Times New Roman" w:hAnsi="Times New Roman" w:cs="B Nazanin"/>
          <w:rtl/>
        </w:rPr>
        <w:t xml:space="preserve"> 1401.</w:t>
      </w:r>
    </w:p>
    <w:p w14:paraId="75AF050F" w14:textId="2A093779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4.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 xml:space="preserve"> قانون وظا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ف</w:t>
      </w:r>
      <w:r w:rsidRPr="004A022F">
        <w:rPr>
          <w:rFonts w:ascii="Times New Roman" w:hAnsi="Times New Roman" w:cs="B Nazanin"/>
          <w:i/>
          <w:rtl/>
        </w:rPr>
        <w:t xml:space="preserve"> و اخت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ارات</w:t>
      </w:r>
      <w:r w:rsidRPr="004A022F">
        <w:rPr>
          <w:rFonts w:ascii="Times New Roman" w:hAnsi="Times New Roman" w:cs="B Nazanin"/>
          <w:i/>
          <w:rtl/>
        </w:rPr>
        <w:t xml:space="preserve"> وزارت ار</w:t>
      </w:r>
      <w:r w:rsidRPr="004A022F">
        <w:rPr>
          <w:rFonts w:ascii="Times New Roman" w:hAnsi="Times New Roman" w:cs="B Nazanin" w:hint="eastAsia"/>
          <w:i/>
          <w:rtl/>
        </w:rPr>
        <w:t>تباطات</w:t>
      </w:r>
      <w:r w:rsidRPr="004A022F">
        <w:rPr>
          <w:rFonts w:ascii="Times New Roman" w:hAnsi="Times New Roman" w:cs="B Nazanin"/>
          <w:i/>
          <w:rtl/>
        </w:rPr>
        <w:t xml:space="preserve"> و فناور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 </w:t>
      </w:r>
      <w:hyperlink r:id="rId30" w:history="1">
        <w:r w:rsidRPr="004A022F">
          <w:rPr>
            <w:rStyle w:val="Hyperlink"/>
            <w:rFonts w:ascii="Times New Roman" w:hAnsi="Times New Roman" w:cs="B Nazanin"/>
            <w:i/>
          </w:rPr>
          <w:t>https://rc.majlis.ir/fa/law/show/93987</w:t>
        </w:r>
      </w:hyperlink>
      <w:r w:rsidRPr="004A022F">
        <w:rPr>
          <w:rFonts w:ascii="Times New Roman" w:hAnsi="Times New Roman" w:cs="B Nazanin"/>
          <w:i/>
          <w:rtl/>
        </w:rPr>
        <w:t xml:space="preserve"> </w:t>
      </w:r>
      <w:r w:rsidRPr="004A022F">
        <w:rPr>
          <w:rFonts w:ascii="Times New Roman" w:hAnsi="Times New Roman" w:cs="B Nazanin"/>
          <w:rtl/>
        </w:rPr>
        <w:t>تار</w:t>
      </w:r>
      <w:r w:rsidRPr="004A022F">
        <w:rPr>
          <w:rFonts w:ascii="Times New Roman" w:hAnsi="Times New Roman" w:cs="B Nazanin" w:hint="cs"/>
          <w:rtl/>
        </w:rPr>
        <w:t>ی</w:t>
      </w:r>
      <w:r w:rsidRPr="004A022F">
        <w:rPr>
          <w:rFonts w:ascii="Times New Roman" w:hAnsi="Times New Roman" w:cs="B Nazanin" w:hint="eastAsia"/>
          <w:rtl/>
        </w:rPr>
        <w:t>خ</w:t>
      </w:r>
      <w:r w:rsidRPr="004A022F">
        <w:rPr>
          <w:rFonts w:ascii="Times New Roman" w:hAnsi="Times New Roman" w:cs="B Nazanin"/>
          <w:rtl/>
        </w:rPr>
        <w:t xml:space="preserve"> تصو</w:t>
      </w:r>
      <w:r w:rsidRPr="004A022F">
        <w:rPr>
          <w:rFonts w:ascii="Times New Roman" w:hAnsi="Times New Roman" w:cs="B Nazanin" w:hint="cs"/>
          <w:rtl/>
        </w:rPr>
        <w:t>ی</w:t>
      </w:r>
      <w:r w:rsidRPr="004A022F">
        <w:rPr>
          <w:rFonts w:ascii="Times New Roman" w:hAnsi="Times New Roman" w:cs="B Nazanin" w:hint="eastAsia"/>
          <w:rtl/>
        </w:rPr>
        <w:t>ب</w:t>
      </w:r>
      <w:r w:rsidRPr="004A022F">
        <w:rPr>
          <w:rFonts w:ascii="Times New Roman" w:hAnsi="Times New Roman" w:cs="B Nazanin"/>
          <w:rtl/>
        </w:rPr>
        <w:t xml:space="preserve"> : 1382/09/19.</w:t>
      </w:r>
    </w:p>
    <w:p w14:paraId="2F80F3E8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i/>
          <w:rtl/>
        </w:rPr>
      </w:pPr>
      <w:r w:rsidRPr="004A022F">
        <w:rPr>
          <w:rFonts w:ascii="Times New Roman" w:hAnsi="Times New Roman" w:cs="B Nazanin"/>
          <w:rtl/>
        </w:rPr>
        <w:t>5.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>سند توسعه زيرساختها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شبکه مل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اطلاعات،‌ پروژه طراحي مدل توسعها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زيرساخت شبکه ملي اطلاعات و تدوين برنامه اقدام آن، نسخه 1.0،زمستان 1394.</w:t>
      </w:r>
    </w:p>
    <w:p w14:paraId="15674163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6.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>ابلاغ س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است‌ها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کل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«اقت</w:t>
      </w:r>
      <w:r w:rsidRPr="004A022F">
        <w:rPr>
          <w:rFonts w:ascii="Times New Roman" w:hAnsi="Times New Roman" w:cs="B Nazanin" w:hint="eastAsia"/>
          <w:i/>
          <w:rtl/>
        </w:rPr>
        <w:t>صاد</w:t>
      </w:r>
      <w:r w:rsidRPr="004A022F">
        <w:rPr>
          <w:rFonts w:ascii="Times New Roman" w:hAnsi="Times New Roman" w:cs="B Nazanin"/>
          <w:i/>
          <w:rtl/>
        </w:rPr>
        <w:t xml:space="preserve"> مقاومت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»</w:t>
      </w:r>
      <w:r w:rsidRPr="004A022F">
        <w:rPr>
          <w:rFonts w:ascii="Times New Roman" w:hAnsi="Times New Roman" w:cs="B Nazanin"/>
          <w:i/>
          <w:rtl/>
        </w:rPr>
        <w:t xml:space="preserve"> </w:t>
      </w:r>
      <w:r w:rsidRPr="004A022F">
        <w:rPr>
          <w:rFonts w:ascii="Times New Roman" w:hAnsi="Times New Roman" w:cs="B Nazanin"/>
          <w:rtl/>
        </w:rPr>
        <w:t>۲۹ بهمن ماه ۱۳۹۲.</w:t>
      </w:r>
    </w:p>
    <w:p w14:paraId="03B0F505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7.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>طرح شبکه‌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مل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اطلاعات، (کلان پروژه‌ها و پروژه‌ها و اقدامات)،‌ نگارش نها</w:t>
      </w:r>
      <w:r w:rsidRPr="004A022F">
        <w:rPr>
          <w:rFonts w:ascii="Times New Roman" w:hAnsi="Times New Roman" w:cs="B Nazanin" w:hint="cs"/>
          <w:i/>
          <w:rtl/>
        </w:rPr>
        <w:t>یی</w:t>
      </w:r>
      <w:r w:rsidRPr="004A022F">
        <w:rPr>
          <w:rFonts w:ascii="Times New Roman" w:hAnsi="Times New Roman" w:cs="B Nazanin"/>
          <w:i/>
          <w:rtl/>
        </w:rPr>
        <w:t>- وزارت ارتباطات و فناور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اطلاعات- مجر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طرح شبکه مل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اطلاعات،  </w:t>
      </w:r>
      <w:r w:rsidRPr="004A022F">
        <w:rPr>
          <w:rFonts w:ascii="Times New Roman" w:hAnsi="Times New Roman" w:cs="B Nazanin"/>
          <w:rtl/>
        </w:rPr>
        <w:t>اسفند 1399.</w:t>
      </w:r>
    </w:p>
    <w:p w14:paraId="6DA6D463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i/>
          <w:rtl/>
        </w:rPr>
      </w:pPr>
      <w:r w:rsidRPr="004A022F">
        <w:rPr>
          <w:rFonts w:ascii="Times New Roman" w:hAnsi="Times New Roman" w:cs="B Nazanin"/>
          <w:rtl/>
        </w:rPr>
        <w:t>8.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>طرح تحول ارتباطات کشور مبتن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بر سند تب</w:t>
      </w:r>
      <w:r w:rsidRPr="004A022F">
        <w:rPr>
          <w:rFonts w:ascii="Times New Roman" w:hAnsi="Times New Roman" w:cs="B Nazanin" w:hint="cs"/>
          <w:i/>
          <w:rtl/>
        </w:rPr>
        <w:t>یی</w:t>
      </w:r>
      <w:r w:rsidRPr="004A022F">
        <w:rPr>
          <w:rFonts w:ascii="Times New Roman" w:hAnsi="Times New Roman" w:cs="B Nazanin" w:hint="eastAsia"/>
          <w:i/>
          <w:rtl/>
        </w:rPr>
        <w:t>ن</w:t>
      </w:r>
      <w:r w:rsidRPr="004A022F">
        <w:rPr>
          <w:rFonts w:ascii="Times New Roman" w:hAnsi="Times New Roman" w:cs="B Nazanin"/>
          <w:i/>
          <w:rtl/>
        </w:rPr>
        <w:t xml:space="preserve"> الزامات شبکه مل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اطلاعات، س</w:t>
      </w:r>
      <w:r w:rsidRPr="004A022F">
        <w:rPr>
          <w:rFonts w:ascii="Times New Roman" w:hAnsi="Times New Roman" w:cs="B Nazanin" w:hint="eastAsia"/>
          <w:i/>
          <w:rtl/>
        </w:rPr>
        <w:t>ازمان</w:t>
      </w:r>
      <w:r w:rsidRPr="004A022F">
        <w:rPr>
          <w:rFonts w:ascii="Times New Roman" w:hAnsi="Times New Roman" w:cs="B Nazanin"/>
          <w:i/>
          <w:rtl/>
        </w:rPr>
        <w:t xml:space="preserve"> فناور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اطلاعات، معاونت توسعه ومد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ت</w:t>
      </w:r>
      <w:r w:rsidRPr="004A022F">
        <w:rPr>
          <w:rFonts w:ascii="Times New Roman" w:hAnsi="Times New Roman" w:cs="B Nazanin"/>
          <w:i/>
          <w:rtl/>
        </w:rPr>
        <w:t xml:space="preserve"> شبکه مل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 مهرماه 1398.</w:t>
      </w:r>
    </w:p>
    <w:p w14:paraId="69094804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9.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>الزامات و ملاحظات پدافند غ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رعامل</w:t>
      </w:r>
      <w:r w:rsidRPr="004A022F">
        <w:rPr>
          <w:rFonts w:ascii="Times New Roman" w:hAnsi="Times New Roman" w:cs="B Nazanin"/>
          <w:i/>
          <w:rtl/>
        </w:rPr>
        <w:t xml:space="preserve"> مراکز داده- و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را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ش</w:t>
      </w:r>
      <w:r w:rsidRPr="004A022F">
        <w:rPr>
          <w:rFonts w:ascii="Times New Roman" w:hAnsi="Times New Roman" w:cs="B Nazanin"/>
          <w:i/>
          <w:rtl/>
        </w:rPr>
        <w:t xml:space="preserve"> اول-شماره 1201-ث-سازمان پدافند غ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رعامل</w:t>
      </w:r>
      <w:r w:rsidRPr="004A022F">
        <w:rPr>
          <w:rFonts w:ascii="Times New Roman" w:hAnsi="Times New Roman" w:cs="B Nazanin"/>
          <w:i/>
          <w:rtl/>
        </w:rPr>
        <w:t xml:space="preserve"> کشور - معاونت طرح 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ز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و نظارت فن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>.</w:t>
      </w:r>
      <w:r w:rsidRPr="004A022F">
        <w:rPr>
          <w:rFonts w:ascii="Times New Roman" w:hAnsi="Times New Roman" w:cs="B Nazanin"/>
          <w:rtl/>
        </w:rPr>
        <w:t xml:space="preserve"> مهرماه 1399.</w:t>
      </w:r>
    </w:p>
    <w:p w14:paraId="12D4E429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i/>
          <w:rtl/>
        </w:rPr>
      </w:pPr>
      <w:r w:rsidRPr="004A022F">
        <w:rPr>
          <w:rFonts w:ascii="Times New Roman" w:hAnsi="Times New Roman" w:cs="B Nazanin"/>
          <w:rtl/>
        </w:rPr>
        <w:t>10.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>مصوبه کم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س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ون</w:t>
      </w:r>
      <w:r w:rsidRPr="004A022F">
        <w:rPr>
          <w:rFonts w:ascii="Times New Roman" w:hAnsi="Times New Roman" w:cs="B Nazanin"/>
          <w:i/>
          <w:rtl/>
        </w:rPr>
        <w:t xml:space="preserve"> تنظ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م</w:t>
      </w:r>
      <w:r w:rsidRPr="004A022F">
        <w:rPr>
          <w:rFonts w:ascii="Times New Roman" w:hAnsi="Times New Roman" w:cs="B Nazanin"/>
          <w:i/>
          <w:rtl/>
        </w:rPr>
        <w:t xml:space="preserve"> مقررات و ارتباط</w:t>
      </w:r>
      <w:r w:rsidRPr="004A022F">
        <w:rPr>
          <w:rFonts w:ascii="Times New Roman" w:hAnsi="Times New Roman" w:cs="B Nazanin" w:hint="eastAsia"/>
          <w:i/>
          <w:rtl/>
        </w:rPr>
        <w:t>ات</w:t>
      </w:r>
      <w:r w:rsidRPr="004A022F">
        <w:rPr>
          <w:rFonts w:ascii="Times New Roman" w:hAnsi="Times New Roman" w:cs="B Nazanin"/>
          <w:i/>
          <w:rtl/>
        </w:rPr>
        <w:t xml:space="preserve"> راد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و</w:t>
      </w:r>
      <w:r w:rsidRPr="004A022F">
        <w:rPr>
          <w:rFonts w:ascii="Times New Roman" w:hAnsi="Times New Roman" w:cs="B Nazanin" w:hint="cs"/>
          <w:i/>
          <w:rtl/>
        </w:rPr>
        <w:t>یی</w:t>
      </w:r>
      <w:r w:rsidRPr="004A022F">
        <w:rPr>
          <w:rFonts w:ascii="Times New Roman" w:hAnsi="Times New Roman" w:cs="B Nazanin"/>
          <w:i/>
          <w:rtl/>
        </w:rPr>
        <w:t xml:space="preserve"> (مصوبه شماره 3 جلسه 247) - مصوبات كميسيون تنظيم مقررات ارتباطات -مصوبه شماره3جلسهشماره274مورخ 07/05/1395   </w:t>
      </w:r>
    </w:p>
    <w:p w14:paraId="797FD6C9" w14:textId="077B7EB5" w:rsidR="00530E90" w:rsidRPr="004A022F" w:rsidRDefault="00530E90" w:rsidP="001B41D5">
      <w:pPr>
        <w:pStyle w:val="EndNoteBibliography"/>
        <w:bidi w:val="0"/>
        <w:spacing w:after="0"/>
        <w:ind w:left="720" w:hanging="720"/>
        <w:rPr>
          <w:rFonts w:ascii="Times New Roman" w:hAnsi="Times New Roman" w:cs="B Nazanin"/>
          <w:i/>
          <w:rtl/>
        </w:rPr>
      </w:pPr>
      <w:r w:rsidRPr="004A022F">
        <w:rPr>
          <w:rFonts w:ascii="Times New Roman" w:hAnsi="Times New Roman" w:cs="B Nazanin"/>
          <w:rtl/>
        </w:rPr>
        <w:t>11.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</w:rPr>
        <w:t xml:space="preserve">Cloud computing in Africa Situation and perspectives, ITU 2012, April 2012 - </w:t>
      </w:r>
      <w:hyperlink r:id="rId31" w:history="1">
        <w:r w:rsidRPr="004A022F">
          <w:rPr>
            <w:rStyle w:val="Hyperlink"/>
            <w:rFonts w:ascii="Times New Roman" w:hAnsi="Times New Roman" w:cs="B Nazanin"/>
            <w:i/>
          </w:rPr>
          <w:t>https://www.itu.int/ITU-D/treg/publications/Cloud_Computing_Afrique-e.pdf</w:t>
        </w:r>
      </w:hyperlink>
      <w:r w:rsidRPr="004A022F">
        <w:rPr>
          <w:rFonts w:ascii="Times New Roman" w:hAnsi="Times New Roman" w:cs="B Nazanin"/>
          <w:i/>
          <w:rtl/>
        </w:rPr>
        <w:t>.</w:t>
      </w:r>
    </w:p>
    <w:p w14:paraId="4D5E0BFE" w14:textId="77777777" w:rsidR="00530E90" w:rsidRPr="004A022F" w:rsidRDefault="00530E90" w:rsidP="001B41D5">
      <w:pPr>
        <w:pStyle w:val="EndNoteBibliography"/>
        <w:bidi w:val="0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12.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</w:rPr>
        <w:t>DiMinico, C., and J. Jew.,</w:t>
      </w:r>
      <w:r w:rsidRPr="004A022F">
        <w:rPr>
          <w:rFonts w:ascii="Times New Roman" w:hAnsi="Times New Roman" w:cs="B Nazanin"/>
          <w:i/>
        </w:rPr>
        <w:t xml:space="preserve"> "TIA-942-B, Telecommunications infrastructure standard for data centers ANSI/TIA-942.", Revision of TIA-942-A, (2017).</w:t>
      </w:r>
      <w:r w:rsidRPr="004A022F">
        <w:rPr>
          <w:rFonts w:ascii="Times New Roman" w:hAnsi="Times New Roman" w:cs="B Nazanin"/>
        </w:rPr>
        <w:t xml:space="preserve"> 2017</w:t>
      </w:r>
      <w:r w:rsidRPr="004A022F">
        <w:rPr>
          <w:rFonts w:ascii="Times New Roman" w:hAnsi="Times New Roman" w:cs="B Nazanin"/>
          <w:rtl/>
        </w:rPr>
        <w:t>.</w:t>
      </w:r>
    </w:p>
    <w:p w14:paraId="204B757A" w14:textId="7833E35E" w:rsidR="00530E90" w:rsidRPr="004A022F" w:rsidRDefault="00530E90" w:rsidP="001B41D5">
      <w:pPr>
        <w:pStyle w:val="EndNoteBibliography"/>
        <w:bidi w:val="0"/>
        <w:spacing w:after="0"/>
        <w:ind w:left="720" w:hanging="720"/>
        <w:rPr>
          <w:rFonts w:ascii="Times New Roman" w:hAnsi="Times New Roman" w:cs="B Nazanin"/>
          <w:i/>
          <w:rtl/>
        </w:rPr>
      </w:pPr>
      <w:r w:rsidRPr="004A022F">
        <w:rPr>
          <w:rFonts w:ascii="Times New Roman" w:hAnsi="Times New Roman" w:cs="B Nazanin"/>
          <w:rtl/>
        </w:rPr>
        <w:t>13.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</w:rPr>
        <w:t>ANSI/BICSI 002-2019, Data Center Design and Implementation Best Practices(2</w:t>
      </w:r>
      <w:r w:rsidRPr="004A022F">
        <w:rPr>
          <w:rFonts w:ascii="Times New Roman" w:hAnsi="Times New Roman" w:cs="B Nazanin"/>
          <w:i/>
          <w:rtl/>
        </w:rPr>
        <w:t xml:space="preserve">019) , </w:t>
      </w:r>
      <w:hyperlink r:id="rId32" w:history="1">
        <w:r w:rsidRPr="004A022F">
          <w:rPr>
            <w:rStyle w:val="Hyperlink"/>
            <w:rFonts w:ascii="Times New Roman" w:hAnsi="Times New Roman" w:cs="B Nazanin"/>
            <w:i/>
          </w:rPr>
          <w:t>https://www.bicsi.org/home/standards</w:t>
        </w:r>
      </w:hyperlink>
      <w:r w:rsidRPr="004A022F">
        <w:rPr>
          <w:rFonts w:ascii="Times New Roman" w:hAnsi="Times New Roman" w:cs="B Nazanin"/>
          <w:i/>
          <w:rtl/>
        </w:rPr>
        <w:t>.</w:t>
      </w:r>
    </w:p>
    <w:p w14:paraId="43F432EF" w14:textId="53FB5C13" w:rsidR="00530E90" w:rsidRPr="004A022F" w:rsidRDefault="00530E90" w:rsidP="001B41D5">
      <w:pPr>
        <w:pStyle w:val="EndNoteBibliography"/>
        <w:bidi w:val="0"/>
        <w:spacing w:after="0"/>
        <w:ind w:left="720" w:hanging="720"/>
        <w:rPr>
          <w:rFonts w:ascii="Times New Roman" w:hAnsi="Times New Roman" w:cs="B Nazanin"/>
          <w:i/>
          <w:rtl/>
        </w:rPr>
      </w:pPr>
      <w:r w:rsidRPr="004A022F">
        <w:rPr>
          <w:rFonts w:ascii="Times New Roman" w:hAnsi="Times New Roman" w:cs="B Nazanin"/>
          <w:rtl/>
        </w:rPr>
        <w:t>14.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</w:rPr>
        <w:t xml:space="preserve">CLC/TR 50600-99-3:2018, Information technology - Data centre facilities and infrastructures - Part 99-3: Guidance to the application of EN 50600 series. ?". [Online]. Available: </w:t>
      </w:r>
      <w:hyperlink r:id="rId33" w:history="1">
        <w:r w:rsidRPr="004A022F">
          <w:rPr>
            <w:rStyle w:val="Hyperlink"/>
            <w:rFonts w:ascii="Times New Roman" w:hAnsi="Times New Roman" w:cs="B Nazanin"/>
            <w:i/>
          </w:rPr>
          <w:t>https://www.evs.ee/products</w:t>
        </w:r>
        <w:r w:rsidRPr="004A022F">
          <w:rPr>
            <w:rStyle w:val="Hyperlink"/>
            <w:rFonts w:ascii="Times New Roman" w:hAnsi="Times New Roman" w:cs="B Nazanin"/>
            <w:i/>
            <w:rtl/>
          </w:rPr>
          <w:t>/</w:t>
        </w:r>
        <w:r w:rsidRPr="004A022F">
          <w:rPr>
            <w:rStyle w:val="Hyperlink"/>
            <w:rFonts w:ascii="Times New Roman" w:hAnsi="Times New Roman" w:cs="B Nazanin"/>
            <w:i/>
          </w:rPr>
          <w:t>clc-tr-50600-99-3-2018</w:t>
        </w:r>
      </w:hyperlink>
      <w:r w:rsidRPr="004A022F">
        <w:rPr>
          <w:rFonts w:ascii="Times New Roman" w:hAnsi="Times New Roman" w:cs="B Nazanin"/>
          <w:i/>
        </w:rPr>
        <w:t>, [Accessed 5 9 2021</w:t>
      </w:r>
      <w:r w:rsidRPr="004A022F">
        <w:rPr>
          <w:rFonts w:ascii="Times New Roman" w:hAnsi="Times New Roman" w:cs="B Nazanin"/>
          <w:i/>
          <w:rtl/>
        </w:rPr>
        <w:t>]. .</w:t>
      </w:r>
    </w:p>
    <w:p w14:paraId="6E4022D2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lastRenderedPageBreak/>
        <w:t>15.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>گزارش عملکرد وزارت ارتباطات و فناوري اطلاعات به کم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س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ون</w:t>
      </w:r>
      <w:r w:rsidRPr="004A022F">
        <w:rPr>
          <w:rFonts w:ascii="Times New Roman" w:hAnsi="Times New Roman" w:cs="B Nazanin"/>
          <w:i/>
          <w:rtl/>
        </w:rPr>
        <w:t xml:space="preserve"> صنا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ع</w:t>
      </w:r>
      <w:r w:rsidRPr="004A022F">
        <w:rPr>
          <w:rFonts w:ascii="Times New Roman" w:hAnsi="Times New Roman" w:cs="B Nazanin"/>
          <w:i/>
          <w:rtl/>
        </w:rPr>
        <w:t xml:space="preserve"> و معادن مجلس شوراي اسلام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</w:t>
      </w:r>
      <w:r w:rsidRPr="004A022F">
        <w:rPr>
          <w:rFonts w:ascii="Times New Roman" w:hAnsi="Times New Roman" w:cs="B Nazanin"/>
          <w:rtl/>
        </w:rPr>
        <w:t>1399.</w:t>
      </w:r>
    </w:p>
    <w:p w14:paraId="16DF82CA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16.</w:t>
      </w:r>
      <w:r w:rsidRPr="004A022F">
        <w:rPr>
          <w:rFonts w:ascii="Times New Roman" w:hAnsi="Times New Roman" w:cs="B Nazanin"/>
          <w:rtl/>
        </w:rPr>
        <w:tab/>
        <w:t>غلام</w:t>
      </w:r>
      <w:r w:rsidRPr="004A022F">
        <w:rPr>
          <w:rFonts w:ascii="Times New Roman" w:hAnsi="Times New Roman" w:cs="B Nazanin" w:hint="cs"/>
          <w:rtl/>
        </w:rPr>
        <w:t>ی</w:t>
      </w:r>
      <w:r w:rsidRPr="004A022F">
        <w:rPr>
          <w:rFonts w:ascii="Times New Roman" w:hAnsi="Times New Roman" w:cs="B Nazanin"/>
          <w:rtl/>
        </w:rPr>
        <w:t xml:space="preserve">, م., </w:t>
      </w:r>
      <w:r w:rsidRPr="004A022F">
        <w:rPr>
          <w:rFonts w:ascii="Times New Roman" w:hAnsi="Times New Roman" w:cs="B Nazanin"/>
          <w:i/>
          <w:rtl/>
        </w:rPr>
        <w:t>سنجش اقتصاد د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ج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تال،</w:t>
      </w:r>
      <w:r w:rsidRPr="004A022F">
        <w:rPr>
          <w:rFonts w:ascii="Times New Roman" w:hAnsi="Times New Roman" w:cs="B Nazanin"/>
          <w:i/>
          <w:rtl/>
        </w:rPr>
        <w:t xml:space="preserve"> مرکز آمار 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ران</w:t>
      </w:r>
      <w:r w:rsidRPr="004A022F">
        <w:rPr>
          <w:rFonts w:ascii="Times New Roman" w:hAnsi="Times New Roman" w:cs="B Nazanin"/>
          <w:i/>
          <w:rtl/>
        </w:rPr>
        <w:t>.</w:t>
      </w:r>
      <w:r w:rsidRPr="004A022F">
        <w:rPr>
          <w:rFonts w:ascii="Times New Roman" w:hAnsi="Times New Roman" w:cs="B Nazanin"/>
          <w:rtl/>
        </w:rPr>
        <w:t xml:space="preserve"> 1396.</w:t>
      </w:r>
    </w:p>
    <w:p w14:paraId="3ED712AA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i/>
          <w:rtl/>
        </w:rPr>
      </w:pPr>
      <w:r w:rsidRPr="004A022F">
        <w:rPr>
          <w:rFonts w:ascii="Times New Roman" w:hAnsi="Times New Roman" w:cs="B Nazanin"/>
          <w:rtl/>
        </w:rPr>
        <w:t>17.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>گزارش حساب اقتصاد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بخش ارتباطات و فناور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</w:t>
      </w:r>
      <w:r w:rsidRPr="004A022F">
        <w:rPr>
          <w:rFonts w:ascii="Times New Roman" w:hAnsi="Times New Roman" w:cs="B Nazanin" w:hint="eastAsia"/>
          <w:i/>
          <w:rtl/>
        </w:rPr>
        <w:t>ت</w:t>
      </w:r>
      <w:r w:rsidRPr="004A022F">
        <w:rPr>
          <w:rFonts w:ascii="Times New Roman" w:hAnsi="Times New Roman" w:cs="B Nazanin"/>
          <w:i/>
          <w:rtl/>
        </w:rPr>
        <w:t xml:space="preserve"> (حساب اقمار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>) بازه زمان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1391-1399، گروه پژوهش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آمارها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اقتصاد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>- ت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رماه</w:t>
      </w:r>
      <w:r w:rsidRPr="004A022F">
        <w:rPr>
          <w:rFonts w:ascii="Times New Roman" w:hAnsi="Times New Roman" w:cs="B Nazanin"/>
          <w:i/>
          <w:rtl/>
        </w:rPr>
        <w:t xml:space="preserve"> 1401.</w:t>
      </w:r>
    </w:p>
    <w:p w14:paraId="48AE326C" w14:textId="77777777" w:rsidR="00530E90" w:rsidRPr="004A022F" w:rsidRDefault="00530E90" w:rsidP="00530E90">
      <w:pPr>
        <w:pStyle w:val="EndNoteBibliography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18.</w:t>
      </w:r>
      <w:r w:rsidRPr="004A022F">
        <w:rPr>
          <w:rFonts w:ascii="Times New Roman" w:hAnsi="Times New Roman" w:cs="B Nazanin"/>
          <w:rtl/>
        </w:rPr>
        <w:tab/>
        <w:t>آر</w:t>
      </w:r>
      <w:r w:rsidRPr="004A022F">
        <w:rPr>
          <w:rFonts w:ascii="Times New Roman" w:hAnsi="Times New Roman" w:cs="B Nazanin" w:hint="cs"/>
          <w:rtl/>
        </w:rPr>
        <w:t>ی</w:t>
      </w:r>
      <w:r w:rsidRPr="004A022F">
        <w:rPr>
          <w:rFonts w:ascii="Times New Roman" w:hAnsi="Times New Roman" w:cs="B Nazanin" w:hint="eastAsia"/>
          <w:rtl/>
        </w:rPr>
        <w:t>ان</w:t>
      </w:r>
      <w:r w:rsidRPr="004A022F">
        <w:rPr>
          <w:rFonts w:ascii="Times New Roman" w:hAnsi="Times New Roman" w:cs="B Nazanin" w:hint="cs"/>
          <w:rtl/>
        </w:rPr>
        <w:t>ی</w:t>
      </w:r>
      <w:r w:rsidRPr="004A022F">
        <w:rPr>
          <w:rFonts w:ascii="Times New Roman" w:hAnsi="Times New Roman" w:cs="B Nazanin" w:hint="eastAsia"/>
          <w:rtl/>
        </w:rPr>
        <w:t>ان</w:t>
      </w:r>
      <w:r w:rsidRPr="004A022F">
        <w:rPr>
          <w:rFonts w:ascii="Times New Roman" w:hAnsi="Times New Roman" w:cs="B Nazanin"/>
          <w:rtl/>
        </w:rPr>
        <w:t xml:space="preserve">, ا., </w:t>
      </w:r>
      <w:r w:rsidRPr="004A022F">
        <w:rPr>
          <w:rFonts w:ascii="Times New Roman" w:hAnsi="Times New Roman" w:cs="B Nazanin"/>
          <w:i/>
          <w:rtl/>
        </w:rPr>
        <w:t>گزارش ها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پروژه پژوهش و تدو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ن</w:t>
      </w:r>
      <w:r w:rsidRPr="004A022F">
        <w:rPr>
          <w:rFonts w:ascii="Times New Roman" w:hAnsi="Times New Roman" w:cs="B Nazanin"/>
          <w:i/>
          <w:rtl/>
        </w:rPr>
        <w:t xml:space="preserve"> طرح مرجع ز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 w:hint="eastAsia"/>
          <w:i/>
          <w:rtl/>
        </w:rPr>
        <w:t>رساخت</w:t>
      </w:r>
      <w:r w:rsidRPr="004A022F">
        <w:rPr>
          <w:rFonts w:ascii="Times New Roman" w:hAnsi="Times New Roman" w:cs="B Nazanin"/>
          <w:i/>
          <w:rtl/>
        </w:rPr>
        <w:t xml:space="preserve"> اطلاعاتي شبکه مل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اطلاعات، پژوهشگاه ارتباطات و فناور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اطلاعات.</w:t>
      </w:r>
      <w:r w:rsidRPr="004A022F">
        <w:rPr>
          <w:rFonts w:ascii="Times New Roman" w:hAnsi="Times New Roman" w:cs="B Nazanin"/>
          <w:rtl/>
        </w:rPr>
        <w:t xml:space="preserve"> 1401.</w:t>
      </w:r>
    </w:p>
    <w:p w14:paraId="777828D9" w14:textId="77777777" w:rsidR="00530E90" w:rsidRPr="004A022F" w:rsidRDefault="00530E90" w:rsidP="001B41D5">
      <w:pPr>
        <w:pStyle w:val="EndNoteBibliography"/>
        <w:bidi w:val="0"/>
        <w:spacing w:after="0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19.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</w:rPr>
        <w:t xml:space="preserve">CBINSIGHTS, </w:t>
      </w:r>
      <w:r w:rsidRPr="004A022F">
        <w:rPr>
          <w:rFonts w:ascii="Times New Roman" w:hAnsi="Times New Roman" w:cs="B Nazanin"/>
          <w:i/>
        </w:rPr>
        <w:t>The Future Of Data Centers , With over 175 zettabytes of data expected by 2025, data centers will continue to play a vital role in the ingestion, computation, storage, and management of information.With over 175 zettabytes of data expected by 2025, data centers will continue to play a vital role in the ingestion, computation, storage, and management of information.</w:t>
      </w:r>
      <w:r w:rsidRPr="004A022F">
        <w:rPr>
          <w:rFonts w:ascii="Times New Roman" w:hAnsi="Times New Roman" w:cs="B Nazanin"/>
        </w:rPr>
        <w:t xml:space="preserve"> January 24, 2019</w:t>
      </w:r>
      <w:r w:rsidRPr="004A022F">
        <w:rPr>
          <w:rFonts w:ascii="Times New Roman" w:hAnsi="Times New Roman" w:cs="B Nazanin"/>
          <w:rtl/>
        </w:rPr>
        <w:t>.</w:t>
      </w:r>
    </w:p>
    <w:p w14:paraId="41DBDB21" w14:textId="77777777" w:rsidR="00530E90" w:rsidRPr="004A022F" w:rsidRDefault="00530E90" w:rsidP="00530E90">
      <w:pPr>
        <w:pStyle w:val="EndNoteBibliography"/>
        <w:ind w:left="720" w:hanging="720"/>
        <w:rPr>
          <w:rFonts w:ascii="Times New Roman" w:hAnsi="Times New Roman" w:cs="B Nazanin"/>
          <w:rtl/>
        </w:rPr>
      </w:pPr>
      <w:r w:rsidRPr="004A022F">
        <w:rPr>
          <w:rFonts w:ascii="Times New Roman" w:hAnsi="Times New Roman" w:cs="B Nazanin"/>
          <w:rtl/>
        </w:rPr>
        <w:t>20.</w:t>
      </w:r>
      <w:r w:rsidRPr="004A022F">
        <w:rPr>
          <w:rFonts w:ascii="Times New Roman" w:hAnsi="Times New Roman" w:cs="B Nazanin"/>
          <w:rtl/>
        </w:rPr>
        <w:tab/>
      </w:r>
      <w:r w:rsidRPr="004A022F">
        <w:rPr>
          <w:rFonts w:ascii="Times New Roman" w:hAnsi="Times New Roman" w:cs="B Nazanin"/>
          <w:i/>
          <w:rtl/>
        </w:rPr>
        <w:t xml:space="preserve"> محمدرضا احمد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و داود ملک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-  گزارش ها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پروژه " پژوهش و بررس</w:t>
      </w:r>
      <w:r w:rsidRPr="004A022F">
        <w:rPr>
          <w:rFonts w:ascii="Times New Roman" w:hAnsi="Times New Roman" w:cs="B Nazanin" w:hint="cs"/>
          <w:i/>
          <w:rtl/>
        </w:rPr>
        <w:t>ی</w:t>
      </w:r>
      <w:r w:rsidRPr="004A022F">
        <w:rPr>
          <w:rFonts w:ascii="Times New Roman" w:hAnsi="Times New Roman" w:cs="B Nazanin"/>
          <w:i/>
          <w:rtl/>
        </w:rPr>
        <w:t xml:space="preserve"> مراکز داده شرکت ارتباطات زيرساخت و ارائه راهکار (شارع 3)" </w:t>
      </w:r>
      <w:r w:rsidRPr="004A022F">
        <w:rPr>
          <w:rFonts w:ascii="Times New Roman" w:hAnsi="Times New Roman" w:cs="B Nazanin"/>
          <w:rtl/>
        </w:rPr>
        <w:t xml:space="preserve"> پژوهشگاه ارتباطات و فناو</w:t>
      </w:r>
      <w:r w:rsidRPr="004A022F">
        <w:rPr>
          <w:rFonts w:ascii="Times New Roman" w:hAnsi="Times New Roman" w:cs="B Nazanin" w:hint="eastAsia"/>
          <w:rtl/>
        </w:rPr>
        <w:t>ر</w:t>
      </w:r>
      <w:r w:rsidRPr="004A022F">
        <w:rPr>
          <w:rFonts w:ascii="Times New Roman" w:hAnsi="Times New Roman" w:cs="B Nazanin" w:hint="cs"/>
          <w:rtl/>
        </w:rPr>
        <w:t>ی</w:t>
      </w:r>
      <w:r w:rsidRPr="004A022F">
        <w:rPr>
          <w:rFonts w:ascii="Times New Roman" w:hAnsi="Times New Roman" w:cs="B Nazanin"/>
          <w:rtl/>
        </w:rPr>
        <w:t xml:space="preserve"> اطلاعات، 1400.</w:t>
      </w:r>
    </w:p>
    <w:p w14:paraId="235E10EB" w14:textId="01EED130" w:rsidR="001E6935" w:rsidRPr="004A022F" w:rsidRDefault="001E6935" w:rsidP="00530E90">
      <w:pPr>
        <w:tabs>
          <w:tab w:val="center" w:pos="4934"/>
        </w:tabs>
        <w:spacing w:line="240" w:lineRule="auto"/>
        <w:ind w:firstLine="0"/>
        <w:rPr>
          <w:rFonts w:ascii="Roboto" w:hAnsi="Roboto" w:cs="Times New Roman"/>
          <w:rtl/>
          <w:lang w:bidi="fa-IR"/>
        </w:rPr>
        <w:sectPr w:rsidR="001E6935" w:rsidRPr="004A022F" w:rsidSect="00E21ED6">
          <w:headerReference w:type="default" r:id="rId34"/>
          <w:footnotePr>
            <w:numRestart w:val="eachPage"/>
          </w:footnotePr>
          <w:pgSz w:w="11907" w:h="16840" w:code="9"/>
          <w:pgMar w:top="851" w:right="1106" w:bottom="448" w:left="851" w:header="450" w:footer="251" w:gutter="0"/>
          <w:pgNumType w:start="1"/>
          <w:cols w:space="720"/>
          <w:bidi/>
          <w:docGrid w:linePitch="360"/>
        </w:sectPr>
      </w:pPr>
      <w:r w:rsidRPr="004A022F">
        <w:rPr>
          <w:rFonts w:ascii="Times New Roman" w:hAnsi="Times New Roman"/>
          <w:sz w:val="20"/>
          <w:szCs w:val="22"/>
          <w:rtl/>
          <w:lang w:bidi="fa-IR"/>
        </w:rPr>
        <w:fldChar w:fldCharType="end"/>
      </w:r>
    </w:p>
    <w:p w14:paraId="513F3E81" w14:textId="2DDB06CE" w:rsidR="006D635F" w:rsidRDefault="00FF6785" w:rsidP="00A33FDC">
      <w:pPr>
        <w:spacing w:line="276" w:lineRule="auto"/>
        <w:ind w:firstLine="0"/>
        <w:rPr>
          <w:rFonts w:ascii="Roboto" w:hAnsi="Roboto"/>
          <w:lang w:bidi="fa-IR"/>
        </w:rPr>
      </w:pPr>
      <w:r w:rsidRPr="004A022F">
        <w:rPr>
          <w:rFonts w:ascii="Roboto" w:hAnsi="Roboto"/>
          <w:noProof/>
          <w:lang w:bidi="fa-IR"/>
        </w:rPr>
        <w:lastRenderedPageBreak/>
        <w:drawing>
          <wp:anchor distT="0" distB="0" distL="114300" distR="114300" simplePos="0" relativeHeight="251688960" behindDoc="1" locked="0" layoutInCell="1" allowOverlap="1" wp14:anchorId="2626995D" wp14:editId="14D5FAA2">
            <wp:simplePos x="0" y="0"/>
            <wp:positionH relativeFrom="column">
              <wp:posOffset>-925830</wp:posOffset>
            </wp:positionH>
            <wp:positionV relativeFrom="paragraph">
              <wp:posOffset>-911670</wp:posOffset>
            </wp:positionV>
            <wp:extent cx="7605395" cy="1076443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764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35F" w:rsidSect="00C85887">
      <w:headerReference w:type="default" r:id="rId36"/>
      <w:footerReference w:type="default" r:id="rId37"/>
      <w:footnotePr>
        <w:numRestart w:val="eachPage"/>
      </w:footnotePr>
      <w:pgSz w:w="11907" w:h="16840" w:code="9"/>
      <w:pgMar w:top="851" w:right="1106" w:bottom="448" w:left="1168" w:header="450" w:footer="251" w:gutter="0"/>
      <w:cols w:space="720"/>
      <w:bidi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56AA9B" w16cex:dateUtc="2022-12-28T08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BEA702" w16cid:durableId="2756AA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8D897" w14:textId="77777777" w:rsidR="005D36DB" w:rsidRDefault="005D36DB" w:rsidP="00664663">
      <w:r>
        <w:separator/>
      </w:r>
    </w:p>
    <w:p w14:paraId="4F5A1E3A" w14:textId="77777777" w:rsidR="005D36DB" w:rsidRDefault="005D36DB"/>
  </w:endnote>
  <w:endnote w:type="continuationSeparator" w:id="0">
    <w:p w14:paraId="5E3DD71B" w14:textId="77777777" w:rsidR="005D36DB" w:rsidRDefault="005D36DB" w:rsidP="00664663">
      <w:r>
        <w:continuationSeparator/>
      </w:r>
    </w:p>
    <w:p w14:paraId="05720EE3" w14:textId="77777777" w:rsidR="005D36DB" w:rsidRDefault="005D36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ource Han Sans CN Regular">
    <w:altName w:val="Times New Roman"/>
    <w:charset w:val="00"/>
    <w:family w:val="auto"/>
    <w:pitch w:val="variable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Nazanin">
    <w:altName w:val="MS Mincho"/>
    <w:panose1 w:val="00000000000000000000"/>
    <w:charset w:val="00"/>
    <w:family w:val="roman"/>
    <w:notTrueType/>
    <w:pitch w:val="default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ahel">
    <w:altName w:val="Times New Roman"/>
    <w:charset w:val="00"/>
    <w:family w:val="auto"/>
    <w:pitch w:val="variable"/>
    <w:sig w:usb0="00000000" w:usb1="C000205B" w:usb2="0000002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 Elliot Pro">
    <w:altName w:val="FS Ellio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?ﾚﾗ??ﾊ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Droid Sans Fallback">
    <w:panose1 w:val="00000000000000000000"/>
    <w:charset w:val="00"/>
    <w:family w:val="roman"/>
    <w:notTrueType/>
    <w:pitch w:val="default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color w:val="FFFFFF" w:themeColor="background1"/>
        <w:rtl/>
      </w:rPr>
      <w:id w:val="-1633013736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FCFEF51" w14:textId="50DBC307" w:rsidR="00983642" w:rsidRPr="00930E5E" w:rsidRDefault="00983642" w:rsidP="00CC313B">
        <w:pPr>
          <w:pStyle w:val="Footer"/>
          <w:framePr w:wrap="none" w:vAnchor="text" w:hAnchor="page" w:x="1131" w:y="1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2642D0">
          <w:rPr>
            <w:rStyle w:val="PageNumber"/>
            <w:noProof/>
            <w:color w:val="FFFFFF" w:themeColor="background1"/>
            <w:rtl/>
          </w:rPr>
          <w:t>1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093CE07E" w14:textId="3FDB6D73" w:rsidR="00983642" w:rsidRDefault="00983642" w:rsidP="006956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color w:val="FFFFFF" w:themeColor="background1"/>
        <w:rtl/>
      </w:rPr>
      <w:id w:val="677699633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49B4EE18" w14:textId="29E04A98" w:rsidR="00983642" w:rsidRPr="00930E5E" w:rsidRDefault="00983642" w:rsidP="00CC313B">
        <w:pPr>
          <w:pStyle w:val="Footer"/>
          <w:framePr w:wrap="none" w:vAnchor="text" w:hAnchor="page" w:x="1131" w:y="1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2642D0">
          <w:rPr>
            <w:rStyle w:val="PageNumber"/>
            <w:noProof/>
            <w:color w:val="FFFFFF" w:themeColor="background1"/>
            <w:rtl/>
          </w:rPr>
          <w:t>2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15C38E39" w14:textId="77777777" w:rsidR="00983642" w:rsidRDefault="00983642" w:rsidP="00D767B9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71CC9" w14:textId="77777777" w:rsidR="00983642" w:rsidRPr="00A151EE" w:rsidRDefault="00983642" w:rsidP="00A151EE">
    <w:r w:rsidRPr="00A151EE">
      <w:rPr>
        <w:rtl/>
      </w:rPr>
      <w:fldChar w:fldCharType="begin"/>
    </w:r>
    <w:r w:rsidRPr="00A151EE">
      <w:instrText xml:space="preserve">PAGE  </w:instrText>
    </w:r>
    <w:r w:rsidRPr="00A151EE">
      <w:rPr>
        <w:rtl/>
      </w:rPr>
      <w:fldChar w:fldCharType="end"/>
    </w:r>
  </w:p>
  <w:p w14:paraId="159813C7" w14:textId="77777777" w:rsidR="00983642" w:rsidRPr="00A151EE" w:rsidRDefault="00983642" w:rsidP="00A151E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E3E89" w14:textId="687D753F" w:rsidR="00983642" w:rsidRDefault="00983642" w:rsidP="00094732">
    <w:pPr>
      <w:spacing w:line="240" w:lineRule="auto"/>
      <w:rPr>
        <w:rtl/>
      </w:rPr>
    </w:pPr>
    <w:r w:rsidRPr="00A151EE">
      <w:rPr>
        <w:rFonts w:hint="cs"/>
        <w:rtl/>
      </w:rPr>
      <w:t xml:space="preserve"> </w:t>
    </w:r>
  </w:p>
  <w:p w14:paraId="32ED9A8A" w14:textId="1356A901" w:rsidR="00983642" w:rsidRPr="00A151EE" w:rsidRDefault="00983642" w:rsidP="00AA4B4C">
    <w:pPr>
      <w:spacing w:line="240" w:lineRule="auto"/>
      <w:rPr>
        <w:rtl/>
      </w:rPr>
    </w:pPr>
    <w:r w:rsidRPr="00A151EE">
      <w:rPr>
        <w:rtl/>
      </w:rPr>
      <w:tab/>
    </w:r>
    <w:r w:rsidRPr="00A151EE"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F1A2D" w14:textId="475F32C0" w:rsidR="00983642" w:rsidRPr="00094732" w:rsidRDefault="00983642" w:rsidP="0009473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36C34" w14:textId="1B9F0570" w:rsidR="00983642" w:rsidRPr="00094732" w:rsidRDefault="00983642" w:rsidP="00094732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341E57" w14:textId="42982F64" w:rsidR="00983642" w:rsidRDefault="00983642" w:rsidP="00F70F5F">
    <w:pPr>
      <w:pStyle w:val="Footer"/>
      <w:jc w:val="right"/>
    </w:pPr>
  </w:p>
  <w:p w14:paraId="0B7CADE0" w14:textId="77777777" w:rsidR="00983642" w:rsidRDefault="00983642" w:rsidP="006956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8DDC6B" w14:textId="77777777" w:rsidR="005D36DB" w:rsidRDefault="005D36DB" w:rsidP="00EA3A1B">
      <w:pPr>
        <w:bidi w:val="0"/>
        <w:spacing w:line="240" w:lineRule="auto"/>
        <w:jc w:val="left"/>
      </w:pPr>
      <w:r>
        <w:separator/>
      </w:r>
    </w:p>
  </w:footnote>
  <w:footnote w:type="continuationSeparator" w:id="0">
    <w:p w14:paraId="3BBDD0C4" w14:textId="77777777" w:rsidR="005D36DB" w:rsidRDefault="005D36DB" w:rsidP="00EA3A1B">
      <w:pPr>
        <w:spacing w:line="240" w:lineRule="auto"/>
      </w:pPr>
      <w:r>
        <w:continuationSeparator/>
      </w:r>
    </w:p>
  </w:footnote>
  <w:footnote w:type="continuationNotice" w:id="1">
    <w:p w14:paraId="7557407D" w14:textId="77777777" w:rsidR="005D36DB" w:rsidRPr="00A66526" w:rsidRDefault="005D36DB" w:rsidP="00A66526">
      <w:pPr>
        <w:pStyle w:val="Footer"/>
        <w:spacing w:line="240" w:lineRule="auto"/>
        <w:ind w:firstLine="0"/>
        <w:rPr>
          <w:sz w:val="20"/>
          <w:szCs w:val="20"/>
          <w:lang w:bidi="fa-IR"/>
        </w:rPr>
      </w:pPr>
    </w:p>
  </w:footnote>
  <w:footnote w:id="2">
    <w:p w14:paraId="65D6F3F9" w14:textId="1532A46D" w:rsidR="00983642" w:rsidRPr="00D34FC3" w:rsidRDefault="00983642" w:rsidP="00D34FC3">
      <w:pPr>
        <w:pStyle w:val="FootnoteText"/>
        <w:bidi w:val="0"/>
        <w:rPr>
          <w:rFonts w:asciiTheme="majorBidi" w:hAnsiTheme="majorBidi" w:cstheme="majorBidi"/>
        </w:rPr>
      </w:pPr>
      <w:r w:rsidRPr="00D34FC3">
        <w:rPr>
          <w:rStyle w:val="FootnoteReference"/>
          <w:rFonts w:asciiTheme="majorBidi" w:hAnsiTheme="majorBidi" w:cstheme="majorBidi"/>
        </w:rPr>
        <w:footnoteRef/>
      </w:r>
      <w:r w:rsidRPr="00D34FC3">
        <w:rPr>
          <w:rFonts w:asciiTheme="majorBidi" w:hAnsiTheme="majorBidi" w:cstheme="majorBidi"/>
          <w:rtl/>
        </w:rPr>
        <w:t xml:space="preserve"> </w:t>
      </w:r>
      <w:r w:rsidRPr="00D34FC3">
        <w:rPr>
          <w:rFonts w:asciiTheme="majorBidi" w:hAnsiTheme="majorBidi" w:cstheme="majorBidi"/>
        </w:rPr>
        <w:t>Content Delivery Network</w:t>
      </w:r>
    </w:p>
  </w:footnote>
  <w:footnote w:id="3">
    <w:p w14:paraId="73AA0B04" w14:textId="103ED4BB" w:rsidR="00983642" w:rsidRPr="00D34FC3" w:rsidRDefault="00983642" w:rsidP="00D34FC3">
      <w:pPr>
        <w:pStyle w:val="FootnoteText"/>
        <w:bidi w:val="0"/>
        <w:rPr>
          <w:rFonts w:asciiTheme="majorBidi" w:hAnsiTheme="majorBidi" w:cstheme="majorBidi"/>
        </w:rPr>
      </w:pPr>
      <w:r w:rsidRPr="00D34FC3">
        <w:rPr>
          <w:rStyle w:val="FootnoteReference"/>
          <w:rFonts w:asciiTheme="majorBidi" w:hAnsiTheme="majorBidi" w:cstheme="majorBidi"/>
        </w:rPr>
        <w:footnoteRef/>
      </w:r>
      <w:r w:rsidRPr="00D34FC3">
        <w:rPr>
          <w:rFonts w:asciiTheme="majorBidi" w:hAnsiTheme="majorBidi" w:cstheme="majorBidi"/>
          <w:rtl/>
        </w:rPr>
        <w:t xml:space="preserve"> </w:t>
      </w:r>
      <w:r w:rsidRPr="00D34FC3">
        <w:rPr>
          <w:rFonts w:asciiTheme="majorBidi" w:hAnsiTheme="majorBidi" w:cstheme="majorBidi"/>
        </w:rPr>
        <w:t>Internet Exchange Point</w:t>
      </w:r>
    </w:p>
  </w:footnote>
  <w:footnote w:id="4">
    <w:p w14:paraId="762B6F09" w14:textId="77777777" w:rsidR="00983642" w:rsidRPr="00D34FC3" w:rsidRDefault="00983642" w:rsidP="00244AA6">
      <w:pPr>
        <w:pStyle w:val="FootnoteText"/>
        <w:bidi w:val="0"/>
        <w:spacing w:line="240" w:lineRule="auto"/>
        <w:rPr>
          <w:rFonts w:asciiTheme="majorBidi" w:hAnsiTheme="majorBidi" w:cstheme="majorBidi"/>
          <w:lang w:bidi="fa-IR"/>
        </w:rPr>
      </w:pPr>
      <w:r w:rsidRPr="00D34FC3">
        <w:rPr>
          <w:rStyle w:val="FootnoteReference"/>
          <w:rFonts w:asciiTheme="majorBidi" w:hAnsiTheme="majorBidi" w:cstheme="majorBidi"/>
        </w:rPr>
        <w:footnoteRef/>
      </w:r>
      <w:r w:rsidRPr="00D34FC3">
        <w:rPr>
          <w:rFonts w:asciiTheme="majorBidi" w:hAnsiTheme="majorBidi" w:cstheme="majorBidi"/>
          <w:rtl/>
        </w:rPr>
        <w:t xml:space="preserve"> </w:t>
      </w:r>
      <w:r w:rsidRPr="00D34FC3">
        <w:rPr>
          <w:rFonts w:asciiTheme="majorBidi" w:hAnsiTheme="majorBidi" w:cstheme="majorBidi"/>
        </w:rPr>
        <w:t xml:space="preserve"> </w:t>
      </w:r>
      <w:r w:rsidRPr="00D34FC3">
        <w:rPr>
          <w:rFonts w:asciiTheme="majorBidi" w:hAnsiTheme="majorBidi" w:cstheme="majorBidi"/>
          <w:lang w:bidi="fa-IR"/>
        </w:rPr>
        <w:t>Herfindahl-Hirschman</w:t>
      </w:r>
    </w:p>
  </w:footnote>
  <w:footnote w:id="5">
    <w:p w14:paraId="6A968A6C" w14:textId="05E3FA8A" w:rsidR="00983642" w:rsidRPr="00D34FC3" w:rsidRDefault="00983642" w:rsidP="0097015A">
      <w:pPr>
        <w:pStyle w:val="FootnoteText"/>
        <w:bidi w:val="0"/>
        <w:rPr>
          <w:rFonts w:asciiTheme="majorBidi" w:hAnsiTheme="majorBidi" w:cstheme="majorBidi"/>
        </w:rPr>
      </w:pPr>
      <w:r w:rsidRPr="00D34FC3">
        <w:rPr>
          <w:rStyle w:val="FootnoteReference"/>
          <w:rFonts w:asciiTheme="majorBidi" w:hAnsiTheme="majorBidi" w:cstheme="majorBidi"/>
        </w:rPr>
        <w:footnoteRef/>
      </w:r>
      <w:r w:rsidRPr="00D34FC3">
        <w:rPr>
          <w:rFonts w:asciiTheme="majorBidi" w:hAnsiTheme="majorBidi" w:cstheme="majorBidi"/>
        </w:rPr>
        <w:t xml:space="preserve"> Power Usage Effectiveness</w:t>
      </w:r>
      <w:r w:rsidRPr="00D34FC3">
        <w:rPr>
          <w:rFonts w:asciiTheme="majorBidi" w:hAnsiTheme="majorBidi" w:cstheme="majorBidi"/>
          <w:rtl/>
        </w:rPr>
        <w:t xml:space="preserve"> </w:t>
      </w:r>
    </w:p>
  </w:footnote>
  <w:footnote w:id="6">
    <w:p w14:paraId="5E288253" w14:textId="6BAF7750" w:rsidR="00983642" w:rsidRPr="00D34FC3" w:rsidRDefault="00983642" w:rsidP="00D34FC3">
      <w:pPr>
        <w:pStyle w:val="FootnoteText"/>
        <w:bidi w:val="0"/>
        <w:rPr>
          <w:rFonts w:asciiTheme="majorBidi" w:hAnsiTheme="majorBidi" w:cstheme="majorBidi"/>
          <w:lang w:bidi="fa-IR"/>
        </w:rPr>
      </w:pPr>
      <w:r w:rsidRPr="00D34FC3">
        <w:rPr>
          <w:rStyle w:val="FootnoteReference"/>
          <w:rFonts w:asciiTheme="majorBidi" w:hAnsiTheme="majorBidi" w:cstheme="majorBidi"/>
        </w:rPr>
        <w:footnoteRef/>
      </w:r>
      <w:r w:rsidRPr="00D34FC3">
        <w:rPr>
          <w:rFonts w:asciiTheme="majorBidi" w:hAnsiTheme="majorBidi" w:cstheme="majorBidi"/>
          <w:rtl/>
        </w:rPr>
        <w:t xml:space="preserve"> </w:t>
      </w:r>
      <w:r w:rsidRPr="00D34FC3">
        <w:rPr>
          <w:rFonts w:asciiTheme="majorBidi" w:hAnsiTheme="majorBidi" w:cstheme="majorBidi"/>
          <w:lang w:bidi="fa-IR"/>
        </w:rPr>
        <w:t>International Gateway</w:t>
      </w:r>
    </w:p>
  </w:footnote>
  <w:footnote w:id="7">
    <w:p w14:paraId="1BFC9DAF" w14:textId="6377A4A0" w:rsidR="00983642" w:rsidRPr="00D34FC3" w:rsidRDefault="00983642" w:rsidP="007637F9">
      <w:pPr>
        <w:pStyle w:val="FootnoteText"/>
        <w:bidi w:val="0"/>
        <w:rPr>
          <w:rFonts w:asciiTheme="majorBidi" w:hAnsiTheme="majorBidi" w:cstheme="majorBidi"/>
          <w:lang w:bidi="fa-IR"/>
        </w:rPr>
      </w:pPr>
      <w:r w:rsidRPr="00D34FC3">
        <w:rPr>
          <w:rStyle w:val="FootnoteReference"/>
          <w:rFonts w:asciiTheme="majorBidi" w:hAnsiTheme="majorBidi" w:cstheme="majorBidi"/>
        </w:rPr>
        <w:footnoteRef/>
      </w:r>
      <w:r w:rsidRPr="00D34FC3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/>
        </w:rPr>
        <w:t>P</w:t>
      </w:r>
      <w:r w:rsidRPr="006F38BC">
        <w:rPr>
          <w:rFonts w:asciiTheme="majorBidi" w:hAnsiTheme="majorBidi" w:cstheme="majorBidi"/>
        </w:rPr>
        <w:t xml:space="preserve">rivate </w:t>
      </w:r>
      <w:r>
        <w:rPr>
          <w:rFonts w:asciiTheme="majorBidi" w:hAnsiTheme="majorBidi" w:cstheme="majorBidi"/>
        </w:rPr>
        <w:t>P</w:t>
      </w:r>
      <w:r w:rsidRPr="006F38BC">
        <w:rPr>
          <w:rFonts w:asciiTheme="majorBidi" w:hAnsiTheme="majorBidi" w:cstheme="majorBidi"/>
        </w:rPr>
        <w:t xml:space="preserve">ublic </w:t>
      </w:r>
      <w:r>
        <w:rPr>
          <w:rFonts w:asciiTheme="majorBidi" w:hAnsiTheme="majorBidi" w:cstheme="majorBidi"/>
        </w:rPr>
        <w:t>P</w:t>
      </w:r>
      <w:r w:rsidRPr="006F38BC">
        <w:rPr>
          <w:rFonts w:asciiTheme="majorBidi" w:hAnsiTheme="majorBidi" w:cstheme="majorBidi"/>
        </w:rPr>
        <w:t>artnership</w:t>
      </w:r>
    </w:p>
  </w:footnote>
  <w:footnote w:id="8">
    <w:p w14:paraId="05D70DED" w14:textId="42532CAA" w:rsidR="00983642" w:rsidRPr="00D34FC3" w:rsidRDefault="00983642" w:rsidP="00D34FC3">
      <w:pPr>
        <w:pStyle w:val="FootnoteText"/>
        <w:bidi w:val="0"/>
        <w:rPr>
          <w:rFonts w:asciiTheme="majorBidi" w:hAnsiTheme="majorBidi" w:cstheme="majorBidi"/>
        </w:rPr>
      </w:pPr>
      <w:r w:rsidRPr="00D34FC3">
        <w:rPr>
          <w:rStyle w:val="FootnoteReference"/>
          <w:rFonts w:asciiTheme="majorBidi" w:hAnsiTheme="majorBidi" w:cstheme="majorBidi"/>
        </w:rPr>
        <w:footnoteRef/>
      </w:r>
      <w:r w:rsidRPr="00D34FC3">
        <w:rPr>
          <w:rFonts w:asciiTheme="majorBidi" w:hAnsiTheme="majorBidi" w:cstheme="majorBidi"/>
          <w:rtl/>
        </w:rPr>
        <w:t xml:space="preserve"> </w:t>
      </w:r>
      <w:r w:rsidRPr="00D34FC3">
        <w:rPr>
          <w:rFonts w:asciiTheme="majorBidi" w:hAnsiTheme="majorBidi" w:cstheme="majorBidi"/>
        </w:rPr>
        <w:t>Gross Domestic Product</w:t>
      </w:r>
    </w:p>
  </w:footnote>
  <w:footnote w:id="9">
    <w:p w14:paraId="35BA8DFC" w14:textId="77777777" w:rsidR="00983642" w:rsidRPr="00D34FC3" w:rsidRDefault="00983642" w:rsidP="007E698B">
      <w:pPr>
        <w:pStyle w:val="FootnoteText"/>
        <w:bidi w:val="0"/>
        <w:rPr>
          <w:rFonts w:asciiTheme="majorBidi" w:hAnsiTheme="majorBidi" w:cstheme="majorBidi"/>
          <w:lang w:bidi="fa-IR"/>
        </w:rPr>
      </w:pPr>
      <w:r w:rsidRPr="00D34FC3">
        <w:rPr>
          <w:rStyle w:val="FootnoteReference"/>
          <w:rFonts w:asciiTheme="majorBidi" w:hAnsiTheme="majorBidi" w:cstheme="majorBidi"/>
        </w:rPr>
        <w:footnoteRef/>
      </w:r>
      <w:r w:rsidRPr="00D34FC3">
        <w:rPr>
          <w:rFonts w:asciiTheme="majorBidi" w:hAnsiTheme="majorBidi" w:cstheme="majorBidi"/>
          <w:rtl/>
        </w:rPr>
        <w:t xml:space="preserve"> </w:t>
      </w:r>
      <w:r w:rsidRPr="00D34FC3">
        <w:rPr>
          <w:rFonts w:asciiTheme="majorBidi" w:hAnsiTheme="majorBidi" w:cstheme="majorBidi"/>
          <w:lang w:bidi="fa-IR"/>
        </w:rPr>
        <w:t>Operation &amp; Maintenance</w:t>
      </w:r>
    </w:p>
  </w:footnote>
  <w:footnote w:id="10">
    <w:p w14:paraId="1C939197" w14:textId="5C4C36A0" w:rsidR="00983642" w:rsidRPr="00D34FC3" w:rsidRDefault="00983642" w:rsidP="00D34FC3">
      <w:pPr>
        <w:pStyle w:val="FootnoteText"/>
        <w:bidi w:val="0"/>
        <w:rPr>
          <w:rFonts w:asciiTheme="majorBidi" w:hAnsiTheme="majorBidi" w:cstheme="majorBidi"/>
          <w:lang w:bidi="fa-IR"/>
        </w:rPr>
      </w:pPr>
      <w:r w:rsidRPr="00D34FC3">
        <w:rPr>
          <w:rStyle w:val="FootnoteReference"/>
          <w:rFonts w:asciiTheme="majorBidi" w:hAnsiTheme="majorBidi" w:cstheme="majorBidi"/>
        </w:rPr>
        <w:footnoteRef/>
      </w:r>
      <w:r w:rsidRPr="00D34FC3">
        <w:rPr>
          <w:rFonts w:asciiTheme="majorBidi" w:hAnsiTheme="majorBidi" w:cstheme="majorBidi"/>
          <w:rtl/>
        </w:rPr>
        <w:t xml:space="preserve"> </w:t>
      </w:r>
      <w:r w:rsidRPr="00D34FC3">
        <w:rPr>
          <w:rFonts w:asciiTheme="majorBidi" w:hAnsiTheme="majorBidi" w:cstheme="majorBidi"/>
          <w:lang w:bidi="fa-IR"/>
        </w:rPr>
        <w:t>Light-touch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916FF" w14:textId="492360C5" w:rsidR="00983642" w:rsidRDefault="00983642" w:rsidP="00930E5E">
    <w:pPr>
      <w:ind w:firstLine="73"/>
      <w:jc w:val="left"/>
      <w:rPr>
        <w:color w:val="7F7F7F"/>
        <w:sz w:val="22"/>
        <w:szCs w:val="24"/>
        <w:lang w:bidi="fa-IR"/>
      </w:rPr>
    </w:pPr>
  </w:p>
  <w:p w14:paraId="46960E17" w14:textId="77777777" w:rsidR="00983642" w:rsidRPr="00930E5E" w:rsidRDefault="00983642" w:rsidP="00930E5E">
    <w:pPr>
      <w:ind w:left="558" w:firstLine="73"/>
      <w:jc w:val="left"/>
      <w:rPr>
        <w:color w:val="7F7F7F"/>
        <w:sz w:val="16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61B76" w14:textId="326D793B" w:rsidR="00983642" w:rsidRPr="00A151EE" w:rsidRDefault="00983642" w:rsidP="00983642">
    <w:pPr>
      <w:spacing w:line="480" w:lineRule="auto"/>
      <w:rPr>
        <w:rtl/>
        <w:lang w:bidi="fa-IR"/>
      </w:rPr>
    </w:pPr>
    <w:r w:rsidRPr="004C4A4F">
      <w:rPr>
        <w:b/>
        <w:bCs/>
        <w:noProof/>
        <w:color w:val="4472C4" w:themeColor="accent1"/>
        <w:lang w:bidi="fa-IR"/>
      </w:rPr>
      <w:drawing>
        <wp:anchor distT="0" distB="0" distL="114300" distR="114300" simplePos="0" relativeHeight="251657728" behindDoc="0" locked="0" layoutInCell="1" allowOverlap="1" wp14:anchorId="779258E2" wp14:editId="2CD0947B">
          <wp:simplePos x="0" y="0"/>
          <wp:positionH relativeFrom="column">
            <wp:posOffset>9674522</wp:posOffset>
          </wp:positionH>
          <wp:positionV relativeFrom="paragraph">
            <wp:posOffset>-121204</wp:posOffset>
          </wp:positionV>
          <wp:extent cx="330414" cy="421116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RC_Logo_si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414" cy="421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EA8EB" w14:textId="77777777" w:rsidR="00983642" w:rsidRDefault="00983642" w:rsidP="00930E5E">
    <w:pPr>
      <w:ind w:firstLine="73"/>
      <w:jc w:val="left"/>
      <w:rPr>
        <w:color w:val="7F7F7F"/>
        <w:sz w:val="22"/>
        <w:szCs w:val="24"/>
        <w:lang w:bidi="fa-IR"/>
      </w:rPr>
    </w:pPr>
  </w:p>
  <w:p w14:paraId="4CD32C77" w14:textId="77777777" w:rsidR="00983642" w:rsidRPr="00930E5E" w:rsidRDefault="00983642" w:rsidP="00930E5E">
    <w:pPr>
      <w:ind w:left="558" w:firstLine="73"/>
      <w:jc w:val="left"/>
      <w:rPr>
        <w:color w:val="7F7F7F"/>
        <w:sz w:val="16"/>
        <w:szCs w:val="1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B08BC" w14:textId="50544620" w:rsidR="00983642" w:rsidRPr="00A151EE" w:rsidRDefault="00983642" w:rsidP="00A151EE">
    <w:pPr>
      <w:rPr>
        <w:rtl/>
        <w:lang w:bidi="fa-IR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67F09" w14:textId="2758D58D" w:rsidR="00983642" w:rsidRPr="00E21ED6" w:rsidRDefault="00983642" w:rsidP="00E21ED6">
    <w:pPr>
      <w:rPr>
        <w:lang w:bidi="fa-IR"/>
      </w:rPr>
    </w:pPr>
    <w:r w:rsidRPr="004C4A4F">
      <w:rPr>
        <w:b/>
        <w:bCs/>
        <w:noProof/>
        <w:color w:val="4472C4" w:themeColor="accent1"/>
        <w:lang w:bidi="fa-IR"/>
      </w:rPr>
      <w:drawing>
        <wp:anchor distT="0" distB="0" distL="114300" distR="114300" simplePos="0" relativeHeight="251661824" behindDoc="0" locked="0" layoutInCell="1" allowOverlap="1" wp14:anchorId="69622225" wp14:editId="3F5710C2">
          <wp:simplePos x="0" y="0"/>
          <wp:positionH relativeFrom="column">
            <wp:posOffset>6062980</wp:posOffset>
          </wp:positionH>
          <wp:positionV relativeFrom="paragraph">
            <wp:posOffset>-33655</wp:posOffset>
          </wp:positionV>
          <wp:extent cx="330414" cy="421116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RC_Logo_si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414" cy="421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51EE">
      <w:rPr>
        <w:b/>
        <w:bCs/>
        <w:noProof/>
        <w:color w:val="4472C4" w:themeColor="accent1"/>
        <w:lang w:bidi="fa-IR"/>
      </w:rPr>
      <mc:AlternateContent>
        <mc:Choice Requires="wps">
          <w:drawing>
            <wp:anchor distT="45720" distB="45720" distL="182880" distR="182880" simplePos="0" relativeHeight="251663872" behindDoc="1" locked="0" layoutInCell="1" allowOverlap="0" wp14:anchorId="7008840E" wp14:editId="22D5D179">
              <wp:simplePos x="0" y="0"/>
              <wp:positionH relativeFrom="column">
                <wp:posOffset>-184704</wp:posOffset>
              </wp:positionH>
              <wp:positionV relativeFrom="paragraph">
                <wp:posOffset>-31804</wp:posOffset>
              </wp:positionV>
              <wp:extent cx="268605" cy="422275"/>
              <wp:effectExtent l="0" t="0" r="17145" b="15875"/>
              <wp:wrapSquare wrapText="bothSides"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8605" cy="4222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1112FAA6" w14:textId="77777777" w:rsidR="00983642" w:rsidRPr="00D33A57" w:rsidRDefault="00983642" w:rsidP="00A151EE">
                          <w:pPr>
                            <w:pStyle w:val="Footer"/>
                            <w:ind w:firstLine="0"/>
                            <w:jc w:val="center"/>
                            <w:rPr>
                              <w:b/>
                              <w:bCs/>
                              <w:sz w:val="22"/>
                              <w:szCs w:val="24"/>
                              <w:rtl/>
                              <w:lang w:bidi="fa-IR"/>
                            </w:rPr>
                          </w:pPr>
                          <w:r w:rsidRPr="00F84C16">
                            <w:rPr>
                              <w:b/>
                              <w:bCs/>
                              <w:sz w:val="22"/>
                              <w:szCs w:val="24"/>
                              <w:lang w:bidi="fa-IR"/>
                            </w:rPr>
                            <w:fldChar w:fldCharType="begin"/>
                          </w:r>
                          <w:r w:rsidRPr="00F84C16">
                            <w:rPr>
                              <w:b/>
                              <w:bCs/>
                              <w:sz w:val="22"/>
                              <w:szCs w:val="24"/>
                              <w:lang w:bidi="fa-IR"/>
                            </w:rPr>
                            <w:instrText xml:space="preserve"> PAGE   \* MERGEFORMAT </w:instrText>
                          </w:r>
                          <w:r w:rsidRPr="00F84C16">
                            <w:rPr>
                              <w:b/>
                              <w:bCs/>
                              <w:sz w:val="22"/>
                              <w:szCs w:val="24"/>
                              <w:lang w:bidi="fa-IR"/>
                            </w:rPr>
                            <w:fldChar w:fldCharType="separate"/>
                          </w:r>
                          <w:r w:rsidR="002642D0">
                            <w:rPr>
                              <w:b/>
                              <w:bCs/>
                              <w:noProof/>
                              <w:sz w:val="22"/>
                              <w:szCs w:val="24"/>
                              <w:rtl/>
                              <w:lang w:bidi="fa-IR"/>
                            </w:rPr>
                            <w:t>3</w:t>
                          </w:r>
                          <w:r w:rsidRPr="00F84C16">
                            <w:rPr>
                              <w:b/>
                              <w:bCs/>
                              <w:noProof/>
                              <w:sz w:val="22"/>
                              <w:szCs w:val="24"/>
                              <w:lang w:bidi="fa-I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91440" rIns="0" bIns="9144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08840E" id="Rectangle 4" o:spid="_x0000_s1027" style="position:absolute;left:0;text-align:left;margin-left:-14.55pt;margin-top:-2.5pt;width:21.15pt;height:33.25pt;z-index:-251652608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" o:allowoverlap="f" fillcolor="window" strokecolor="#4472c4" strokeweight="1pt">
              <v:textbox inset="0,7.2pt,0,7.2pt">
                <w:txbxContent>
                  <w:p w14:paraId="1112FAA6" w14:textId="77777777" w:rsidR="00983642" w:rsidRPr="00D33A57" w:rsidRDefault="00983642" w:rsidP="00A151EE">
                    <w:pPr>
                      <w:pStyle w:val="Footer"/>
                      <w:ind w:firstLine="0"/>
                      <w:jc w:val="center"/>
                      <w:rPr>
                        <w:b/>
                        <w:bCs/>
                        <w:sz w:val="22"/>
                        <w:szCs w:val="24"/>
                        <w:rtl/>
                        <w:lang w:bidi="fa-IR"/>
                      </w:rPr>
                    </w:pPr>
                    <w:r w:rsidRPr="00F84C16">
                      <w:rPr>
                        <w:b/>
                        <w:bCs/>
                        <w:sz w:val="22"/>
                        <w:szCs w:val="24"/>
                        <w:lang w:bidi="fa-IR"/>
                      </w:rPr>
                      <w:fldChar w:fldCharType="begin"/>
                    </w:r>
                    <w:r w:rsidRPr="00F84C16">
                      <w:rPr>
                        <w:b/>
                        <w:bCs/>
                        <w:sz w:val="22"/>
                        <w:szCs w:val="24"/>
                        <w:lang w:bidi="fa-IR"/>
                      </w:rPr>
                      <w:instrText xml:space="preserve"> PAGE   \* MERGEFORMAT </w:instrText>
                    </w:r>
                    <w:r w:rsidRPr="00F84C16">
                      <w:rPr>
                        <w:b/>
                        <w:bCs/>
                        <w:sz w:val="22"/>
                        <w:szCs w:val="24"/>
                        <w:lang w:bidi="fa-IR"/>
                      </w:rPr>
                      <w:fldChar w:fldCharType="separate"/>
                    </w:r>
                    <w:r w:rsidR="002642D0">
                      <w:rPr>
                        <w:b/>
                        <w:bCs/>
                        <w:noProof/>
                        <w:sz w:val="22"/>
                        <w:szCs w:val="24"/>
                        <w:rtl/>
                        <w:lang w:bidi="fa-IR"/>
                      </w:rPr>
                      <w:t>3</w:t>
                    </w:r>
                    <w:r w:rsidRPr="00F84C16">
                      <w:rPr>
                        <w:b/>
                        <w:bCs/>
                        <w:noProof/>
                        <w:sz w:val="22"/>
                        <w:szCs w:val="24"/>
                        <w:lang w:bidi="fa-I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lang w:bidi="fa-IR"/>
      </w:rPr>
      <w:t xml:space="preserve">          </w:t>
    </w:r>
    <w:r w:rsidRPr="00E21ED6">
      <w:rPr>
        <w:sz w:val="22"/>
        <w:szCs w:val="24"/>
        <w:rtl/>
        <w:lang w:bidi="fa-IR"/>
      </w:rPr>
      <w:t>چالش ها و راهکارها</w:t>
    </w:r>
    <w:r w:rsidRPr="00E21ED6">
      <w:rPr>
        <w:rFonts w:hint="cs"/>
        <w:sz w:val="22"/>
        <w:szCs w:val="24"/>
        <w:rtl/>
        <w:lang w:bidi="fa-IR"/>
      </w:rPr>
      <w:t>ی</w:t>
    </w:r>
    <w:r w:rsidRPr="00E21ED6">
      <w:rPr>
        <w:sz w:val="22"/>
        <w:szCs w:val="24"/>
        <w:rtl/>
        <w:lang w:bidi="fa-IR"/>
      </w:rPr>
      <w:t xml:space="preserve"> توسعه </w:t>
    </w:r>
    <w:r w:rsidR="00E21ED6">
      <w:rPr>
        <w:rFonts w:hint="cs"/>
        <w:sz w:val="22"/>
        <w:szCs w:val="24"/>
        <w:rtl/>
        <w:lang w:bidi="fa-IR"/>
      </w:rPr>
      <w:t xml:space="preserve">اجزای </w:t>
    </w:r>
    <w:r w:rsidRPr="00E21ED6">
      <w:rPr>
        <w:sz w:val="22"/>
        <w:szCs w:val="24"/>
        <w:rtl/>
        <w:lang w:bidi="fa-IR"/>
      </w:rPr>
      <w:t>ز</w:t>
    </w:r>
    <w:r w:rsidRPr="00E21ED6">
      <w:rPr>
        <w:rFonts w:hint="cs"/>
        <w:sz w:val="22"/>
        <w:szCs w:val="24"/>
        <w:rtl/>
        <w:lang w:bidi="fa-IR"/>
      </w:rPr>
      <w:t>ی</w:t>
    </w:r>
    <w:r w:rsidRPr="00E21ED6">
      <w:rPr>
        <w:rFonts w:hint="eastAsia"/>
        <w:sz w:val="22"/>
        <w:szCs w:val="24"/>
        <w:rtl/>
        <w:lang w:bidi="fa-IR"/>
      </w:rPr>
      <w:t>رساخت</w:t>
    </w:r>
    <w:r w:rsidRPr="00E21ED6">
      <w:rPr>
        <w:sz w:val="22"/>
        <w:szCs w:val="24"/>
        <w:rtl/>
        <w:lang w:bidi="fa-IR"/>
      </w:rPr>
      <w:t xml:space="preserve"> اطلاعات</w:t>
    </w:r>
    <w:r w:rsidRPr="00E21ED6">
      <w:rPr>
        <w:rFonts w:hint="cs"/>
        <w:sz w:val="22"/>
        <w:szCs w:val="24"/>
        <w:rtl/>
        <w:lang w:bidi="fa-IR"/>
      </w:rPr>
      <w:t>ی</w:t>
    </w:r>
    <w:r w:rsidRPr="00E21ED6">
      <w:rPr>
        <w:sz w:val="22"/>
        <w:szCs w:val="24"/>
        <w:rtl/>
        <w:lang w:bidi="fa-IR"/>
      </w:rPr>
      <w:t xml:space="preserve"> شبکه مل</w:t>
    </w:r>
    <w:r w:rsidRPr="00E21ED6">
      <w:rPr>
        <w:rFonts w:hint="cs"/>
        <w:sz w:val="22"/>
        <w:szCs w:val="24"/>
        <w:rtl/>
        <w:lang w:bidi="fa-IR"/>
      </w:rPr>
      <w:t>ی</w:t>
    </w:r>
    <w:r w:rsidRPr="00E21ED6">
      <w:rPr>
        <w:sz w:val="22"/>
        <w:szCs w:val="24"/>
        <w:rtl/>
        <w:lang w:bidi="fa-IR"/>
      </w:rPr>
      <w:t xml:space="preserve"> اطلاعات</w:t>
    </w:r>
  </w:p>
  <w:p w14:paraId="7FE42FBE" w14:textId="77777777" w:rsidR="00983642" w:rsidRPr="00A151EE" w:rsidRDefault="00983642" w:rsidP="00A151EE">
    <w:pPr>
      <w:rPr>
        <w:rtl/>
        <w:lang w:bidi="fa-IR"/>
      </w:rPr>
    </w:pPr>
    <w:r>
      <w:rPr>
        <w:rFonts w:hint="cs"/>
        <w:noProof/>
        <w:color w:val="7F7F7F"/>
        <w:sz w:val="16"/>
        <w:szCs w:val="18"/>
        <w:rtl/>
        <w:lang w:bidi="fa-I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E5D7720" wp14:editId="22AFE0EA">
              <wp:simplePos x="0" y="0"/>
              <wp:positionH relativeFrom="column">
                <wp:posOffset>-184785</wp:posOffset>
              </wp:positionH>
              <wp:positionV relativeFrom="paragraph">
                <wp:posOffset>115651</wp:posOffset>
              </wp:positionV>
              <wp:extent cx="6469743" cy="0"/>
              <wp:effectExtent l="0" t="0" r="26670" b="1905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9743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B18BE5" id="Straight Connector 20" o:spid="_x0000_s1026" style="position:absolute;left:0;text-align:lef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55pt,9.1pt" to="494.9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" strokecolor="#4472c4" strokeweight="1.5pt">
              <v:stroke joinstyle="miter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1BD97" w14:textId="586102A9" w:rsidR="00983642" w:rsidRDefault="00983642" w:rsidP="00930E5E">
    <w:pPr>
      <w:ind w:firstLine="73"/>
      <w:jc w:val="left"/>
      <w:rPr>
        <w:color w:val="7F7F7F"/>
        <w:sz w:val="22"/>
        <w:szCs w:val="24"/>
        <w:rtl/>
        <w:lang w:bidi="fa-IR"/>
      </w:rPr>
    </w:pPr>
  </w:p>
  <w:p w14:paraId="5CC0CDA6" w14:textId="77777777" w:rsidR="00983642" w:rsidRPr="00930E5E" w:rsidRDefault="00983642" w:rsidP="00930E5E">
    <w:pPr>
      <w:ind w:left="558" w:firstLine="73"/>
      <w:jc w:val="left"/>
      <w:rPr>
        <w:color w:val="7F7F7F"/>
        <w:sz w:val="16"/>
        <w:szCs w:val="18"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E"/>
    <w:multiLevelType w:val="singleLevel"/>
    <w:tmpl w:val="6F0445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68D10B1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">
    <w:nsid w:val="076131C4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3">
    <w:nsid w:val="0779590E"/>
    <w:multiLevelType w:val="hybridMultilevel"/>
    <w:tmpl w:val="575CEC3A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4">
    <w:nsid w:val="07A872BE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5">
    <w:nsid w:val="0A2973E7"/>
    <w:multiLevelType w:val="hybridMultilevel"/>
    <w:tmpl w:val="6AB63C64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6">
    <w:nsid w:val="0A5331DA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7">
    <w:nsid w:val="0B630968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8">
    <w:nsid w:val="0B880B9D"/>
    <w:multiLevelType w:val="multilevel"/>
    <w:tmpl w:val="C7E6366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"/>
      <w:lvlJc w:val="left"/>
      <w:pPr>
        <w:ind w:left="576" w:hanging="576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Heading4"/>
      <w:lvlText w:val="%1-%2-%3-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0D693947"/>
    <w:multiLevelType w:val="hybridMultilevel"/>
    <w:tmpl w:val="4BB490A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C7A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8C6E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947E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4CDF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43D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7EC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704E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310A19"/>
    <w:multiLevelType w:val="hybridMultilevel"/>
    <w:tmpl w:val="DC1820B6"/>
    <w:lvl w:ilvl="0" w:tplc="63041A24">
      <w:start w:val="1"/>
      <w:numFmt w:val="decimal"/>
      <w:pStyle w:val="1"/>
      <w:lvlText w:val="%1-"/>
      <w:lvlJc w:val="left"/>
      <w:pPr>
        <w:ind w:left="720" w:hanging="360"/>
      </w:pPr>
      <w:rPr>
        <w:rFonts w:cs="B Nazanin" w:hint="default"/>
      </w:rPr>
    </w:lvl>
    <w:lvl w:ilvl="1" w:tplc="AA283074">
      <w:start w:val="1"/>
      <w:numFmt w:val="decimalFullWidth"/>
      <w:lvlText w:val="%2-"/>
      <w:lvlJc w:val="left"/>
      <w:pPr>
        <w:ind w:left="1440" w:hanging="360"/>
      </w:pPr>
      <w:rPr>
        <w:rFonts w:ascii="Roboto" w:hAnsi="Roboto" w:hint="default"/>
        <w:b/>
        <w:color w:val="4472C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F2014"/>
    <w:multiLevelType w:val="hybridMultilevel"/>
    <w:tmpl w:val="8F764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5E62FC"/>
    <w:multiLevelType w:val="multilevel"/>
    <w:tmpl w:val="5218F706"/>
    <w:lvl w:ilvl="0">
      <w:start w:val="1"/>
      <w:numFmt w:val="decimal"/>
      <w:pStyle w:val="a"/>
      <w:suff w:val="nothing"/>
      <w:lvlText w:val="(2-%1)"/>
      <w:lvlJc w:val="left"/>
      <w:pPr>
        <w:ind w:left="397" w:firstLine="0"/>
      </w:pPr>
      <w:rPr>
        <w:rFonts w:cs="B Nazanin" w:hint="cs"/>
        <w:bCs w:val="0"/>
        <w:iCs w:val="0"/>
        <w:szCs w:val="28"/>
      </w:rPr>
    </w:lvl>
    <w:lvl w:ilvl="1">
      <w:start w:val="1"/>
      <w:numFmt w:val="decimal"/>
      <w:suff w:val="space"/>
      <w:lvlText w:val="(%1-%2)"/>
      <w:lvlJc w:val="left"/>
      <w:pPr>
        <w:ind w:left="1701" w:hanging="1304"/>
      </w:pPr>
      <w:rPr>
        <w:rFonts w:ascii="Times New Roman" w:hAnsi="Times New Roman" w:cs="Nazanin" w:hint="default"/>
        <w:b w:val="0"/>
        <w:bCs w:val="0"/>
        <w:i w:val="0"/>
        <w:iCs w:val="0"/>
        <w:color w:val="auto"/>
        <w:sz w:val="24"/>
        <w:szCs w:val="28"/>
        <w:u w:val="none"/>
      </w:rPr>
    </w:lvl>
    <w:lvl w:ilvl="2">
      <w:start w:val="1"/>
      <w:numFmt w:val="decimal"/>
      <w:lvlText w:val="%1-%2-%3"/>
      <w:lvlJc w:val="left"/>
      <w:pPr>
        <w:tabs>
          <w:tab w:val="num" w:pos="1928"/>
        </w:tabs>
        <w:ind w:left="1837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97"/>
        </w:tabs>
        <w:ind w:left="21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917"/>
        </w:tabs>
        <w:ind w:left="291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277"/>
        </w:tabs>
        <w:ind w:left="3277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997"/>
        </w:tabs>
        <w:ind w:left="3997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357"/>
        </w:tabs>
        <w:ind w:left="4357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5077"/>
        </w:tabs>
        <w:ind w:left="5077" w:hanging="1800"/>
      </w:pPr>
      <w:rPr>
        <w:rFonts w:hint="default"/>
      </w:rPr>
    </w:lvl>
  </w:abstractNum>
  <w:abstractNum w:abstractNumId="13">
    <w:nsid w:val="141D54FE"/>
    <w:multiLevelType w:val="hybridMultilevel"/>
    <w:tmpl w:val="50C4FFC6"/>
    <w:lvl w:ilvl="0" w:tplc="0A304084">
      <w:start w:val="1"/>
      <w:numFmt w:val="decimal"/>
      <w:pStyle w:val="a0"/>
      <w:suff w:val="space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F104A1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5">
    <w:nsid w:val="17EB3AF8"/>
    <w:multiLevelType w:val="hybridMultilevel"/>
    <w:tmpl w:val="F29CD32C"/>
    <w:lvl w:ilvl="0" w:tplc="D9345F2E">
      <w:start w:val="1"/>
      <w:numFmt w:val="bullet"/>
      <w:lvlText w:val="•"/>
      <w:lvlJc w:val="left"/>
      <w:pPr>
        <w:tabs>
          <w:tab w:val="num" w:pos="501"/>
        </w:tabs>
        <w:ind w:left="501" w:hanging="360"/>
      </w:pPr>
      <w:rPr>
        <w:rFonts w:ascii="Arial" w:hAnsi="Arial" w:hint="default"/>
      </w:rPr>
    </w:lvl>
    <w:lvl w:ilvl="1" w:tplc="E29AC11C" w:tentative="1">
      <w:start w:val="1"/>
      <w:numFmt w:val="bullet"/>
      <w:lvlText w:val="•"/>
      <w:lvlJc w:val="left"/>
      <w:pPr>
        <w:tabs>
          <w:tab w:val="num" w:pos="1221"/>
        </w:tabs>
        <w:ind w:left="1221" w:hanging="360"/>
      </w:pPr>
      <w:rPr>
        <w:rFonts w:ascii="Arial" w:hAnsi="Arial" w:hint="default"/>
      </w:rPr>
    </w:lvl>
    <w:lvl w:ilvl="2" w:tplc="025CFC22" w:tentative="1">
      <w:start w:val="1"/>
      <w:numFmt w:val="bullet"/>
      <w:lvlText w:val="•"/>
      <w:lvlJc w:val="left"/>
      <w:pPr>
        <w:tabs>
          <w:tab w:val="num" w:pos="1941"/>
        </w:tabs>
        <w:ind w:left="1941" w:hanging="360"/>
      </w:pPr>
      <w:rPr>
        <w:rFonts w:ascii="Arial" w:hAnsi="Arial" w:hint="default"/>
      </w:rPr>
    </w:lvl>
    <w:lvl w:ilvl="3" w:tplc="36C698F6" w:tentative="1">
      <w:start w:val="1"/>
      <w:numFmt w:val="bullet"/>
      <w:lvlText w:val="•"/>
      <w:lvlJc w:val="left"/>
      <w:pPr>
        <w:tabs>
          <w:tab w:val="num" w:pos="2661"/>
        </w:tabs>
        <w:ind w:left="2661" w:hanging="360"/>
      </w:pPr>
      <w:rPr>
        <w:rFonts w:ascii="Arial" w:hAnsi="Arial" w:hint="default"/>
      </w:rPr>
    </w:lvl>
    <w:lvl w:ilvl="4" w:tplc="85D47DE6" w:tentative="1">
      <w:start w:val="1"/>
      <w:numFmt w:val="bullet"/>
      <w:lvlText w:val="•"/>
      <w:lvlJc w:val="left"/>
      <w:pPr>
        <w:tabs>
          <w:tab w:val="num" w:pos="3381"/>
        </w:tabs>
        <w:ind w:left="3381" w:hanging="360"/>
      </w:pPr>
      <w:rPr>
        <w:rFonts w:ascii="Arial" w:hAnsi="Arial" w:hint="default"/>
      </w:rPr>
    </w:lvl>
    <w:lvl w:ilvl="5" w:tplc="5E3A43B0" w:tentative="1">
      <w:start w:val="1"/>
      <w:numFmt w:val="bullet"/>
      <w:lvlText w:val="•"/>
      <w:lvlJc w:val="left"/>
      <w:pPr>
        <w:tabs>
          <w:tab w:val="num" w:pos="4101"/>
        </w:tabs>
        <w:ind w:left="4101" w:hanging="360"/>
      </w:pPr>
      <w:rPr>
        <w:rFonts w:ascii="Arial" w:hAnsi="Arial" w:hint="default"/>
      </w:rPr>
    </w:lvl>
    <w:lvl w:ilvl="6" w:tplc="337EC7BC" w:tentative="1">
      <w:start w:val="1"/>
      <w:numFmt w:val="bullet"/>
      <w:lvlText w:val="•"/>
      <w:lvlJc w:val="left"/>
      <w:pPr>
        <w:tabs>
          <w:tab w:val="num" w:pos="4821"/>
        </w:tabs>
        <w:ind w:left="4821" w:hanging="360"/>
      </w:pPr>
      <w:rPr>
        <w:rFonts w:ascii="Arial" w:hAnsi="Arial" w:hint="default"/>
      </w:rPr>
    </w:lvl>
    <w:lvl w:ilvl="7" w:tplc="EA381284" w:tentative="1">
      <w:start w:val="1"/>
      <w:numFmt w:val="bullet"/>
      <w:lvlText w:val="•"/>
      <w:lvlJc w:val="left"/>
      <w:pPr>
        <w:tabs>
          <w:tab w:val="num" w:pos="5541"/>
        </w:tabs>
        <w:ind w:left="5541" w:hanging="360"/>
      </w:pPr>
      <w:rPr>
        <w:rFonts w:ascii="Arial" w:hAnsi="Arial" w:hint="default"/>
      </w:rPr>
    </w:lvl>
    <w:lvl w:ilvl="8" w:tplc="D190038A" w:tentative="1">
      <w:start w:val="1"/>
      <w:numFmt w:val="bullet"/>
      <w:lvlText w:val="•"/>
      <w:lvlJc w:val="left"/>
      <w:pPr>
        <w:tabs>
          <w:tab w:val="num" w:pos="6261"/>
        </w:tabs>
        <w:ind w:left="6261" w:hanging="360"/>
      </w:pPr>
      <w:rPr>
        <w:rFonts w:ascii="Arial" w:hAnsi="Arial" w:hint="default"/>
      </w:rPr>
    </w:lvl>
  </w:abstractNum>
  <w:abstractNum w:abstractNumId="16">
    <w:nsid w:val="181A5A69"/>
    <w:multiLevelType w:val="hybridMultilevel"/>
    <w:tmpl w:val="E7DEABDE"/>
    <w:lvl w:ilvl="0" w:tplc="F2E26EF6">
      <w:start w:val="1"/>
      <w:numFmt w:val="decimal"/>
      <w:pStyle w:val="10"/>
      <w:lvlText w:val="%1-"/>
      <w:lvlJc w:val="left"/>
      <w:pPr>
        <w:ind w:left="5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7">
    <w:nsid w:val="185813FB"/>
    <w:multiLevelType w:val="multilevel"/>
    <w:tmpl w:val="164E1FE2"/>
    <w:lvl w:ilvl="0">
      <w:start w:val="1"/>
      <w:numFmt w:val="decimal"/>
      <w:pStyle w:val="11"/>
      <w:isLgl/>
      <w:lvlText w:val="%1-"/>
      <w:lvlJc w:val="left"/>
      <w:pPr>
        <w:tabs>
          <w:tab w:val="num" w:pos="-684"/>
        </w:tabs>
        <w:ind w:left="324" w:hanging="1015"/>
      </w:pPr>
      <w:rPr>
        <w:rFonts w:hint="default"/>
        <w:sz w:val="32"/>
        <w:szCs w:val="32"/>
      </w:rPr>
    </w:lvl>
    <w:lvl w:ilvl="1">
      <w:start w:val="1"/>
      <w:numFmt w:val="decimal"/>
      <w:suff w:val="space"/>
      <w:lvlText w:val="%1-%2-"/>
      <w:lvlJc w:val="left"/>
      <w:pPr>
        <w:ind w:left="432" w:hanging="432"/>
      </w:pPr>
      <w:rPr>
        <w:rFonts w:hint="default"/>
        <w:b w:val="0"/>
        <w:bCs w:val="0"/>
        <w:sz w:val="26"/>
        <w:szCs w:val="26"/>
      </w:rPr>
    </w:lvl>
    <w:lvl w:ilvl="2">
      <w:start w:val="1"/>
      <w:numFmt w:val="decimal"/>
      <w:pStyle w:val="3"/>
      <w:suff w:val="space"/>
      <w:lvlText w:val="%1-%2-%3-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-662"/>
        </w:tabs>
        <w:ind w:left="-10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02"/>
        </w:tabs>
        <w:ind w:left="-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8"/>
        </w:tabs>
        <w:ind w:left="-8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8"/>
        </w:tabs>
        <w:ind w:left="41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98"/>
        </w:tabs>
        <w:ind w:left="9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18"/>
        </w:tabs>
        <w:ind w:left="1498" w:hanging="1440"/>
      </w:pPr>
      <w:rPr>
        <w:rFonts w:hint="default"/>
      </w:rPr>
    </w:lvl>
  </w:abstractNum>
  <w:abstractNum w:abstractNumId="18">
    <w:nsid w:val="1B1C2CE5"/>
    <w:multiLevelType w:val="hybridMultilevel"/>
    <w:tmpl w:val="24506CF6"/>
    <w:lvl w:ilvl="0" w:tplc="A3E65F42">
      <w:start w:val="1"/>
      <w:numFmt w:val="decimal"/>
      <w:pStyle w:val="FigureCaption"/>
      <w:suff w:val="space"/>
      <w:lvlText w:val="شکل %1-"/>
      <w:lvlJc w:val="left"/>
      <w:pPr>
        <w:ind w:left="3478" w:hanging="360"/>
      </w:pPr>
      <w:rPr>
        <w:rFonts w:ascii="Times New Roman Bold" w:hAnsi="Times New Roman Bold" w:cs="B Nazanin" w:hint="default"/>
        <w:b/>
        <w:bCs/>
        <w:i w:val="0"/>
        <w:iCs w:val="0"/>
        <w:color w:val="000000" w:themeColor="text1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19">
    <w:nsid w:val="1D381A39"/>
    <w:multiLevelType w:val="hybridMultilevel"/>
    <w:tmpl w:val="74B48EF6"/>
    <w:lvl w:ilvl="0" w:tplc="DA6E3248">
      <w:start w:val="1"/>
      <w:numFmt w:val="decimal"/>
      <w:pStyle w:val="References"/>
      <w:lvlText w:val="[%1]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fa-IR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24"/>
        <w:szCs w:val="28"/>
        <w:lang w:bidi="fa-IR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1ECF1CAD"/>
    <w:multiLevelType w:val="hybridMultilevel"/>
    <w:tmpl w:val="DA42B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C024A4">
      <w:start w:val="1"/>
      <w:numFmt w:val="bullet"/>
      <w:pStyle w:val="klkjvguy"/>
      <w:lvlText w:val=""/>
      <w:lvlJc w:val="left"/>
      <w:pPr>
        <w:ind w:left="1440" w:hanging="360"/>
      </w:pPr>
      <w:rPr>
        <w:rFonts w:ascii="Wingdings" w:hAnsi="Wingdings" w:cs="Wingdings" w:hint="default"/>
        <w:sz w:val="16"/>
        <w:szCs w:val="1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62324A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2">
    <w:nsid w:val="21E927E5"/>
    <w:multiLevelType w:val="hybridMultilevel"/>
    <w:tmpl w:val="613E0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96753F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4">
    <w:nsid w:val="23F93F75"/>
    <w:multiLevelType w:val="multilevel"/>
    <w:tmpl w:val="1F545B46"/>
    <w:lvl w:ilvl="0">
      <w:start w:val="1"/>
      <w:numFmt w:val="decimal"/>
      <w:pStyle w:val="a1"/>
      <w:suff w:val="space"/>
      <w:lvlText w:val="ماده %1-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2"/>
      <w:suff w:val="space"/>
      <w:lvlText w:val="%1-%2."/>
      <w:lvlJc w:val="left"/>
      <w:pPr>
        <w:ind w:left="972" w:hanging="432"/>
      </w:pPr>
      <w:rPr>
        <w:rFonts w:hint="default"/>
      </w:rPr>
    </w:lvl>
    <w:lvl w:ilvl="2">
      <w:start w:val="1"/>
      <w:numFmt w:val="decimal"/>
      <w:suff w:val="space"/>
      <w:lvlText w:val="%1-%2-%3."/>
      <w:lvlJc w:val="left"/>
      <w:pPr>
        <w:ind w:left="1224" w:hanging="504"/>
      </w:pPr>
      <w:rPr>
        <w:rFonts w:cs="B Nazani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>
    <w:nsid w:val="266E11E5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6">
    <w:nsid w:val="28980763"/>
    <w:multiLevelType w:val="hybridMultilevel"/>
    <w:tmpl w:val="105C1BF8"/>
    <w:lvl w:ilvl="0" w:tplc="79C4DFFA">
      <w:start w:val="2"/>
      <w:numFmt w:val="bullet"/>
      <w:lvlText w:val="-"/>
      <w:lvlJc w:val="left"/>
      <w:pPr>
        <w:ind w:left="720" w:hanging="360"/>
      </w:pPr>
      <w:rPr>
        <w:rFonts w:ascii="Times New Roman" w:eastAsia="B Nazani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DF2BB8"/>
    <w:multiLevelType w:val="hybridMultilevel"/>
    <w:tmpl w:val="68F05492"/>
    <w:lvl w:ilvl="0" w:tplc="FC90EAA6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F55290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9">
    <w:nsid w:val="325944B0"/>
    <w:multiLevelType w:val="hybridMultilevel"/>
    <w:tmpl w:val="BDF6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403065F"/>
    <w:multiLevelType w:val="multilevel"/>
    <w:tmpl w:val="C2D04500"/>
    <w:styleLink w:val="Style2"/>
    <w:lvl w:ilvl="0">
      <w:start w:val="1"/>
      <w:numFmt w:val="decimal"/>
      <w:lvlText w:val="%1-"/>
      <w:lvlJc w:val="left"/>
      <w:pPr>
        <w:ind w:left="465" w:hanging="375"/>
      </w:pPr>
    </w:lvl>
    <w:lvl w:ilvl="1">
      <w:start w:val="1"/>
      <w:numFmt w:val="decimal"/>
      <w:lvlText w:val="%1-%2-"/>
      <w:lvlJc w:val="left"/>
      <w:pPr>
        <w:ind w:left="1800" w:hanging="720"/>
      </w:pPr>
    </w:lvl>
    <w:lvl w:ilvl="2">
      <w:start w:val="1"/>
      <w:numFmt w:val="decimal"/>
      <w:lvlText w:val="%1-%2-%3-"/>
      <w:lvlJc w:val="left"/>
      <w:pPr>
        <w:ind w:left="2880" w:hanging="720"/>
      </w:pPr>
    </w:lvl>
    <w:lvl w:ilvl="3">
      <w:start w:val="1"/>
      <w:numFmt w:val="decimal"/>
      <w:lvlText w:val="%1-%2-%3.%4."/>
      <w:lvlJc w:val="left"/>
      <w:pPr>
        <w:ind w:left="3960" w:hanging="720"/>
      </w:pPr>
    </w:lvl>
    <w:lvl w:ilvl="4">
      <w:start w:val="1"/>
      <w:numFmt w:val="decimal"/>
      <w:lvlText w:val="%1-%2-%3.%4.%5."/>
      <w:lvlJc w:val="left"/>
      <w:pPr>
        <w:ind w:left="5400" w:hanging="1080"/>
      </w:pPr>
    </w:lvl>
    <w:lvl w:ilvl="5">
      <w:start w:val="1"/>
      <w:numFmt w:val="decimal"/>
      <w:lvlText w:val="%1-%2-%3.%4.%5.%6."/>
      <w:lvlJc w:val="left"/>
      <w:pPr>
        <w:ind w:left="6480" w:hanging="1080"/>
      </w:pPr>
    </w:lvl>
    <w:lvl w:ilvl="6">
      <w:start w:val="1"/>
      <w:numFmt w:val="decimal"/>
      <w:lvlText w:val="%1-%2-%3.%4.%5.%6.%7."/>
      <w:lvlJc w:val="left"/>
      <w:pPr>
        <w:ind w:left="7920" w:hanging="1440"/>
      </w:pPr>
    </w:lvl>
    <w:lvl w:ilvl="7">
      <w:start w:val="1"/>
      <w:numFmt w:val="decimal"/>
      <w:lvlText w:val="%1-%2-%3.%4.%5.%6.%7.%8."/>
      <w:lvlJc w:val="left"/>
      <w:pPr>
        <w:ind w:left="9000" w:hanging="1440"/>
      </w:pPr>
    </w:lvl>
    <w:lvl w:ilvl="8">
      <w:start w:val="1"/>
      <w:numFmt w:val="decimal"/>
      <w:lvlText w:val="%1-%2-%3.%4.%5.%6.%7.%8.%9."/>
      <w:lvlJc w:val="left"/>
      <w:pPr>
        <w:ind w:left="10080" w:hanging="1440"/>
      </w:pPr>
    </w:lvl>
  </w:abstractNum>
  <w:abstractNum w:abstractNumId="31">
    <w:nsid w:val="3A785336"/>
    <w:multiLevelType w:val="hybridMultilevel"/>
    <w:tmpl w:val="E640C866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2">
    <w:nsid w:val="3AE51A7B"/>
    <w:multiLevelType w:val="hybridMultilevel"/>
    <w:tmpl w:val="2D44EA92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3">
    <w:nsid w:val="3B2A6825"/>
    <w:multiLevelType w:val="hybridMultilevel"/>
    <w:tmpl w:val="4B3A4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6B2761"/>
    <w:multiLevelType w:val="hybridMultilevel"/>
    <w:tmpl w:val="CC38F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3E6700"/>
    <w:multiLevelType w:val="hybridMultilevel"/>
    <w:tmpl w:val="E62A8272"/>
    <w:lvl w:ilvl="0" w:tplc="EA22C0A8">
      <w:start w:val="1"/>
      <w:numFmt w:val="decimal"/>
      <w:pStyle w:val="ref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36">
    <w:nsid w:val="45B5646B"/>
    <w:multiLevelType w:val="hybridMultilevel"/>
    <w:tmpl w:val="00785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pStyle w:val="a4"/>
      <w:lvlText w:val=""/>
      <w:lvlJc w:val="left"/>
      <w:pPr>
        <w:ind w:left="927" w:hanging="360"/>
      </w:pPr>
      <w:rPr>
        <w:rFonts w:ascii="Symbol" w:hAnsi="Symbol" w:hint="default"/>
      </w:rPr>
    </w:lvl>
    <w:lvl w:ilvl="2" w:tplc="6B507134">
      <w:start w:val="1"/>
      <w:numFmt w:val="bullet"/>
      <w:lvlText w:val=""/>
      <w:lvlJc w:val="left"/>
      <w:pPr>
        <w:ind w:left="1314" w:hanging="180"/>
      </w:pPr>
      <w:rPr>
        <w:rFonts w:ascii="Wingdings" w:hAnsi="Wingdings" w:hint="default"/>
        <w:b w:val="0"/>
        <w:bCs w:val="0"/>
      </w:rPr>
    </w:lvl>
    <w:lvl w:ilvl="3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4" w:tplc="584242B4">
      <w:start w:val="1"/>
      <w:numFmt w:val="lowerLetter"/>
      <w:lvlText w:val="%5."/>
      <w:lvlJc w:val="left"/>
      <w:pPr>
        <w:ind w:left="2628" w:hanging="360"/>
      </w:pPr>
      <w:rPr>
        <w:b w:val="0"/>
        <w:bCs w:val="0"/>
      </w:rPr>
    </w:lvl>
    <w:lvl w:ilvl="5" w:tplc="B6BE08F4">
      <w:start w:val="1"/>
      <w:numFmt w:val="lowerRoman"/>
      <w:lvlText w:val="%6."/>
      <w:lvlJc w:val="right"/>
      <w:pPr>
        <w:ind w:left="3015" w:hanging="180"/>
      </w:pPr>
    </w:lvl>
    <w:lvl w:ilvl="6" w:tplc="0409000F">
      <w:start w:val="1"/>
      <w:numFmt w:val="decimal"/>
      <w:lvlText w:val="%7."/>
      <w:lvlJc w:val="left"/>
      <w:pPr>
        <w:ind w:left="3336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6405AC1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38">
    <w:nsid w:val="46A30FF2"/>
    <w:multiLevelType w:val="hybridMultilevel"/>
    <w:tmpl w:val="D2FED26A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39">
    <w:nsid w:val="4ADF08FF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40">
    <w:nsid w:val="4D78340B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41">
    <w:nsid w:val="4E2400A2"/>
    <w:multiLevelType w:val="hybridMultilevel"/>
    <w:tmpl w:val="F0E41A86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42">
    <w:nsid w:val="507144FE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43">
    <w:nsid w:val="520C6613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44">
    <w:nsid w:val="55BE2CAA"/>
    <w:multiLevelType w:val="hybridMultilevel"/>
    <w:tmpl w:val="7A907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DD10C1"/>
    <w:multiLevelType w:val="hybridMultilevel"/>
    <w:tmpl w:val="C382E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A0E2AACC">
      <w:start w:val="3"/>
      <w:numFmt w:val="bullet"/>
      <w:lvlText w:val="•"/>
      <w:lvlJc w:val="left"/>
      <w:pPr>
        <w:ind w:left="2160" w:hanging="720"/>
      </w:pPr>
      <w:rPr>
        <w:rFonts w:ascii="Times New Roman" w:eastAsia="B Nazani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06D09B0"/>
    <w:multiLevelType w:val="hybridMultilevel"/>
    <w:tmpl w:val="957E7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18D19F0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48">
    <w:nsid w:val="638B16A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>
    <w:nsid w:val="64C06547"/>
    <w:multiLevelType w:val="hybridMultilevel"/>
    <w:tmpl w:val="4FF4A892"/>
    <w:lvl w:ilvl="0" w:tplc="7F8C89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8991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DA6E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0C4F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3A04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4AB5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F444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C405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7A8B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8B65407"/>
    <w:multiLevelType w:val="hybridMultilevel"/>
    <w:tmpl w:val="05FE4260"/>
    <w:lvl w:ilvl="0" w:tplc="CBB43806">
      <w:start w:val="1"/>
      <w:numFmt w:val="bullet"/>
      <w:pStyle w:val="a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C16037"/>
    <w:multiLevelType w:val="hybridMultilevel"/>
    <w:tmpl w:val="5F663FA0"/>
    <w:lvl w:ilvl="0" w:tplc="59C89EE6">
      <w:start w:val="1"/>
      <w:numFmt w:val="decimal"/>
      <w:pStyle w:val="ykuymudy"/>
      <w:lvlText w:val="%1."/>
      <w:lvlJc w:val="left"/>
      <w:pPr>
        <w:ind w:left="57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9B0823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53">
    <w:nsid w:val="6E9404E0"/>
    <w:multiLevelType w:val="hybridMultilevel"/>
    <w:tmpl w:val="5C12ACD2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4">
    <w:nsid w:val="714B162B"/>
    <w:multiLevelType w:val="hybridMultilevel"/>
    <w:tmpl w:val="55E0CD9C"/>
    <w:lvl w:ilvl="0" w:tplc="79C4DFFA">
      <w:start w:val="2"/>
      <w:numFmt w:val="bullet"/>
      <w:lvlText w:val="-"/>
      <w:lvlJc w:val="left"/>
      <w:pPr>
        <w:ind w:left="720" w:hanging="360"/>
      </w:pPr>
      <w:rPr>
        <w:rFonts w:ascii="Times New Roman" w:eastAsia="B Nazani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2F1664E"/>
    <w:multiLevelType w:val="multilevel"/>
    <w:tmpl w:val="04090023"/>
    <w:styleLink w:val="ArticleSection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4D27F0A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57">
    <w:nsid w:val="777938E3"/>
    <w:multiLevelType w:val="hybridMultilevel"/>
    <w:tmpl w:val="1E94826E"/>
    <w:lvl w:ilvl="0" w:tplc="79C4DFFA">
      <w:start w:val="2"/>
      <w:numFmt w:val="bullet"/>
      <w:lvlText w:val="-"/>
      <w:lvlJc w:val="left"/>
      <w:pPr>
        <w:ind w:left="720" w:hanging="360"/>
      </w:pPr>
      <w:rPr>
        <w:rFonts w:ascii="Times New Roman" w:eastAsia="B Nazani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9045A20"/>
    <w:multiLevelType w:val="hybridMultilevel"/>
    <w:tmpl w:val="29C014E4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9">
    <w:nsid w:val="795C19D8"/>
    <w:multiLevelType w:val="hybridMultilevel"/>
    <w:tmpl w:val="46E2B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A822173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61">
    <w:nsid w:val="7ACE7FD9"/>
    <w:multiLevelType w:val="hybridMultilevel"/>
    <w:tmpl w:val="55C029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7C94166B"/>
    <w:multiLevelType w:val="hybridMultilevel"/>
    <w:tmpl w:val="5838B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D52169F"/>
    <w:multiLevelType w:val="hybridMultilevel"/>
    <w:tmpl w:val="FD0C80C4"/>
    <w:lvl w:ilvl="0" w:tplc="79C4DFFA">
      <w:start w:val="2"/>
      <w:numFmt w:val="bullet"/>
      <w:lvlText w:val="-"/>
      <w:lvlJc w:val="left"/>
      <w:pPr>
        <w:ind w:left="720" w:hanging="360"/>
      </w:pPr>
      <w:rPr>
        <w:rFonts w:ascii="Times New Roman" w:eastAsia="B Nazani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E6963DA"/>
    <w:multiLevelType w:val="multilevel"/>
    <w:tmpl w:val="4EE2A010"/>
    <w:lvl w:ilvl="0">
      <w:start w:val="1"/>
      <w:numFmt w:val="bullet"/>
      <w:pStyle w:val="a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 w:val="0"/>
        <w:i w:val="0"/>
        <w:color w:val="auto"/>
        <w:sz w:val="28"/>
        <w:szCs w:val="28"/>
        <w:lang w:bidi="fa-IR"/>
      </w:rPr>
    </w:lvl>
    <w:lvl w:ilvl="1">
      <w:start w:val="1"/>
      <w:numFmt w:val="bullet"/>
      <w:lvlRestart w:val="0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caps/>
        <w:sz w:val="22"/>
        <w:szCs w:val="22"/>
      </w:rPr>
    </w:lvl>
    <w:lvl w:ilvl="2">
      <w:start w:val="1"/>
      <w:numFmt w:val="bullet"/>
      <w:lvlRestart w:val="0"/>
      <w:lvlText w:val="■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18"/>
        <w:szCs w:val="18"/>
      </w:rPr>
    </w:lvl>
    <w:lvl w:ilvl="3">
      <w:start w:val="1"/>
      <w:numFmt w:val="bullet"/>
      <w:lvlText w:val="□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  <w:szCs w:val="20"/>
      </w:rPr>
    </w:lvl>
    <w:lvl w:ilvl="4">
      <w:start w:val="1"/>
      <w:numFmt w:val="bullet"/>
      <w:lvlText w:val="♦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4"/>
        <w:szCs w:val="24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</w:lvl>
  </w:abstractNum>
  <w:abstractNum w:abstractNumId="65">
    <w:nsid w:val="7FD202A0"/>
    <w:multiLevelType w:val="hybridMultilevel"/>
    <w:tmpl w:val="A082269E"/>
    <w:lvl w:ilvl="0" w:tplc="0409000F">
      <w:start w:val="1"/>
      <w:numFmt w:val="decimal"/>
      <w:lvlText w:val="%1."/>
      <w:lvlJc w:val="left"/>
      <w:pPr>
        <w:ind w:left="958" w:hanging="360"/>
      </w:pPr>
    </w:lvl>
    <w:lvl w:ilvl="1" w:tplc="04090019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num w:numId="1">
    <w:abstractNumId w:val="8"/>
  </w:num>
  <w:num w:numId="2">
    <w:abstractNumId w:val="35"/>
  </w:num>
  <w:num w:numId="3">
    <w:abstractNumId w:val="50"/>
  </w:num>
  <w:num w:numId="4">
    <w:abstractNumId w:val="64"/>
  </w:num>
  <w:num w:numId="5">
    <w:abstractNumId w:val="19"/>
  </w:num>
  <w:num w:numId="6">
    <w:abstractNumId w:val="48"/>
  </w:num>
  <w:num w:numId="7">
    <w:abstractNumId w:val="12"/>
  </w:num>
  <w:num w:numId="8">
    <w:abstractNumId w:val="55"/>
  </w:num>
  <w:num w:numId="9">
    <w:abstractNumId w:val="30"/>
  </w:num>
  <w:num w:numId="10">
    <w:abstractNumId w:val="13"/>
  </w:num>
  <w:num w:numId="11">
    <w:abstractNumId w:val="0"/>
  </w:num>
  <w:num w:numId="12">
    <w:abstractNumId w:val="10"/>
  </w:num>
  <w:num w:numId="13">
    <w:abstractNumId w:val="16"/>
  </w:num>
  <w:num w:numId="14">
    <w:abstractNumId w:val="51"/>
  </w:num>
  <w:num w:numId="15">
    <w:abstractNumId w:val="20"/>
  </w:num>
  <w:num w:numId="16">
    <w:abstractNumId w:val="8"/>
    <w:lvlOverride w:ilvl="0">
      <w:startOverride w:val="3"/>
    </w:lvlOverride>
    <w:lvlOverride w:ilvl="1">
      <w:startOverride w:val="1"/>
    </w:lvlOverride>
  </w:num>
  <w:num w:numId="17">
    <w:abstractNumId w:val="45"/>
  </w:num>
  <w:num w:numId="18">
    <w:abstractNumId w:val="58"/>
  </w:num>
  <w:num w:numId="19">
    <w:abstractNumId w:val="15"/>
  </w:num>
  <w:num w:numId="20">
    <w:abstractNumId w:val="36"/>
  </w:num>
  <w:num w:numId="21">
    <w:abstractNumId w:val="27"/>
  </w:num>
  <w:num w:numId="22">
    <w:abstractNumId w:val="18"/>
  </w:num>
  <w:num w:numId="23">
    <w:abstractNumId w:val="17"/>
  </w:num>
  <w:num w:numId="24">
    <w:abstractNumId w:val="44"/>
  </w:num>
  <w:num w:numId="25">
    <w:abstractNumId w:val="6"/>
  </w:num>
  <w:num w:numId="26">
    <w:abstractNumId w:val="25"/>
  </w:num>
  <w:num w:numId="27">
    <w:abstractNumId w:val="14"/>
  </w:num>
  <w:num w:numId="28">
    <w:abstractNumId w:val="43"/>
  </w:num>
  <w:num w:numId="29">
    <w:abstractNumId w:val="52"/>
  </w:num>
  <w:num w:numId="30">
    <w:abstractNumId w:val="4"/>
  </w:num>
  <w:num w:numId="31">
    <w:abstractNumId w:val="1"/>
  </w:num>
  <w:num w:numId="32">
    <w:abstractNumId w:val="2"/>
  </w:num>
  <w:num w:numId="33">
    <w:abstractNumId w:val="57"/>
  </w:num>
  <w:num w:numId="34">
    <w:abstractNumId w:val="61"/>
  </w:num>
  <w:num w:numId="35">
    <w:abstractNumId w:val="54"/>
  </w:num>
  <w:num w:numId="36">
    <w:abstractNumId w:val="60"/>
  </w:num>
  <w:num w:numId="37">
    <w:abstractNumId w:val="63"/>
  </w:num>
  <w:num w:numId="38">
    <w:abstractNumId w:val="26"/>
  </w:num>
  <w:num w:numId="39">
    <w:abstractNumId w:val="23"/>
  </w:num>
  <w:num w:numId="40">
    <w:abstractNumId w:val="65"/>
  </w:num>
  <w:num w:numId="41">
    <w:abstractNumId w:val="31"/>
  </w:num>
  <w:num w:numId="42">
    <w:abstractNumId w:val="42"/>
  </w:num>
  <w:num w:numId="43">
    <w:abstractNumId w:val="62"/>
  </w:num>
  <w:num w:numId="44">
    <w:abstractNumId w:val="40"/>
  </w:num>
  <w:num w:numId="45">
    <w:abstractNumId w:val="21"/>
  </w:num>
  <w:num w:numId="46">
    <w:abstractNumId w:val="11"/>
  </w:num>
  <w:num w:numId="47">
    <w:abstractNumId w:val="39"/>
  </w:num>
  <w:num w:numId="48">
    <w:abstractNumId w:val="7"/>
  </w:num>
  <w:num w:numId="49">
    <w:abstractNumId w:val="37"/>
  </w:num>
  <w:num w:numId="50">
    <w:abstractNumId w:val="46"/>
  </w:num>
  <w:num w:numId="51">
    <w:abstractNumId w:val="47"/>
  </w:num>
  <w:num w:numId="52">
    <w:abstractNumId w:val="56"/>
  </w:num>
  <w:num w:numId="53">
    <w:abstractNumId w:val="22"/>
  </w:num>
  <w:num w:numId="54">
    <w:abstractNumId w:val="34"/>
  </w:num>
  <w:num w:numId="55">
    <w:abstractNumId w:val="29"/>
  </w:num>
  <w:num w:numId="56">
    <w:abstractNumId w:val="59"/>
  </w:num>
  <w:num w:numId="57">
    <w:abstractNumId w:val="33"/>
  </w:num>
  <w:num w:numId="58">
    <w:abstractNumId w:val="5"/>
  </w:num>
  <w:num w:numId="59">
    <w:abstractNumId w:val="53"/>
  </w:num>
  <w:num w:numId="60">
    <w:abstractNumId w:val="3"/>
  </w:num>
  <w:num w:numId="61">
    <w:abstractNumId w:val="24"/>
  </w:num>
  <w:num w:numId="62">
    <w:abstractNumId w:val="41"/>
  </w:num>
  <w:num w:numId="63">
    <w:abstractNumId w:val="49"/>
  </w:num>
  <w:num w:numId="64">
    <w:abstractNumId w:val="9"/>
  </w:num>
  <w:num w:numId="65">
    <w:abstractNumId w:val="38"/>
  </w:num>
  <w:num w:numId="66">
    <w:abstractNumId w:val="28"/>
  </w:num>
  <w:num w:numId="67">
    <w:abstractNumId w:val="3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gutterAtTop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2rtzz0r1zd0z2ex5voxevvw5rvx09waavvx&quot;&gt;My EndNote Library-NNE&lt;record-ids&gt;&lt;item&gt;7&lt;/item&gt;&lt;item&gt;8&lt;/item&gt;&lt;item&gt;9&lt;/item&gt;&lt;item&gt;11&lt;/item&gt;&lt;item&gt;13&lt;/item&gt;&lt;item&gt;14&lt;/item&gt;&lt;item&gt;16&lt;/item&gt;&lt;item&gt;18&lt;/item&gt;&lt;item&gt;20&lt;/item&gt;&lt;item&gt;22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/record-ids&gt;&lt;/item&gt;&lt;/Libraries&gt;"/>
  </w:docVars>
  <w:rsids>
    <w:rsidRoot w:val="00F9350B"/>
    <w:rsid w:val="00000727"/>
    <w:rsid w:val="00000927"/>
    <w:rsid w:val="00000E72"/>
    <w:rsid w:val="00003137"/>
    <w:rsid w:val="0000328B"/>
    <w:rsid w:val="000037DD"/>
    <w:rsid w:val="00004799"/>
    <w:rsid w:val="000054B8"/>
    <w:rsid w:val="00005A53"/>
    <w:rsid w:val="00006953"/>
    <w:rsid w:val="000075EF"/>
    <w:rsid w:val="000104F1"/>
    <w:rsid w:val="00010A50"/>
    <w:rsid w:val="00010D99"/>
    <w:rsid w:val="0001280B"/>
    <w:rsid w:val="0001377C"/>
    <w:rsid w:val="00013A35"/>
    <w:rsid w:val="00013ABB"/>
    <w:rsid w:val="000146B8"/>
    <w:rsid w:val="00014893"/>
    <w:rsid w:val="0001560E"/>
    <w:rsid w:val="00015B23"/>
    <w:rsid w:val="00016418"/>
    <w:rsid w:val="00016DD3"/>
    <w:rsid w:val="00017571"/>
    <w:rsid w:val="000201C7"/>
    <w:rsid w:val="000205E2"/>
    <w:rsid w:val="00020C3A"/>
    <w:rsid w:val="00021772"/>
    <w:rsid w:val="000220B0"/>
    <w:rsid w:val="00024830"/>
    <w:rsid w:val="00025A3B"/>
    <w:rsid w:val="00025B29"/>
    <w:rsid w:val="00025BDF"/>
    <w:rsid w:val="00026B68"/>
    <w:rsid w:val="000270A4"/>
    <w:rsid w:val="00027C4A"/>
    <w:rsid w:val="000304C8"/>
    <w:rsid w:val="00030527"/>
    <w:rsid w:val="0003063E"/>
    <w:rsid w:val="000309E0"/>
    <w:rsid w:val="00030AD6"/>
    <w:rsid w:val="00031570"/>
    <w:rsid w:val="00031CCF"/>
    <w:rsid w:val="000326EB"/>
    <w:rsid w:val="000338DD"/>
    <w:rsid w:val="00034E41"/>
    <w:rsid w:val="000356A4"/>
    <w:rsid w:val="000359C9"/>
    <w:rsid w:val="00036614"/>
    <w:rsid w:val="00036C68"/>
    <w:rsid w:val="00037004"/>
    <w:rsid w:val="0003726B"/>
    <w:rsid w:val="000424C8"/>
    <w:rsid w:val="00042C04"/>
    <w:rsid w:val="0004309E"/>
    <w:rsid w:val="0004387E"/>
    <w:rsid w:val="000438AB"/>
    <w:rsid w:val="00043955"/>
    <w:rsid w:val="0004406E"/>
    <w:rsid w:val="00044630"/>
    <w:rsid w:val="00044C03"/>
    <w:rsid w:val="00046B2A"/>
    <w:rsid w:val="00050406"/>
    <w:rsid w:val="0005106B"/>
    <w:rsid w:val="00051E2B"/>
    <w:rsid w:val="0005233E"/>
    <w:rsid w:val="000525F5"/>
    <w:rsid w:val="00053624"/>
    <w:rsid w:val="0005396A"/>
    <w:rsid w:val="00054B5C"/>
    <w:rsid w:val="000557BF"/>
    <w:rsid w:val="00056AB6"/>
    <w:rsid w:val="00057B03"/>
    <w:rsid w:val="00057C56"/>
    <w:rsid w:val="0006029B"/>
    <w:rsid w:val="00060698"/>
    <w:rsid w:val="0006166A"/>
    <w:rsid w:val="000628ED"/>
    <w:rsid w:val="0006292E"/>
    <w:rsid w:val="000629C9"/>
    <w:rsid w:val="0006383F"/>
    <w:rsid w:val="0006505D"/>
    <w:rsid w:val="000652EE"/>
    <w:rsid w:val="00067079"/>
    <w:rsid w:val="00067ADB"/>
    <w:rsid w:val="00067AE3"/>
    <w:rsid w:val="00067F81"/>
    <w:rsid w:val="0007008E"/>
    <w:rsid w:val="0007122A"/>
    <w:rsid w:val="00071604"/>
    <w:rsid w:val="00071625"/>
    <w:rsid w:val="00071CB3"/>
    <w:rsid w:val="00071D2B"/>
    <w:rsid w:val="000729F1"/>
    <w:rsid w:val="000731DE"/>
    <w:rsid w:val="00073D89"/>
    <w:rsid w:val="00074F05"/>
    <w:rsid w:val="0007534C"/>
    <w:rsid w:val="0007571D"/>
    <w:rsid w:val="00076087"/>
    <w:rsid w:val="00076F96"/>
    <w:rsid w:val="0007785A"/>
    <w:rsid w:val="00077BF8"/>
    <w:rsid w:val="00077DB9"/>
    <w:rsid w:val="00083EF1"/>
    <w:rsid w:val="00084E5E"/>
    <w:rsid w:val="000851CE"/>
    <w:rsid w:val="000857BE"/>
    <w:rsid w:val="0008580A"/>
    <w:rsid w:val="00085C62"/>
    <w:rsid w:val="000872F4"/>
    <w:rsid w:val="00087EAB"/>
    <w:rsid w:val="00090073"/>
    <w:rsid w:val="000927C9"/>
    <w:rsid w:val="0009340B"/>
    <w:rsid w:val="00094732"/>
    <w:rsid w:val="00095C72"/>
    <w:rsid w:val="00096960"/>
    <w:rsid w:val="0009705A"/>
    <w:rsid w:val="0009721E"/>
    <w:rsid w:val="00097CC2"/>
    <w:rsid w:val="000A1379"/>
    <w:rsid w:val="000A2C3F"/>
    <w:rsid w:val="000A3045"/>
    <w:rsid w:val="000A32C8"/>
    <w:rsid w:val="000A39D6"/>
    <w:rsid w:val="000A39EE"/>
    <w:rsid w:val="000A474C"/>
    <w:rsid w:val="000A4B19"/>
    <w:rsid w:val="000A4DB0"/>
    <w:rsid w:val="000A515F"/>
    <w:rsid w:val="000A7201"/>
    <w:rsid w:val="000A731B"/>
    <w:rsid w:val="000A7972"/>
    <w:rsid w:val="000B0528"/>
    <w:rsid w:val="000B0C03"/>
    <w:rsid w:val="000B0C21"/>
    <w:rsid w:val="000B0D1A"/>
    <w:rsid w:val="000B1B32"/>
    <w:rsid w:val="000B24A7"/>
    <w:rsid w:val="000B3339"/>
    <w:rsid w:val="000B4BF9"/>
    <w:rsid w:val="000B5679"/>
    <w:rsid w:val="000B60C9"/>
    <w:rsid w:val="000B62CC"/>
    <w:rsid w:val="000B76D0"/>
    <w:rsid w:val="000B7E28"/>
    <w:rsid w:val="000C0259"/>
    <w:rsid w:val="000C25A4"/>
    <w:rsid w:val="000C4467"/>
    <w:rsid w:val="000C4818"/>
    <w:rsid w:val="000C5912"/>
    <w:rsid w:val="000C6099"/>
    <w:rsid w:val="000D0785"/>
    <w:rsid w:val="000D18C4"/>
    <w:rsid w:val="000D4CDF"/>
    <w:rsid w:val="000D5237"/>
    <w:rsid w:val="000D6952"/>
    <w:rsid w:val="000D696E"/>
    <w:rsid w:val="000D6D53"/>
    <w:rsid w:val="000D767F"/>
    <w:rsid w:val="000D7C33"/>
    <w:rsid w:val="000E0E22"/>
    <w:rsid w:val="000E1A16"/>
    <w:rsid w:val="000E2275"/>
    <w:rsid w:val="000E24E0"/>
    <w:rsid w:val="000E31F4"/>
    <w:rsid w:val="000E4836"/>
    <w:rsid w:val="000E520F"/>
    <w:rsid w:val="000E5398"/>
    <w:rsid w:val="000E576D"/>
    <w:rsid w:val="000E5B67"/>
    <w:rsid w:val="000E752C"/>
    <w:rsid w:val="000E7ABD"/>
    <w:rsid w:val="000F0116"/>
    <w:rsid w:val="000F0617"/>
    <w:rsid w:val="000F2657"/>
    <w:rsid w:val="000F26F7"/>
    <w:rsid w:val="000F5349"/>
    <w:rsid w:val="000F6169"/>
    <w:rsid w:val="000F70FF"/>
    <w:rsid w:val="000F77F5"/>
    <w:rsid w:val="000F7DCF"/>
    <w:rsid w:val="000F7DEC"/>
    <w:rsid w:val="0010057F"/>
    <w:rsid w:val="00102B87"/>
    <w:rsid w:val="001048AC"/>
    <w:rsid w:val="00105442"/>
    <w:rsid w:val="001057F2"/>
    <w:rsid w:val="00105821"/>
    <w:rsid w:val="0010593F"/>
    <w:rsid w:val="00105991"/>
    <w:rsid w:val="00106436"/>
    <w:rsid w:val="0010673C"/>
    <w:rsid w:val="00106D30"/>
    <w:rsid w:val="0010703B"/>
    <w:rsid w:val="001100FD"/>
    <w:rsid w:val="001106D6"/>
    <w:rsid w:val="00110A85"/>
    <w:rsid w:val="00110CFF"/>
    <w:rsid w:val="0011122E"/>
    <w:rsid w:val="00111CD6"/>
    <w:rsid w:val="0011244E"/>
    <w:rsid w:val="001125BC"/>
    <w:rsid w:val="00112B7A"/>
    <w:rsid w:val="00115037"/>
    <w:rsid w:val="00115DED"/>
    <w:rsid w:val="00115F51"/>
    <w:rsid w:val="00116DD7"/>
    <w:rsid w:val="00116F3E"/>
    <w:rsid w:val="0011717A"/>
    <w:rsid w:val="00117B38"/>
    <w:rsid w:val="00120149"/>
    <w:rsid w:val="001203DF"/>
    <w:rsid w:val="00120410"/>
    <w:rsid w:val="00120DC4"/>
    <w:rsid w:val="001211C8"/>
    <w:rsid w:val="00121CEB"/>
    <w:rsid w:val="00122EBA"/>
    <w:rsid w:val="0012341A"/>
    <w:rsid w:val="00123472"/>
    <w:rsid w:val="00123F04"/>
    <w:rsid w:val="0012405E"/>
    <w:rsid w:val="00124207"/>
    <w:rsid w:val="0012426C"/>
    <w:rsid w:val="00124B35"/>
    <w:rsid w:val="00124E2C"/>
    <w:rsid w:val="00124FEB"/>
    <w:rsid w:val="00125216"/>
    <w:rsid w:val="001265FF"/>
    <w:rsid w:val="0012689E"/>
    <w:rsid w:val="00126985"/>
    <w:rsid w:val="00126C6F"/>
    <w:rsid w:val="00127876"/>
    <w:rsid w:val="0013043E"/>
    <w:rsid w:val="0013047A"/>
    <w:rsid w:val="00130955"/>
    <w:rsid w:val="00130A20"/>
    <w:rsid w:val="00130B62"/>
    <w:rsid w:val="00130E74"/>
    <w:rsid w:val="00131EF2"/>
    <w:rsid w:val="001325E2"/>
    <w:rsid w:val="0013305B"/>
    <w:rsid w:val="00133205"/>
    <w:rsid w:val="001338D6"/>
    <w:rsid w:val="00134ACB"/>
    <w:rsid w:val="00135E6B"/>
    <w:rsid w:val="00136A8B"/>
    <w:rsid w:val="00137B73"/>
    <w:rsid w:val="001410A0"/>
    <w:rsid w:val="00141CE1"/>
    <w:rsid w:val="00141CFF"/>
    <w:rsid w:val="0014253F"/>
    <w:rsid w:val="00142943"/>
    <w:rsid w:val="001432D3"/>
    <w:rsid w:val="00144478"/>
    <w:rsid w:val="001449AD"/>
    <w:rsid w:val="00144B21"/>
    <w:rsid w:val="001450CA"/>
    <w:rsid w:val="0014517A"/>
    <w:rsid w:val="00145CBC"/>
    <w:rsid w:val="00146A70"/>
    <w:rsid w:val="00147147"/>
    <w:rsid w:val="0014798E"/>
    <w:rsid w:val="00150537"/>
    <w:rsid w:val="00151555"/>
    <w:rsid w:val="00160799"/>
    <w:rsid w:val="00160EE7"/>
    <w:rsid w:val="001624D8"/>
    <w:rsid w:val="0016329A"/>
    <w:rsid w:val="00163605"/>
    <w:rsid w:val="0016419C"/>
    <w:rsid w:val="0016450D"/>
    <w:rsid w:val="001651B1"/>
    <w:rsid w:val="001654FC"/>
    <w:rsid w:val="00166805"/>
    <w:rsid w:val="0016758B"/>
    <w:rsid w:val="00167B0D"/>
    <w:rsid w:val="00167C61"/>
    <w:rsid w:val="001715D2"/>
    <w:rsid w:val="00172A3F"/>
    <w:rsid w:val="00173124"/>
    <w:rsid w:val="00173BDB"/>
    <w:rsid w:val="00175C33"/>
    <w:rsid w:val="00175EB9"/>
    <w:rsid w:val="001766CB"/>
    <w:rsid w:val="00176A12"/>
    <w:rsid w:val="00177E0E"/>
    <w:rsid w:val="00177E19"/>
    <w:rsid w:val="0018020A"/>
    <w:rsid w:val="001804E7"/>
    <w:rsid w:val="00180908"/>
    <w:rsid w:val="0018094F"/>
    <w:rsid w:val="00180F88"/>
    <w:rsid w:val="001813CF"/>
    <w:rsid w:val="00181CBD"/>
    <w:rsid w:val="00182972"/>
    <w:rsid w:val="00183F45"/>
    <w:rsid w:val="00184476"/>
    <w:rsid w:val="00184588"/>
    <w:rsid w:val="00184EF7"/>
    <w:rsid w:val="001859FD"/>
    <w:rsid w:val="00185FC7"/>
    <w:rsid w:val="001877B7"/>
    <w:rsid w:val="00190C52"/>
    <w:rsid w:val="00191403"/>
    <w:rsid w:val="00192010"/>
    <w:rsid w:val="001936C6"/>
    <w:rsid w:val="00193CB8"/>
    <w:rsid w:val="00193F87"/>
    <w:rsid w:val="00194006"/>
    <w:rsid w:val="001946FB"/>
    <w:rsid w:val="0019509B"/>
    <w:rsid w:val="00195A07"/>
    <w:rsid w:val="00195E98"/>
    <w:rsid w:val="0019646F"/>
    <w:rsid w:val="00196E16"/>
    <w:rsid w:val="00197256"/>
    <w:rsid w:val="001977BF"/>
    <w:rsid w:val="00197865"/>
    <w:rsid w:val="001A15B0"/>
    <w:rsid w:val="001A1CA9"/>
    <w:rsid w:val="001A2178"/>
    <w:rsid w:val="001A2CB9"/>
    <w:rsid w:val="001A3BFC"/>
    <w:rsid w:val="001A3F5F"/>
    <w:rsid w:val="001A3FE2"/>
    <w:rsid w:val="001A4E41"/>
    <w:rsid w:val="001A5689"/>
    <w:rsid w:val="001A5AE4"/>
    <w:rsid w:val="001A62BD"/>
    <w:rsid w:val="001A76BF"/>
    <w:rsid w:val="001A7DB4"/>
    <w:rsid w:val="001B048B"/>
    <w:rsid w:val="001B0EA8"/>
    <w:rsid w:val="001B36BB"/>
    <w:rsid w:val="001B3BD8"/>
    <w:rsid w:val="001B3D4D"/>
    <w:rsid w:val="001B41D5"/>
    <w:rsid w:val="001B4731"/>
    <w:rsid w:val="001B47E7"/>
    <w:rsid w:val="001B5D05"/>
    <w:rsid w:val="001C0A76"/>
    <w:rsid w:val="001C12F9"/>
    <w:rsid w:val="001C1F8E"/>
    <w:rsid w:val="001C2881"/>
    <w:rsid w:val="001C2D32"/>
    <w:rsid w:val="001C48EF"/>
    <w:rsid w:val="001C4B74"/>
    <w:rsid w:val="001C553B"/>
    <w:rsid w:val="001C6678"/>
    <w:rsid w:val="001C66A6"/>
    <w:rsid w:val="001C6C3A"/>
    <w:rsid w:val="001C77B6"/>
    <w:rsid w:val="001C7CFF"/>
    <w:rsid w:val="001C7F87"/>
    <w:rsid w:val="001D0859"/>
    <w:rsid w:val="001D2B63"/>
    <w:rsid w:val="001D507C"/>
    <w:rsid w:val="001D7112"/>
    <w:rsid w:val="001E1AEA"/>
    <w:rsid w:val="001E29DC"/>
    <w:rsid w:val="001E2B76"/>
    <w:rsid w:val="001E328B"/>
    <w:rsid w:val="001E3737"/>
    <w:rsid w:val="001E3E68"/>
    <w:rsid w:val="001E417F"/>
    <w:rsid w:val="001E43CB"/>
    <w:rsid w:val="001E5510"/>
    <w:rsid w:val="001E56E5"/>
    <w:rsid w:val="001E6935"/>
    <w:rsid w:val="001E774F"/>
    <w:rsid w:val="001F051A"/>
    <w:rsid w:val="001F118C"/>
    <w:rsid w:val="001F130B"/>
    <w:rsid w:val="001F13F0"/>
    <w:rsid w:val="001F3015"/>
    <w:rsid w:val="001F714E"/>
    <w:rsid w:val="001F757A"/>
    <w:rsid w:val="00200C02"/>
    <w:rsid w:val="00203BD9"/>
    <w:rsid w:val="00203E8E"/>
    <w:rsid w:val="002040AC"/>
    <w:rsid w:val="002041AA"/>
    <w:rsid w:val="00205255"/>
    <w:rsid w:val="00205690"/>
    <w:rsid w:val="00207560"/>
    <w:rsid w:val="002106E6"/>
    <w:rsid w:val="00212B13"/>
    <w:rsid w:val="0021404F"/>
    <w:rsid w:val="00214393"/>
    <w:rsid w:val="00216433"/>
    <w:rsid w:val="00216C0F"/>
    <w:rsid w:val="00216C6B"/>
    <w:rsid w:val="00216E7D"/>
    <w:rsid w:val="0021775C"/>
    <w:rsid w:val="00217C12"/>
    <w:rsid w:val="00217FB6"/>
    <w:rsid w:val="002207F3"/>
    <w:rsid w:val="00222195"/>
    <w:rsid w:val="0022316C"/>
    <w:rsid w:val="00223FE9"/>
    <w:rsid w:val="00224072"/>
    <w:rsid w:val="002240D4"/>
    <w:rsid w:val="0022444D"/>
    <w:rsid w:val="00224716"/>
    <w:rsid w:val="00224800"/>
    <w:rsid w:val="002276AB"/>
    <w:rsid w:val="00227B2A"/>
    <w:rsid w:val="00230202"/>
    <w:rsid w:val="0023144D"/>
    <w:rsid w:val="00231877"/>
    <w:rsid w:val="00233808"/>
    <w:rsid w:val="00234068"/>
    <w:rsid w:val="00235239"/>
    <w:rsid w:val="0023655B"/>
    <w:rsid w:val="00236B27"/>
    <w:rsid w:val="00236E19"/>
    <w:rsid w:val="00237963"/>
    <w:rsid w:val="00237977"/>
    <w:rsid w:val="00237DAD"/>
    <w:rsid w:val="002406ED"/>
    <w:rsid w:val="00240BEB"/>
    <w:rsid w:val="00240FF0"/>
    <w:rsid w:val="00241404"/>
    <w:rsid w:val="0024152E"/>
    <w:rsid w:val="002415E8"/>
    <w:rsid w:val="00242A58"/>
    <w:rsid w:val="0024300A"/>
    <w:rsid w:val="00243484"/>
    <w:rsid w:val="0024375B"/>
    <w:rsid w:val="00244AA6"/>
    <w:rsid w:val="00244B7B"/>
    <w:rsid w:val="00244B81"/>
    <w:rsid w:val="00245E5C"/>
    <w:rsid w:val="00245E67"/>
    <w:rsid w:val="00250C00"/>
    <w:rsid w:val="00251419"/>
    <w:rsid w:val="00252CA4"/>
    <w:rsid w:val="002537FD"/>
    <w:rsid w:val="00253806"/>
    <w:rsid w:val="00253F4C"/>
    <w:rsid w:val="002543BC"/>
    <w:rsid w:val="00254BAE"/>
    <w:rsid w:val="00254D0C"/>
    <w:rsid w:val="002568CE"/>
    <w:rsid w:val="00256CC4"/>
    <w:rsid w:val="00257521"/>
    <w:rsid w:val="002575DD"/>
    <w:rsid w:val="00257AA8"/>
    <w:rsid w:val="00260277"/>
    <w:rsid w:val="00260321"/>
    <w:rsid w:val="00260E32"/>
    <w:rsid w:val="00262BE9"/>
    <w:rsid w:val="00262E4D"/>
    <w:rsid w:val="002637E0"/>
    <w:rsid w:val="0026408A"/>
    <w:rsid w:val="002641D6"/>
    <w:rsid w:val="002642D0"/>
    <w:rsid w:val="00264523"/>
    <w:rsid w:val="00264C24"/>
    <w:rsid w:val="00264DD7"/>
    <w:rsid w:val="00265598"/>
    <w:rsid w:val="002666DB"/>
    <w:rsid w:val="00266961"/>
    <w:rsid w:val="002675B2"/>
    <w:rsid w:val="002679F0"/>
    <w:rsid w:val="00267AA9"/>
    <w:rsid w:val="00270F74"/>
    <w:rsid w:val="00270FA0"/>
    <w:rsid w:val="00271BB9"/>
    <w:rsid w:val="00271C7E"/>
    <w:rsid w:val="00271FE2"/>
    <w:rsid w:val="002727F5"/>
    <w:rsid w:val="00272C73"/>
    <w:rsid w:val="00273CD6"/>
    <w:rsid w:val="0027466B"/>
    <w:rsid w:val="00275385"/>
    <w:rsid w:val="00275CA3"/>
    <w:rsid w:val="00275E1D"/>
    <w:rsid w:val="00275FB7"/>
    <w:rsid w:val="00276990"/>
    <w:rsid w:val="00277003"/>
    <w:rsid w:val="00280CB3"/>
    <w:rsid w:val="00282938"/>
    <w:rsid w:val="00285A0F"/>
    <w:rsid w:val="0028631A"/>
    <w:rsid w:val="00286501"/>
    <w:rsid w:val="00287152"/>
    <w:rsid w:val="00287CE7"/>
    <w:rsid w:val="002908AE"/>
    <w:rsid w:val="00291369"/>
    <w:rsid w:val="0029146E"/>
    <w:rsid w:val="00291C71"/>
    <w:rsid w:val="00291ECA"/>
    <w:rsid w:val="002922D5"/>
    <w:rsid w:val="0029377B"/>
    <w:rsid w:val="00293E7B"/>
    <w:rsid w:val="00294306"/>
    <w:rsid w:val="00294E38"/>
    <w:rsid w:val="00296587"/>
    <w:rsid w:val="002966D5"/>
    <w:rsid w:val="00296C2E"/>
    <w:rsid w:val="00297478"/>
    <w:rsid w:val="002A074F"/>
    <w:rsid w:val="002A08BF"/>
    <w:rsid w:val="002A0F1F"/>
    <w:rsid w:val="002A1DDA"/>
    <w:rsid w:val="002A230C"/>
    <w:rsid w:val="002A35A9"/>
    <w:rsid w:val="002A48AB"/>
    <w:rsid w:val="002A5538"/>
    <w:rsid w:val="002A5901"/>
    <w:rsid w:val="002A679C"/>
    <w:rsid w:val="002A6FF7"/>
    <w:rsid w:val="002A7B9A"/>
    <w:rsid w:val="002B0AF3"/>
    <w:rsid w:val="002B2760"/>
    <w:rsid w:val="002B2CBB"/>
    <w:rsid w:val="002B2CC5"/>
    <w:rsid w:val="002B2E83"/>
    <w:rsid w:val="002B50A5"/>
    <w:rsid w:val="002B58AF"/>
    <w:rsid w:val="002B6055"/>
    <w:rsid w:val="002B66A2"/>
    <w:rsid w:val="002B67DE"/>
    <w:rsid w:val="002B6819"/>
    <w:rsid w:val="002C0080"/>
    <w:rsid w:val="002C1409"/>
    <w:rsid w:val="002C15A6"/>
    <w:rsid w:val="002C18CF"/>
    <w:rsid w:val="002C20C8"/>
    <w:rsid w:val="002C2A99"/>
    <w:rsid w:val="002C3C13"/>
    <w:rsid w:val="002C5447"/>
    <w:rsid w:val="002C58E6"/>
    <w:rsid w:val="002C75D6"/>
    <w:rsid w:val="002D0423"/>
    <w:rsid w:val="002D3727"/>
    <w:rsid w:val="002D451A"/>
    <w:rsid w:val="002D560B"/>
    <w:rsid w:val="002D5D81"/>
    <w:rsid w:val="002D62E6"/>
    <w:rsid w:val="002E04C6"/>
    <w:rsid w:val="002E07E5"/>
    <w:rsid w:val="002E091B"/>
    <w:rsid w:val="002E2191"/>
    <w:rsid w:val="002E30A3"/>
    <w:rsid w:val="002E3533"/>
    <w:rsid w:val="002E37F8"/>
    <w:rsid w:val="002E3AB1"/>
    <w:rsid w:val="002E4012"/>
    <w:rsid w:val="002E4401"/>
    <w:rsid w:val="002E4430"/>
    <w:rsid w:val="002E48B8"/>
    <w:rsid w:val="002E4CDE"/>
    <w:rsid w:val="002E5F5F"/>
    <w:rsid w:val="002E712C"/>
    <w:rsid w:val="002F0F2B"/>
    <w:rsid w:val="002F12C6"/>
    <w:rsid w:val="002F2661"/>
    <w:rsid w:val="002F26C9"/>
    <w:rsid w:val="002F2A9A"/>
    <w:rsid w:val="002F42C2"/>
    <w:rsid w:val="002F4F14"/>
    <w:rsid w:val="002F571F"/>
    <w:rsid w:val="002F5929"/>
    <w:rsid w:val="002F61C9"/>
    <w:rsid w:val="002F792C"/>
    <w:rsid w:val="0030091B"/>
    <w:rsid w:val="003019DD"/>
    <w:rsid w:val="00301D2B"/>
    <w:rsid w:val="0030299B"/>
    <w:rsid w:val="00302E07"/>
    <w:rsid w:val="003032D3"/>
    <w:rsid w:val="00303452"/>
    <w:rsid w:val="0030385A"/>
    <w:rsid w:val="003041DE"/>
    <w:rsid w:val="0030451E"/>
    <w:rsid w:val="0030789F"/>
    <w:rsid w:val="00307DEE"/>
    <w:rsid w:val="00310756"/>
    <w:rsid w:val="003108BB"/>
    <w:rsid w:val="00310C30"/>
    <w:rsid w:val="00311428"/>
    <w:rsid w:val="00311899"/>
    <w:rsid w:val="003123D5"/>
    <w:rsid w:val="00312AC7"/>
    <w:rsid w:val="00314592"/>
    <w:rsid w:val="00314D30"/>
    <w:rsid w:val="0031596F"/>
    <w:rsid w:val="003226F0"/>
    <w:rsid w:val="00322D18"/>
    <w:rsid w:val="00324D57"/>
    <w:rsid w:val="0032531A"/>
    <w:rsid w:val="003263BF"/>
    <w:rsid w:val="003265B8"/>
    <w:rsid w:val="00326C94"/>
    <w:rsid w:val="00326DCC"/>
    <w:rsid w:val="00330BDA"/>
    <w:rsid w:val="00331F97"/>
    <w:rsid w:val="0033218C"/>
    <w:rsid w:val="00332EDC"/>
    <w:rsid w:val="0033328C"/>
    <w:rsid w:val="0033390E"/>
    <w:rsid w:val="00333D36"/>
    <w:rsid w:val="00334F24"/>
    <w:rsid w:val="00335CF7"/>
    <w:rsid w:val="00335F53"/>
    <w:rsid w:val="003360E3"/>
    <w:rsid w:val="00336361"/>
    <w:rsid w:val="00340895"/>
    <w:rsid w:val="0034089E"/>
    <w:rsid w:val="00340AF6"/>
    <w:rsid w:val="00341E23"/>
    <w:rsid w:val="00342B3F"/>
    <w:rsid w:val="00342CE3"/>
    <w:rsid w:val="00343966"/>
    <w:rsid w:val="003443E5"/>
    <w:rsid w:val="0034470B"/>
    <w:rsid w:val="00344D42"/>
    <w:rsid w:val="00344E6E"/>
    <w:rsid w:val="00345794"/>
    <w:rsid w:val="003468F8"/>
    <w:rsid w:val="00346D6E"/>
    <w:rsid w:val="003506B9"/>
    <w:rsid w:val="00350A9D"/>
    <w:rsid w:val="00351390"/>
    <w:rsid w:val="00352498"/>
    <w:rsid w:val="00352554"/>
    <w:rsid w:val="0035284F"/>
    <w:rsid w:val="0035288B"/>
    <w:rsid w:val="003528F4"/>
    <w:rsid w:val="00352B37"/>
    <w:rsid w:val="00352EF6"/>
    <w:rsid w:val="00353010"/>
    <w:rsid w:val="0035433E"/>
    <w:rsid w:val="00354646"/>
    <w:rsid w:val="0035611A"/>
    <w:rsid w:val="00356C8A"/>
    <w:rsid w:val="00360BC8"/>
    <w:rsid w:val="00361516"/>
    <w:rsid w:val="003616B2"/>
    <w:rsid w:val="00362A32"/>
    <w:rsid w:val="0036446C"/>
    <w:rsid w:val="00364FBA"/>
    <w:rsid w:val="00364FD5"/>
    <w:rsid w:val="00365393"/>
    <w:rsid w:val="00365905"/>
    <w:rsid w:val="00365E35"/>
    <w:rsid w:val="003678C7"/>
    <w:rsid w:val="00367C2E"/>
    <w:rsid w:val="003708DB"/>
    <w:rsid w:val="003709F4"/>
    <w:rsid w:val="00370E2F"/>
    <w:rsid w:val="00370F54"/>
    <w:rsid w:val="003717E8"/>
    <w:rsid w:val="00371D65"/>
    <w:rsid w:val="00373653"/>
    <w:rsid w:val="003749D9"/>
    <w:rsid w:val="00374C1F"/>
    <w:rsid w:val="00374FC6"/>
    <w:rsid w:val="00375B1F"/>
    <w:rsid w:val="0037637B"/>
    <w:rsid w:val="0037657F"/>
    <w:rsid w:val="0037660B"/>
    <w:rsid w:val="00377BA6"/>
    <w:rsid w:val="00382D75"/>
    <w:rsid w:val="00383A20"/>
    <w:rsid w:val="00383C0B"/>
    <w:rsid w:val="0038429A"/>
    <w:rsid w:val="00384383"/>
    <w:rsid w:val="003847A0"/>
    <w:rsid w:val="0038514A"/>
    <w:rsid w:val="0038516D"/>
    <w:rsid w:val="00385EF2"/>
    <w:rsid w:val="0038682A"/>
    <w:rsid w:val="00386951"/>
    <w:rsid w:val="00386C74"/>
    <w:rsid w:val="00390548"/>
    <w:rsid w:val="00390E56"/>
    <w:rsid w:val="003921CC"/>
    <w:rsid w:val="00392AC3"/>
    <w:rsid w:val="00392DB1"/>
    <w:rsid w:val="003931C1"/>
    <w:rsid w:val="0039364E"/>
    <w:rsid w:val="00393F2B"/>
    <w:rsid w:val="0039427E"/>
    <w:rsid w:val="00394868"/>
    <w:rsid w:val="00394AE5"/>
    <w:rsid w:val="00396301"/>
    <w:rsid w:val="00396675"/>
    <w:rsid w:val="00396DC6"/>
    <w:rsid w:val="00396EE9"/>
    <w:rsid w:val="003972CE"/>
    <w:rsid w:val="0039770F"/>
    <w:rsid w:val="00397716"/>
    <w:rsid w:val="003A0C5E"/>
    <w:rsid w:val="003A1FED"/>
    <w:rsid w:val="003A2391"/>
    <w:rsid w:val="003A37E5"/>
    <w:rsid w:val="003A47DA"/>
    <w:rsid w:val="003A6222"/>
    <w:rsid w:val="003A6408"/>
    <w:rsid w:val="003A649D"/>
    <w:rsid w:val="003A6EA2"/>
    <w:rsid w:val="003B14D5"/>
    <w:rsid w:val="003B2189"/>
    <w:rsid w:val="003B229F"/>
    <w:rsid w:val="003B24D1"/>
    <w:rsid w:val="003B2CFB"/>
    <w:rsid w:val="003B3563"/>
    <w:rsid w:val="003B362F"/>
    <w:rsid w:val="003B51F7"/>
    <w:rsid w:val="003C0763"/>
    <w:rsid w:val="003C0805"/>
    <w:rsid w:val="003C17B7"/>
    <w:rsid w:val="003C19A8"/>
    <w:rsid w:val="003C19EF"/>
    <w:rsid w:val="003C2C91"/>
    <w:rsid w:val="003C40F8"/>
    <w:rsid w:val="003C44F2"/>
    <w:rsid w:val="003C5612"/>
    <w:rsid w:val="003C62C1"/>
    <w:rsid w:val="003C78A2"/>
    <w:rsid w:val="003C7C53"/>
    <w:rsid w:val="003D0180"/>
    <w:rsid w:val="003D06CA"/>
    <w:rsid w:val="003D244A"/>
    <w:rsid w:val="003D2D1B"/>
    <w:rsid w:val="003D2F70"/>
    <w:rsid w:val="003D329A"/>
    <w:rsid w:val="003D34C7"/>
    <w:rsid w:val="003D3BFD"/>
    <w:rsid w:val="003D3CBA"/>
    <w:rsid w:val="003D491C"/>
    <w:rsid w:val="003D4C0D"/>
    <w:rsid w:val="003D6337"/>
    <w:rsid w:val="003D73D8"/>
    <w:rsid w:val="003D7D8C"/>
    <w:rsid w:val="003E00DA"/>
    <w:rsid w:val="003E065D"/>
    <w:rsid w:val="003E11DA"/>
    <w:rsid w:val="003E1B47"/>
    <w:rsid w:val="003E2998"/>
    <w:rsid w:val="003E35FB"/>
    <w:rsid w:val="003E3F54"/>
    <w:rsid w:val="003E4D10"/>
    <w:rsid w:val="003E5B5F"/>
    <w:rsid w:val="003F0EA9"/>
    <w:rsid w:val="003F10FC"/>
    <w:rsid w:val="003F17B0"/>
    <w:rsid w:val="003F3299"/>
    <w:rsid w:val="003F34B9"/>
    <w:rsid w:val="003F3AEF"/>
    <w:rsid w:val="003F4CBD"/>
    <w:rsid w:val="003F4F38"/>
    <w:rsid w:val="003F6EAD"/>
    <w:rsid w:val="003F725E"/>
    <w:rsid w:val="003F73F4"/>
    <w:rsid w:val="003F74F1"/>
    <w:rsid w:val="003F7531"/>
    <w:rsid w:val="003F795B"/>
    <w:rsid w:val="00401635"/>
    <w:rsid w:val="00401832"/>
    <w:rsid w:val="00401F54"/>
    <w:rsid w:val="00402785"/>
    <w:rsid w:val="004028ED"/>
    <w:rsid w:val="0040382F"/>
    <w:rsid w:val="00404F70"/>
    <w:rsid w:val="00406F57"/>
    <w:rsid w:val="0040707E"/>
    <w:rsid w:val="00407983"/>
    <w:rsid w:val="004100E1"/>
    <w:rsid w:val="00410200"/>
    <w:rsid w:val="00410CC7"/>
    <w:rsid w:val="004112B5"/>
    <w:rsid w:val="004113EF"/>
    <w:rsid w:val="00411727"/>
    <w:rsid w:val="00411D5F"/>
    <w:rsid w:val="00412CA7"/>
    <w:rsid w:val="00413651"/>
    <w:rsid w:val="004139A3"/>
    <w:rsid w:val="004147FE"/>
    <w:rsid w:val="00415FD8"/>
    <w:rsid w:val="00416CDF"/>
    <w:rsid w:val="00417CA0"/>
    <w:rsid w:val="004201C6"/>
    <w:rsid w:val="00421B51"/>
    <w:rsid w:val="00421C17"/>
    <w:rsid w:val="004228DE"/>
    <w:rsid w:val="00422F35"/>
    <w:rsid w:val="004237BC"/>
    <w:rsid w:val="0042546D"/>
    <w:rsid w:val="00426079"/>
    <w:rsid w:val="004262CD"/>
    <w:rsid w:val="00426493"/>
    <w:rsid w:val="00426748"/>
    <w:rsid w:val="00427ADC"/>
    <w:rsid w:val="004305A2"/>
    <w:rsid w:val="00432003"/>
    <w:rsid w:val="00432462"/>
    <w:rsid w:val="004324FA"/>
    <w:rsid w:val="00432859"/>
    <w:rsid w:val="00432CA8"/>
    <w:rsid w:val="004337DD"/>
    <w:rsid w:val="0043392E"/>
    <w:rsid w:val="00433EF3"/>
    <w:rsid w:val="00434773"/>
    <w:rsid w:val="00434FD0"/>
    <w:rsid w:val="004353D5"/>
    <w:rsid w:val="004353D9"/>
    <w:rsid w:val="0043541F"/>
    <w:rsid w:val="00436E78"/>
    <w:rsid w:val="00436E80"/>
    <w:rsid w:val="00437B88"/>
    <w:rsid w:val="0044082C"/>
    <w:rsid w:val="004414AE"/>
    <w:rsid w:val="00441FEF"/>
    <w:rsid w:val="00442994"/>
    <w:rsid w:val="00443FD1"/>
    <w:rsid w:val="004443D1"/>
    <w:rsid w:val="004453A8"/>
    <w:rsid w:val="00445479"/>
    <w:rsid w:val="004456F6"/>
    <w:rsid w:val="00445A17"/>
    <w:rsid w:val="00445B23"/>
    <w:rsid w:val="004461B0"/>
    <w:rsid w:val="004470A4"/>
    <w:rsid w:val="00447942"/>
    <w:rsid w:val="00450CCD"/>
    <w:rsid w:val="00451211"/>
    <w:rsid w:val="00451297"/>
    <w:rsid w:val="004517C7"/>
    <w:rsid w:val="004519C2"/>
    <w:rsid w:val="004520BB"/>
    <w:rsid w:val="00452BE9"/>
    <w:rsid w:val="00452D6C"/>
    <w:rsid w:val="00453AA6"/>
    <w:rsid w:val="00453ED9"/>
    <w:rsid w:val="00454078"/>
    <w:rsid w:val="00454DC9"/>
    <w:rsid w:val="00455313"/>
    <w:rsid w:val="00455FF1"/>
    <w:rsid w:val="00456873"/>
    <w:rsid w:val="0045699A"/>
    <w:rsid w:val="004571DC"/>
    <w:rsid w:val="00457591"/>
    <w:rsid w:val="00460446"/>
    <w:rsid w:val="004604CC"/>
    <w:rsid w:val="00461055"/>
    <w:rsid w:val="00461E0E"/>
    <w:rsid w:val="004626AE"/>
    <w:rsid w:val="004630B2"/>
    <w:rsid w:val="00463458"/>
    <w:rsid w:val="004637D4"/>
    <w:rsid w:val="00463DB9"/>
    <w:rsid w:val="00465304"/>
    <w:rsid w:val="00465978"/>
    <w:rsid w:val="00466BF5"/>
    <w:rsid w:val="00472F72"/>
    <w:rsid w:val="00473C1F"/>
    <w:rsid w:val="00474128"/>
    <w:rsid w:val="0047521B"/>
    <w:rsid w:val="00480A75"/>
    <w:rsid w:val="004815F3"/>
    <w:rsid w:val="004829C1"/>
    <w:rsid w:val="00483986"/>
    <w:rsid w:val="00483CC1"/>
    <w:rsid w:val="0048537E"/>
    <w:rsid w:val="0048596A"/>
    <w:rsid w:val="0048605A"/>
    <w:rsid w:val="004862F4"/>
    <w:rsid w:val="004863CA"/>
    <w:rsid w:val="00486582"/>
    <w:rsid w:val="00487443"/>
    <w:rsid w:val="00487ABD"/>
    <w:rsid w:val="00491296"/>
    <w:rsid w:val="00492B9C"/>
    <w:rsid w:val="0049311A"/>
    <w:rsid w:val="0049394B"/>
    <w:rsid w:val="00494DBE"/>
    <w:rsid w:val="004A016F"/>
    <w:rsid w:val="004A022F"/>
    <w:rsid w:val="004A0305"/>
    <w:rsid w:val="004A03B0"/>
    <w:rsid w:val="004A0B3A"/>
    <w:rsid w:val="004A1900"/>
    <w:rsid w:val="004A2292"/>
    <w:rsid w:val="004A2F23"/>
    <w:rsid w:val="004A3542"/>
    <w:rsid w:val="004A39FD"/>
    <w:rsid w:val="004A4C19"/>
    <w:rsid w:val="004A4DB2"/>
    <w:rsid w:val="004A5377"/>
    <w:rsid w:val="004A6253"/>
    <w:rsid w:val="004A65AD"/>
    <w:rsid w:val="004A7B1E"/>
    <w:rsid w:val="004B02DF"/>
    <w:rsid w:val="004B18D0"/>
    <w:rsid w:val="004B20CF"/>
    <w:rsid w:val="004B25C0"/>
    <w:rsid w:val="004B36F2"/>
    <w:rsid w:val="004B3B3C"/>
    <w:rsid w:val="004B3BE7"/>
    <w:rsid w:val="004B45D9"/>
    <w:rsid w:val="004B65E9"/>
    <w:rsid w:val="004B6D17"/>
    <w:rsid w:val="004B76F3"/>
    <w:rsid w:val="004B7C4C"/>
    <w:rsid w:val="004C0A16"/>
    <w:rsid w:val="004C0B03"/>
    <w:rsid w:val="004C1D01"/>
    <w:rsid w:val="004C2895"/>
    <w:rsid w:val="004C3662"/>
    <w:rsid w:val="004C3AFA"/>
    <w:rsid w:val="004C3D46"/>
    <w:rsid w:val="004C4635"/>
    <w:rsid w:val="004C47FB"/>
    <w:rsid w:val="004C4A4F"/>
    <w:rsid w:val="004C55B1"/>
    <w:rsid w:val="004C7597"/>
    <w:rsid w:val="004C7706"/>
    <w:rsid w:val="004C77FA"/>
    <w:rsid w:val="004D0FF8"/>
    <w:rsid w:val="004D145C"/>
    <w:rsid w:val="004D16CC"/>
    <w:rsid w:val="004D36F9"/>
    <w:rsid w:val="004D3E42"/>
    <w:rsid w:val="004D3EB5"/>
    <w:rsid w:val="004D408F"/>
    <w:rsid w:val="004E1BDD"/>
    <w:rsid w:val="004E2102"/>
    <w:rsid w:val="004E29DD"/>
    <w:rsid w:val="004E4029"/>
    <w:rsid w:val="004E4692"/>
    <w:rsid w:val="004E4BCA"/>
    <w:rsid w:val="004E5767"/>
    <w:rsid w:val="004E583E"/>
    <w:rsid w:val="004E60E2"/>
    <w:rsid w:val="004E7D4C"/>
    <w:rsid w:val="004F020B"/>
    <w:rsid w:val="004F0FE8"/>
    <w:rsid w:val="004F2105"/>
    <w:rsid w:val="004F48FB"/>
    <w:rsid w:val="004F5581"/>
    <w:rsid w:val="004F6CA8"/>
    <w:rsid w:val="004F7324"/>
    <w:rsid w:val="004F744A"/>
    <w:rsid w:val="00500348"/>
    <w:rsid w:val="005020FA"/>
    <w:rsid w:val="005021DA"/>
    <w:rsid w:val="005024B9"/>
    <w:rsid w:val="00502B92"/>
    <w:rsid w:val="005033B2"/>
    <w:rsid w:val="00503E9D"/>
    <w:rsid w:val="00503FD3"/>
    <w:rsid w:val="0050674E"/>
    <w:rsid w:val="00506E08"/>
    <w:rsid w:val="00507923"/>
    <w:rsid w:val="00507CD8"/>
    <w:rsid w:val="005101BF"/>
    <w:rsid w:val="005105D5"/>
    <w:rsid w:val="00510A0F"/>
    <w:rsid w:val="00510E7E"/>
    <w:rsid w:val="00510FF9"/>
    <w:rsid w:val="005119AF"/>
    <w:rsid w:val="00512E94"/>
    <w:rsid w:val="005139DF"/>
    <w:rsid w:val="00517A77"/>
    <w:rsid w:val="00517E75"/>
    <w:rsid w:val="00521A9E"/>
    <w:rsid w:val="00521FEC"/>
    <w:rsid w:val="00523480"/>
    <w:rsid w:val="005239C8"/>
    <w:rsid w:val="00523DD3"/>
    <w:rsid w:val="00523DE9"/>
    <w:rsid w:val="00523E41"/>
    <w:rsid w:val="005244EC"/>
    <w:rsid w:val="00525168"/>
    <w:rsid w:val="005254A0"/>
    <w:rsid w:val="005260DD"/>
    <w:rsid w:val="00526453"/>
    <w:rsid w:val="00526EA5"/>
    <w:rsid w:val="005275D6"/>
    <w:rsid w:val="0052786E"/>
    <w:rsid w:val="0053097A"/>
    <w:rsid w:val="00530E90"/>
    <w:rsid w:val="00531055"/>
    <w:rsid w:val="00531E65"/>
    <w:rsid w:val="005324C3"/>
    <w:rsid w:val="00533690"/>
    <w:rsid w:val="00533798"/>
    <w:rsid w:val="0053389B"/>
    <w:rsid w:val="005368E6"/>
    <w:rsid w:val="0054094E"/>
    <w:rsid w:val="005429CB"/>
    <w:rsid w:val="00543394"/>
    <w:rsid w:val="00543B3D"/>
    <w:rsid w:val="00544F5B"/>
    <w:rsid w:val="0054533A"/>
    <w:rsid w:val="00547333"/>
    <w:rsid w:val="0054795E"/>
    <w:rsid w:val="00547D5C"/>
    <w:rsid w:val="00547DCA"/>
    <w:rsid w:val="0055022E"/>
    <w:rsid w:val="0055092E"/>
    <w:rsid w:val="005510C8"/>
    <w:rsid w:val="0055206E"/>
    <w:rsid w:val="005552CB"/>
    <w:rsid w:val="00555FDA"/>
    <w:rsid w:val="005574A3"/>
    <w:rsid w:val="00557D88"/>
    <w:rsid w:val="00557E0E"/>
    <w:rsid w:val="00557F4F"/>
    <w:rsid w:val="00561043"/>
    <w:rsid w:val="00561064"/>
    <w:rsid w:val="00561251"/>
    <w:rsid w:val="0056136A"/>
    <w:rsid w:val="005620B9"/>
    <w:rsid w:val="00562315"/>
    <w:rsid w:val="00562679"/>
    <w:rsid w:val="00562B81"/>
    <w:rsid w:val="0056398A"/>
    <w:rsid w:val="005641BC"/>
    <w:rsid w:val="00564209"/>
    <w:rsid w:val="00565BE9"/>
    <w:rsid w:val="00566366"/>
    <w:rsid w:val="005666F7"/>
    <w:rsid w:val="00566C8A"/>
    <w:rsid w:val="005677A0"/>
    <w:rsid w:val="00567B5F"/>
    <w:rsid w:val="005708A1"/>
    <w:rsid w:val="00570970"/>
    <w:rsid w:val="00572083"/>
    <w:rsid w:val="00573617"/>
    <w:rsid w:val="00574204"/>
    <w:rsid w:val="0057624E"/>
    <w:rsid w:val="00576426"/>
    <w:rsid w:val="00576BB2"/>
    <w:rsid w:val="00580768"/>
    <w:rsid w:val="005817FB"/>
    <w:rsid w:val="00582E8C"/>
    <w:rsid w:val="00582EDE"/>
    <w:rsid w:val="005835C4"/>
    <w:rsid w:val="00584A55"/>
    <w:rsid w:val="005854BF"/>
    <w:rsid w:val="00585D78"/>
    <w:rsid w:val="00587CF7"/>
    <w:rsid w:val="00587F18"/>
    <w:rsid w:val="005905E4"/>
    <w:rsid w:val="005919BC"/>
    <w:rsid w:val="005921BA"/>
    <w:rsid w:val="005928B7"/>
    <w:rsid w:val="00592DC0"/>
    <w:rsid w:val="00593452"/>
    <w:rsid w:val="005934A6"/>
    <w:rsid w:val="005936FD"/>
    <w:rsid w:val="00593A5C"/>
    <w:rsid w:val="00594E58"/>
    <w:rsid w:val="0059515E"/>
    <w:rsid w:val="005965E2"/>
    <w:rsid w:val="0059669A"/>
    <w:rsid w:val="00596E41"/>
    <w:rsid w:val="00597A56"/>
    <w:rsid w:val="00597C27"/>
    <w:rsid w:val="005A0229"/>
    <w:rsid w:val="005A11F9"/>
    <w:rsid w:val="005A1BAC"/>
    <w:rsid w:val="005A3A3F"/>
    <w:rsid w:val="005A3DEF"/>
    <w:rsid w:val="005A5429"/>
    <w:rsid w:val="005A683C"/>
    <w:rsid w:val="005A743C"/>
    <w:rsid w:val="005B05B6"/>
    <w:rsid w:val="005B0608"/>
    <w:rsid w:val="005B1512"/>
    <w:rsid w:val="005B43A9"/>
    <w:rsid w:val="005B5A3E"/>
    <w:rsid w:val="005B614C"/>
    <w:rsid w:val="005B6733"/>
    <w:rsid w:val="005B6ADD"/>
    <w:rsid w:val="005B6BEC"/>
    <w:rsid w:val="005B6C51"/>
    <w:rsid w:val="005B6CCB"/>
    <w:rsid w:val="005B73A7"/>
    <w:rsid w:val="005B7CFE"/>
    <w:rsid w:val="005C01C8"/>
    <w:rsid w:val="005C2E3D"/>
    <w:rsid w:val="005C2E4C"/>
    <w:rsid w:val="005C3E10"/>
    <w:rsid w:val="005C40C4"/>
    <w:rsid w:val="005C5899"/>
    <w:rsid w:val="005C59A6"/>
    <w:rsid w:val="005C642B"/>
    <w:rsid w:val="005C6588"/>
    <w:rsid w:val="005C6753"/>
    <w:rsid w:val="005C742F"/>
    <w:rsid w:val="005D049E"/>
    <w:rsid w:val="005D0F11"/>
    <w:rsid w:val="005D1CA8"/>
    <w:rsid w:val="005D241C"/>
    <w:rsid w:val="005D2452"/>
    <w:rsid w:val="005D28C1"/>
    <w:rsid w:val="005D2BD8"/>
    <w:rsid w:val="005D3301"/>
    <w:rsid w:val="005D36DB"/>
    <w:rsid w:val="005D409D"/>
    <w:rsid w:val="005D4748"/>
    <w:rsid w:val="005D5AFA"/>
    <w:rsid w:val="005D6B93"/>
    <w:rsid w:val="005D6E21"/>
    <w:rsid w:val="005D73E4"/>
    <w:rsid w:val="005D7A5B"/>
    <w:rsid w:val="005E104E"/>
    <w:rsid w:val="005E1A94"/>
    <w:rsid w:val="005E25D5"/>
    <w:rsid w:val="005E31F3"/>
    <w:rsid w:val="005E4167"/>
    <w:rsid w:val="005E4412"/>
    <w:rsid w:val="005E5048"/>
    <w:rsid w:val="005E5E92"/>
    <w:rsid w:val="005E68BE"/>
    <w:rsid w:val="005E700B"/>
    <w:rsid w:val="005E7B58"/>
    <w:rsid w:val="005F0A68"/>
    <w:rsid w:val="005F0DD6"/>
    <w:rsid w:val="005F1414"/>
    <w:rsid w:val="005F184E"/>
    <w:rsid w:val="005F1F83"/>
    <w:rsid w:val="005F27F1"/>
    <w:rsid w:val="005F289A"/>
    <w:rsid w:val="005F318C"/>
    <w:rsid w:val="005F35FE"/>
    <w:rsid w:val="005F4819"/>
    <w:rsid w:val="005F4EC1"/>
    <w:rsid w:val="005F5AD6"/>
    <w:rsid w:val="005F5B78"/>
    <w:rsid w:val="005F65A3"/>
    <w:rsid w:val="005F66A2"/>
    <w:rsid w:val="005F76FE"/>
    <w:rsid w:val="00601380"/>
    <w:rsid w:val="006014FE"/>
    <w:rsid w:val="00602D83"/>
    <w:rsid w:val="00604157"/>
    <w:rsid w:val="00604188"/>
    <w:rsid w:val="00605CBC"/>
    <w:rsid w:val="00605E1B"/>
    <w:rsid w:val="00607495"/>
    <w:rsid w:val="00607659"/>
    <w:rsid w:val="00607F48"/>
    <w:rsid w:val="00610F46"/>
    <w:rsid w:val="00611D96"/>
    <w:rsid w:val="00612B65"/>
    <w:rsid w:val="00612E39"/>
    <w:rsid w:val="006133AA"/>
    <w:rsid w:val="006134D3"/>
    <w:rsid w:val="006140B3"/>
    <w:rsid w:val="00614C69"/>
    <w:rsid w:val="0061515B"/>
    <w:rsid w:val="00617157"/>
    <w:rsid w:val="00617F74"/>
    <w:rsid w:val="00621715"/>
    <w:rsid w:val="00621D02"/>
    <w:rsid w:val="00622216"/>
    <w:rsid w:val="00622A37"/>
    <w:rsid w:val="00623343"/>
    <w:rsid w:val="0062345C"/>
    <w:rsid w:val="00623BE7"/>
    <w:rsid w:val="00624CE6"/>
    <w:rsid w:val="00626A5B"/>
    <w:rsid w:val="00627321"/>
    <w:rsid w:val="00627CDF"/>
    <w:rsid w:val="00627F59"/>
    <w:rsid w:val="00630196"/>
    <w:rsid w:val="006304A0"/>
    <w:rsid w:val="00631FB0"/>
    <w:rsid w:val="00633204"/>
    <w:rsid w:val="006332A7"/>
    <w:rsid w:val="006332F3"/>
    <w:rsid w:val="0063368F"/>
    <w:rsid w:val="00635007"/>
    <w:rsid w:val="0063657C"/>
    <w:rsid w:val="00637B1F"/>
    <w:rsid w:val="00640790"/>
    <w:rsid w:val="00641ED0"/>
    <w:rsid w:val="00642DED"/>
    <w:rsid w:val="006436FE"/>
    <w:rsid w:val="00643AB2"/>
    <w:rsid w:val="006452C6"/>
    <w:rsid w:val="00650664"/>
    <w:rsid w:val="00650EE1"/>
    <w:rsid w:val="006518BA"/>
    <w:rsid w:val="00651CE9"/>
    <w:rsid w:val="006526B6"/>
    <w:rsid w:val="00653203"/>
    <w:rsid w:val="0065390B"/>
    <w:rsid w:val="00654550"/>
    <w:rsid w:val="006549F9"/>
    <w:rsid w:val="006551A2"/>
    <w:rsid w:val="00655543"/>
    <w:rsid w:val="00655F92"/>
    <w:rsid w:val="006562CB"/>
    <w:rsid w:val="00656A26"/>
    <w:rsid w:val="00656AA0"/>
    <w:rsid w:val="00656E80"/>
    <w:rsid w:val="00657048"/>
    <w:rsid w:val="00657485"/>
    <w:rsid w:val="00657BC6"/>
    <w:rsid w:val="00660104"/>
    <w:rsid w:val="00660538"/>
    <w:rsid w:val="00660693"/>
    <w:rsid w:val="006622F0"/>
    <w:rsid w:val="00662E4B"/>
    <w:rsid w:val="00663199"/>
    <w:rsid w:val="00663F55"/>
    <w:rsid w:val="00664663"/>
    <w:rsid w:val="0066486B"/>
    <w:rsid w:val="00665E10"/>
    <w:rsid w:val="00666291"/>
    <w:rsid w:val="00666B9B"/>
    <w:rsid w:val="00667DF8"/>
    <w:rsid w:val="006709EB"/>
    <w:rsid w:val="00671C51"/>
    <w:rsid w:val="006743A3"/>
    <w:rsid w:val="00674B64"/>
    <w:rsid w:val="00675126"/>
    <w:rsid w:val="00675426"/>
    <w:rsid w:val="00676241"/>
    <w:rsid w:val="006763E6"/>
    <w:rsid w:val="0068141B"/>
    <w:rsid w:val="00681FE4"/>
    <w:rsid w:val="00682DCC"/>
    <w:rsid w:val="00683CAD"/>
    <w:rsid w:val="006851BA"/>
    <w:rsid w:val="006864BD"/>
    <w:rsid w:val="0068707B"/>
    <w:rsid w:val="00691593"/>
    <w:rsid w:val="0069272B"/>
    <w:rsid w:val="006942D3"/>
    <w:rsid w:val="0069526D"/>
    <w:rsid w:val="0069540D"/>
    <w:rsid w:val="00695602"/>
    <w:rsid w:val="00695C3B"/>
    <w:rsid w:val="006962B1"/>
    <w:rsid w:val="006A0410"/>
    <w:rsid w:val="006A2898"/>
    <w:rsid w:val="006A2F5A"/>
    <w:rsid w:val="006A375C"/>
    <w:rsid w:val="006A5546"/>
    <w:rsid w:val="006A5556"/>
    <w:rsid w:val="006A61BE"/>
    <w:rsid w:val="006A62A9"/>
    <w:rsid w:val="006A685D"/>
    <w:rsid w:val="006A72E2"/>
    <w:rsid w:val="006A7D95"/>
    <w:rsid w:val="006B13D6"/>
    <w:rsid w:val="006B146E"/>
    <w:rsid w:val="006B1B5E"/>
    <w:rsid w:val="006B1CA5"/>
    <w:rsid w:val="006B1D42"/>
    <w:rsid w:val="006B2015"/>
    <w:rsid w:val="006B2031"/>
    <w:rsid w:val="006B21DA"/>
    <w:rsid w:val="006B2D91"/>
    <w:rsid w:val="006B2F27"/>
    <w:rsid w:val="006B37DC"/>
    <w:rsid w:val="006B3A24"/>
    <w:rsid w:val="006B4204"/>
    <w:rsid w:val="006B4A61"/>
    <w:rsid w:val="006B5705"/>
    <w:rsid w:val="006B64F8"/>
    <w:rsid w:val="006B668F"/>
    <w:rsid w:val="006B6FF8"/>
    <w:rsid w:val="006C0094"/>
    <w:rsid w:val="006C1468"/>
    <w:rsid w:val="006C14A3"/>
    <w:rsid w:val="006C1B8C"/>
    <w:rsid w:val="006C1EFE"/>
    <w:rsid w:val="006C1FA4"/>
    <w:rsid w:val="006C2D12"/>
    <w:rsid w:val="006C334A"/>
    <w:rsid w:val="006C382E"/>
    <w:rsid w:val="006C41A4"/>
    <w:rsid w:val="006C7A4E"/>
    <w:rsid w:val="006D044A"/>
    <w:rsid w:val="006D0DE4"/>
    <w:rsid w:val="006D1305"/>
    <w:rsid w:val="006D1456"/>
    <w:rsid w:val="006D1A7F"/>
    <w:rsid w:val="006D2A6C"/>
    <w:rsid w:val="006D3052"/>
    <w:rsid w:val="006D3535"/>
    <w:rsid w:val="006D3E6E"/>
    <w:rsid w:val="006D504A"/>
    <w:rsid w:val="006D628A"/>
    <w:rsid w:val="006D635F"/>
    <w:rsid w:val="006D6ED4"/>
    <w:rsid w:val="006D751E"/>
    <w:rsid w:val="006D79FA"/>
    <w:rsid w:val="006D7E14"/>
    <w:rsid w:val="006E0016"/>
    <w:rsid w:val="006E19F8"/>
    <w:rsid w:val="006E1DB9"/>
    <w:rsid w:val="006E2435"/>
    <w:rsid w:val="006E250E"/>
    <w:rsid w:val="006E274C"/>
    <w:rsid w:val="006E48AB"/>
    <w:rsid w:val="006E4C45"/>
    <w:rsid w:val="006E5859"/>
    <w:rsid w:val="006E64CD"/>
    <w:rsid w:val="006E6A4D"/>
    <w:rsid w:val="006F16C5"/>
    <w:rsid w:val="006F2826"/>
    <w:rsid w:val="006F37A7"/>
    <w:rsid w:val="006F38BC"/>
    <w:rsid w:val="006F4AA9"/>
    <w:rsid w:val="006F4F75"/>
    <w:rsid w:val="006F663B"/>
    <w:rsid w:val="006F6DBF"/>
    <w:rsid w:val="006F6E2B"/>
    <w:rsid w:val="006F7DC0"/>
    <w:rsid w:val="0070070D"/>
    <w:rsid w:val="007017C7"/>
    <w:rsid w:val="00701DEE"/>
    <w:rsid w:val="00701EA9"/>
    <w:rsid w:val="00702073"/>
    <w:rsid w:val="007037FA"/>
    <w:rsid w:val="00704889"/>
    <w:rsid w:val="0070494D"/>
    <w:rsid w:val="00704AA2"/>
    <w:rsid w:val="00704F85"/>
    <w:rsid w:val="00705377"/>
    <w:rsid w:val="007059B8"/>
    <w:rsid w:val="00705B7B"/>
    <w:rsid w:val="00706E45"/>
    <w:rsid w:val="00710996"/>
    <w:rsid w:val="00711ADC"/>
    <w:rsid w:val="00711B91"/>
    <w:rsid w:val="00712046"/>
    <w:rsid w:val="007126D5"/>
    <w:rsid w:val="00712D51"/>
    <w:rsid w:val="00712FDC"/>
    <w:rsid w:val="0071372E"/>
    <w:rsid w:val="00713B2D"/>
    <w:rsid w:val="00713C0C"/>
    <w:rsid w:val="00713F07"/>
    <w:rsid w:val="00714494"/>
    <w:rsid w:val="00714DFF"/>
    <w:rsid w:val="007156DD"/>
    <w:rsid w:val="00715DFE"/>
    <w:rsid w:val="00716884"/>
    <w:rsid w:val="00717115"/>
    <w:rsid w:val="007178EA"/>
    <w:rsid w:val="00721221"/>
    <w:rsid w:val="007212C8"/>
    <w:rsid w:val="00721B3F"/>
    <w:rsid w:val="00722F6C"/>
    <w:rsid w:val="007234C9"/>
    <w:rsid w:val="007242FA"/>
    <w:rsid w:val="0072519D"/>
    <w:rsid w:val="0072599A"/>
    <w:rsid w:val="00726CEB"/>
    <w:rsid w:val="00727168"/>
    <w:rsid w:val="0072750E"/>
    <w:rsid w:val="00727774"/>
    <w:rsid w:val="00727B4C"/>
    <w:rsid w:val="00727D26"/>
    <w:rsid w:val="0073008D"/>
    <w:rsid w:val="00731DE9"/>
    <w:rsid w:val="00732F57"/>
    <w:rsid w:val="0073367C"/>
    <w:rsid w:val="007342A7"/>
    <w:rsid w:val="0073469B"/>
    <w:rsid w:val="00734756"/>
    <w:rsid w:val="00734C79"/>
    <w:rsid w:val="00734F4A"/>
    <w:rsid w:val="007361C2"/>
    <w:rsid w:val="0073633B"/>
    <w:rsid w:val="007365EE"/>
    <w:rsid w:val="00740AA3"/>
    <w:rsid w:val="0074160E"/>
    <w:rsid w:val="00741955"/>
    <w:rsid w:val="007422E6"/>
    <w:rsid w:val="007435CA"/>
    <w:rsid w:val="00743C35"/>
    <w:rsid w:val="00743F48"/>
    <w:rsid w:val="007449AA"/>
    <w:rsid w:val="007451E5"/>
    <w:rsid w:val="007456B7"/>
    <w:rsid w:val="00745AF2"/>
    <w:rsid w:val="00745F03"/>
    <w:rsid w:val="00750554"/>
    <w:rsid w:val="007506CC"/>
    <w:rsid w:val="00750DE4"/>
    <w:rsid w:val="007543CA"/>
    <w:rsid w:val="0075521A"/>
    <w:rsid w:val="00755263"/>
    <w:rsid w:val="00756045"/>
    <w:rsid w:val="00756C5A"/>
    <w:rsid w:val="007570DB"/>
    <w:rsid w:val="00757442"/>
    <w:rsid w:val="00757659"/>
    <w:rsid w:val="00760908"/>
    <w:rsid w:val="00760A25"/>
    <w:rsid w:val="00762413"/>
    <w:rsid w:val="007630BD"/>
    <w:rsid w:val="007637F9"/>
    <w:rsid w:val="00763A8A"/>
    <w:rsid w:val="00765C30"/>
    <w:rsid w:val="00766199"/>
    <w:rsid w:val="00767438"/>
    <w:rsid w:val="0077030B"/>
    <w:rsid w:val="007704DA"/>
    <w:rsid w:val="00770B0C"/>
    <w:rsid w:val="007710BC"/>
    <w:rsid w:val="007710E1"/>
    <w:rsid w:val="007712BF"/>
    <w:rsid w:val="00771FB7"/>
    <w:rsid w:val="007723AF"/>
    <w:rsid w:val="00772F39"/>
    <w:rsid w:val="007732DE"/>
    <w:rsid w:val="00773BCC"/>
    <w:rsid w:val="00773C3E"/>
    <w:rsid w:val="0077503B"/>
    <w:rsid w:val="0077504D"/>
    <w:rsid w:val="00776129"/>
    <w:rsid w:val="007766F3"/>
    <w:rsid w:val="00777772"/>
    <w:rsid w:val="00777849"/>
    <w:rsid w:val="0078048C"/>
    <w:rsid w:val="007804C6"/>
    <w:rsid w:val="007815BF"/>
    <w:rsid w:val="00782001"/>
    <w:rsid w:val="0078246E"/>
    <w:rsid w:val="0078659C"/>
    <w:rsid w:val="0078762F"/>
    <w:rsid w:val="00787C89"/>
    <w:rsid w:val="00791670"/>
    <w:rsid w:val="007916BC"/>
    <w:rsid w:val="00791854"/>
    <w:rsid w:val="00791AA8"/>
    <w:rsid w:val="00791B54"/>
    <w:rsid w:val="0079223F"/>
    <w:rsid w:val="00792375"/>
    <w:rsid w:val="0079238F"/>
    <w:rsid w:val="00792902"/>
    <w:rsid w:val="00792935"/>
    <w:rsid w:val="0079302A"/>
    <w:rsid w:val="0079379F"/>
    <w:rsid w:val="00793B42"/>
    <w:rsid w:val="007942DF"/>
    <w:rsid w:val="007946A7"/>
    <w:rsid w:val="00794D89"/>
    <w:rsid w:val="00795601"/>
    <w:rsid w:val="00796509"/>
    <w:rsid w:val="00796C82"/>
    <w:rsid w:val="007A0110"/>
    <w:rsid w:val="007A0726"/>
    <w:rsid w:val="007A2D8C"/>
    <w:rsid w:val="007A3359"/>
    <w:rsid w:val="007A37DC"/>
    <w:rsid w:val="007A3F51"/>
    <w:rsid w:val="007A4C06"/>
    <w:rsid w:val="007A5130"/>
    <w:rsid w:val="007A75F2"/>
    <w:rsid w:val="007A77EF"/>
    <w:rsid w:val="007B1D5E"/>
    <w:rsid w:val="007B20FB"/>
    <w:rsid w:val="007B24EA"/>
    <w:rsid w:val="007B2BAF"/>
    <w:rsid w:val="007B534B"/>
    <w:rsid w:val="007B539C"/>
    <w:rsid w:val="007B57C9"/>
    <w:rsid w:val="007B58AB"/>
    <w:rsid w:val="007B6844"/>
    <w:rsid w:val="007C0287"/>
    <w:rsid w:val="007C2067"/>
    <w:rsid w:val="007C29DA"/>
    <w:rsid w:val="007C2D4A"/>
    <w:rsid w:val="007C49A4"/>
    <w:rsid w:val="007C5369"/>
    <w:rsid w:val="007C5874"/>
    <w:rsid w:val="007C7095"/>
    <w:rsid w:val="007D1D40"/>
    <w:rsid w:val="007D202D"/>
    <w:rsid w:val="007D4098"/>
    <w:rsid w:val="007D5FAE"/>
    <w:rsid w:val="007D65C9"/>
    <w:rsid w:val="007D6EEE"/>
    <w:rsid w:val="007D74B4"/>
    <w:rsid w:val="007E05A2"/>
    <w:rsid w:val="007E29A0"/>
    <w:rsid w:val="007E3605"/>
    <w:rsid w:val="007E3AF3"/>
    <w:rsid w:val="007E4EF6"/>
    <w:rsid w:val="007E5126"/>
    <w:rsid w:val="007E564E"/>
    <w:rsid w:val="007E698B"/>
    <w:rsid w:val="007E79DC"/>
    <w:rsid w:val="007F0341"/>
    <w:rsid w:val="007F04E6"/>
    <w:rsid w:val="007F065A"/>
    <w:rsid w:val="007F2A19"/>
    <w:rsid w:val="007F2C33"/>
    <w:rsid w:val="007F2ED8"/>
    <w:rsid w:val="007F4869"/>
    <w:rsid w:val="007F549B"/>
    <w:rsid w:val="007F622F"/>
    <w:rsid w:val="007F6A37"/>
    <w:rsid w:val="007F6B6E"/>
    <w:rsid w:val="007F6F47"/>
    <w:rsid w:val="007F70A2"/>
    <w:rsid w:val="007F70A9"/>
    <w:rsid w:val="007F716A"/>
    <w:rsid w:val="008016BE"/>
    <w:rsid w:val="008020F9"/>
    <w:rsid w:val="00802B27"/>
    <w:rsid w:val="0080311B"/>
    <w:rsid w:val="00803672"/>
    <w:rsid w:val="00803689"/>
    <w:rsid w:val="008040B0"/>
    <w:rsid w:val="00804146"/>
    <w:rsid w:val="00804843"/>
    <w:rsid w:val="00805200"/>
    <w:rsid w:val="00805268"/>
    <w:rsid w:val="00805FEF"/>
    <w:rsid w:val="00806DFE"/>
    <w:rsid w:val="008075B6"/>
    <w:rsid w:val="008076EC"/>
    <w:rsid w:val="008078F6"/>
    <w:rsid w:val="008100CB"/>
    <w:rsid w:val="0081012C"/>
    <w:rsid w:val="00810595"/>
    <w:rsid w:val="00811574"/>
    <w:rsid w:val="0081240A"/>
    <w:rsid w:val="00812458"/>
    <w:rsid w:val="008127B2"/>
    <w:rsid w:val="00814D25"/>
    <w:rsid w:val="00815112"/>
    <w:rsid w:val="0081519F"/>
    <w:rsid w:val="00815730"/>
    <w:rsid w:val="00815A60"/>
    <w:rsid w:val="0081707F"/>
    <w:rsid w:val="00817409"/>
    <w:rsid w:val="00820385"/>
    <w:rsid w:val="00821484"/>
    <w:rsid w:val="008217B4"/>
    <w:rsid w:val="008239E9"/>
    <w:rsid w:val="00824EC9"/>
    <w:rsid w:val="00824FF4"/>
    <w:rsid w:val="00826161"/>
    <w:rsid w:val="00826390"/>
    <w:rsid w:val="008269B9"/>
    <w:rsid w:val="008274F2"/>
    <w:rsid w:val="00827CAC"/>
    <w:rsid w:val="00827FC7"/>
    <w:rsid w:val="008304FA"/>
    <w:rsid w:val="00830BC0"/>
    <w:rsid w:val="00830ECD"/>
    <w:rsid w:val="00832A9F"/>
    <w:rsid w:val="00835413"/>
    <w:rsid w:val="0083617E"/>
    <w:rsid w:val="008371F2"/>
    <w:rsid w:val="00837A6B"/>
    <w:rsid w:val="00840675"/>
    <w:rsid w:val="00842A10"/>
    <w:rsid w:val="00843177"/>
    <w:rsid w:val="00843AA5"/>
    <w:rsid w:val="0084458F"/>
    <w:rsid w:val="00845C2C"/>
    <w:rsid w:val="008460A9"/>
    <w:rsid w:val="00850F64"/>
    <w:rsid w:val="00852692"/>
    <w:rsid w:val="008530EF"/>
    <w:rsid w:val="00853121"/>
    <w:rsid w:val="00853864"/>
    <w:rsid w:val="00854667"/>
    <w:rsid w:val="008548AB"/>
    <w:rsid w:val="00854A01"/>
    <w:rsid w:val="008553DB"/>
    <w:rsid w:val="008574C5"/>
    <w:rsid w:val="0085781B"/>
    <w:rsid w:val="008604F6"/>
    <w:rsid w:val="008608D7"/>
    <w:rsid w:val="00860E33"/>
    <w:rsid w:val="008610E3"/>
    <w:rsid w:val="00861E12"/>
    <w:rsid w:val="00863012"/>
    <w:rsid w:val="008632EF"/>
    <w:rsid w:val="00863958"/>
    <w:rsid w:val="0086452C"/>
    <w:rsid w:val="0086528F"/>
    <w:rsid w:val="008653AA"/>
    <w:rsid w:val="00865FF6"/>
    <w:rsid w:val="0086607C"/>
    <w:rsid w:val="00866F2E"/>
    <w:rsid w:val="00867A94"/>
    <w:rsid w:val="0087202B"/>
    <w:rsid w:val="00873A8C"/>
    <w:rsid w:val="00875863"/>
    <w:rsid w:val="0087635F"/>
    <w:rsid w:val="00877098"/>
    <w:rsid w:val="00881978"/>
    <w:rsid w:val="008819A2"/>
    <w:rsid w:val="00883258"/>
    <w:rsid w:val="00883F98"/>
    <w:rsid w:val="00884D7B"/>
    <w:rsid w:val="00885167"/>
    <w:rsid w:val="00885221"/>
    <w:rsid w:val="00885A26"/>
    <w:rsid w:val="00886517"/>
    <w:rsid w:val="00890772"/>
    <w:rsid w:val="008914F6"/>
    <w:rsid w:val="008927B4"/>
    <w:rsid w:val="00893B88"/>
    <w:rsid w:val="00893F41"/>
    <w:rsid w:val="00894C94"/>
    <w:rsid w:val="0089622B"/>
    <w:rsid w:val="00896FAC"/>
    <w:rsid w:val="00897252"/>
    <w:rsid w:val="008A054E"/>
    <w:rsid w:val="008A0844"/>
    <w:rsid w:val="008A0887"/>
    <w:rsid w:val="008A0E2D"/>
    <w:rsid w:val="008A1490"/>
    <w:rsid w:val="008A2749"/>
    <w:rsid w:val="008A28E3"/>
    <w:rsid w:val="008A2907"/>
    <w:rsid w:val="008A2E6A"/>
    <w:rsid w:val="008A31D7"/>
    <w:rsid w:val="008A4FD7"/>
    <w:rsid w:val="008A593E"/>
    <w:rsid w:val="008A6483"/>
    <w:rsid w:val="008A71F1"/>
    <w:rsid w:val="008A7BFD"/>
    <w:rsid w:val="008B09C3"/>
    <w:rsid w:val="008B12CC"/>
    <w:rsid w:val="008B204F"/>
    <w:rsid w:val="008B2635"/>
    <w:rsid w:val="008B424D"/>
    <w:rsid w:val="008B511A"/>
    <w:rsid w:val="008B53EE"/>
    <w:rsid w:val="008B53F7"/>
    <w:rsid w:val="008B62E0"/>
    <w:rsid w:val="008B649B"/>
    <w:rsid w:val="008B6978"/>
    <w:rsid w:val="008B6BEE"/>
    <w:rsid w:val="008B729D"/>
    <w:rsid w:val="008B772C"/>
    <w:rsid w:val="008B7A9C"/>
    <w:rsid w:val="008C08C1"/>
    <w:rsid w:val="008C1232"/>
    <w:rsid w:val="008C294C"/>
    <w:rsid w:val="008C2CB0"/>
    <w:rsid w:val="008C41BF"/>
    <w:rsid w:val="008C4E39"/>
    <w:rsid w:val="008C6A7F"/>
    <w:rsid w:val="008C766D"/>
    <w:rsid w:val="008C7A54"/>
    <w:rsid w:val="008D1591"/>
    <w:rsid w:val="008D1BAE"/>
    <w:rsid w:val="008D1EB2"/>
    <w:rsid w:val="008D3661"/>
    <w:rsid w:val="008D41D7"/>
    <w:rsid w:val="008D62E1"/>
    <w:rsid w:val="008E0A84"/>
    <w:rsid w:val="008E0DDE"/>
    <w:rsid w:val="008E111E"/>
    <w:rsid w:val="008E1561"/>
    <w:rsid w:val="008E1DA0"/>
    <w:rsid w:val="008E227B"/>
    <w:rsid w:val="008E2898"/>
    <w:rsid w:val="008E2973"/>
    <w:rsid w:val="008E2DF7"/>
    <w:rsid w:val="008E3443"/>
    <w:rsid w:val="008E3D22"/>
    <w:rsid w:val="008E4A63"/>
    <w:rsid w:val="008E4B25"/>
    <w:rsid w:val="008E5165"/>
    <w:rsid w:val="008E5244"/>
    <w:rsid w:val="008E5DC3"/>
    <w:rsid w:val="008E5EC5"/>
    <w:rsid w:val="008E7255"/>
    <w:rsid w:val="008F0016"/>
    <w:rsid w:val="008F0B5F"/>
    <w:rsid w:val="008F1CCD"/>
    <w:rsid w:val="008F3125"/>
    <w:rsid w:val="008F32BD"/>
    <w:rsid w:val="008F410F"/>
    <w:rsid w:val="008F493C"/>
    <w:rsid w:val="008F5A00"/>
    <w:rsid w:val="008F5CE7"/>
    <w:rsid w:val="00900236"/>
    <w:rsid w:val="00901BF4"/>
    <w:rsid w:val="0090315F"/>
    <w:rsid w:val="00903E3A"/>
    <w:rsid w:val="009048B1"/>
    <w:rsid w:val="00905A1F"/>
    <w:rsid w:val="00905C8D"/>
    <w:rsid w:val="00906079"/>
    <w:rsid w:val="009060C3"/>
    <w:rsid w:val="00906470"/>
    <w:rsid w:val="009070F6"/>
    <w:rsid w:val="0091059B"/>
    <w:rsid w:val="0091125D"/>
    <w:rsid w:val="009133F4"/>
    <w:rsid w:val="00913F69"/>
    <w:rsid w:val="00914C7B"/>
    <w:rsid w:val="00914D6F"/>
    <w:rsid w:val="0091550B"/>
    <w:rsid w:val="00915666"/>
    <w:rsid w:val="00915901"/>
    <w:rsid w:val="00915FE1"/>
    <w:rsid w:val="009163FD"/>
    <w:rsid w:val="0091682E"/>
    <w:rsid w:val="00916CD5"/>
    <w:rsid w:val="00916E09"/>
    <w:rsid w:val="009175D3"/>
    <w:rsid w:val="00917C27"/>
    <w:rsid w:val="00921054"/>
    <w:rsid w:val="00921D31"/>
    <w:rsid w:val="009223FD"/>
    <w:rsid w:val="00925270"/>
    <w:rsid w:val="0092615F"/>
    <w:rsid w:val="00926464"/>
    <w:rsid w:val="00927347"/>
    <w:rsid w:val="00930E5E"/>
    <w:rsid w:val="0093107A"/>
    <w:rsid w:val="009318D6"/>
    <w:rsid w:val="00931F50"/>
    <w:rsid w:val="009329E5"/>
    <w:rsid w:val="009340D4"/>
    <w:rsid w:val="00934CFD"/>
    <w:rsid w:val="00935CFC"/>
    <w:rsid w:val="0093748C"/>
    <w:rsid w:val="009379B5"/>
    <w:rsid w:val="009401A3"/>
    <w:rsid w:val="00941192"/>
    <w:rsid w:val="009416F6"/>
    <w:rsid w:val="00942B35"/>
    <w:rsid w:val="0094382F"/>
    <w:rsid w:val="009439C1"/>
    <w:rsid w:val="00944228"/>
    <w:rsid w:val="00944662"/>
    <w:rsid w:val="00946973"/>
    <w:rsid w:val="00946A40"/>
    <w:rsid w:val="00946E03"/>
    <w:rsid w:val="00947837"/>
    <w:rsid w:val="009501BB"/>
    <w:rsid w:val="0095045F"/>
    <w:rsid w:val="00950C5A"/>
    <w:rsid w:val="00951297"/>
    <w:rsid w:val="00951949"/>
    <w:rsid w:val="00951F04"/>
    <w:rsid w:val="0095203A"/>
    <w:rsid w:val="009524F1"/>
    <w:rsid w:val="00952511"/>
    <w:rsid w:val="009540BA"/>
    <w:rsid w:val="009545C4"/>
    <w:rsid w:val="00954FCD"/>
    <w:rsid w:val="00955147"/>
    <w:rsid w:val="0095566C"/>
    <w:rsid w:val="00955C8C"/>
    <w:rsid w:val="00956E7B"/>
    <w:rsid w:val="00957846"/>
    <w:rsid w:val="00957CBF"/>
    <w:rsid w:val="00960149"/>
    <w:rsid w:val="00960332"/>
    <w:rsid w:val="00963751"/>
    <w:rsid w:val="00963BC6"/>
    <w:rsid w:val="00964446"/>
    <w:rsid w:val="00964655"/>
    <w:rsid w:val="00964779"/>
    <w:rsid w:val="00965000"/>
    <w:rsid w:val="0096576C"/>
    <w:rsid w:val="00967FE3"/>
    <w:rsid w:val="00970027"/>
    <w:rsid w:val="0097015A"/>
    <w:rsid w:val="009733B3"/>
    <w:rsid w:val="0097613C"/>
    <w:rsid w:val="009777A8"/>
    <w:rsid w:val="009777C2"/>
    <w:rsid w:val="00980118"/>
    <w:rsid w:val="00982261"/>
    <w:rsid w:val="00982ED2"/>
    <w:rsid w:val="00983642"/>
    <w:rsid w:val="00984242"/>
    <w:rsid w:val="0098427D"/>
    <w:rsid w:val="00984D9D"/>
    <w:rsid w:val="0098534E"/>
    <w:rsid w:val="0098684A"/>
    <w:rsid w:val="00986A26"/>
    <w:rsid w:val="00986C58"/>
    <w:rsid w:val="00986D44"/>
    <w:rsid w:val="00986EE3"/>
    <w:rsid w:val="00987BA4"/>
    <w:rsid w:val="00990A88"/>
    <w:rsid w:val="0099154C"/>
    <w:rsid w:val="009925F1"/>
    <w:rsid w:val="00992B37"/>
    <w:rsid w:val="00993C70"/>
    <w:rsid w:val="00994D40"/>
    <w:rsid w:val="009955A4"/>
    <w:rsid w:val="00995929"/>
    <w:rsid w:val="00996071"/>
    <w:rsid w:val="009964FC"/>
    <w:rsid w:val="00996B9E"/>
    <w:rsid w:val="009A0E6A"/>
    <w:rsid w:val="009A138B"/>
    <w:rsid w:val="009A13A2"/>
    <w:rsid w:val="009A2339"/>
    <w:rsid w:val="009A588C"/>
    <w:rsid w:val="009A600C"/>
    <w:rsid w:val="009A72DB"/>
    <w:rsid w:val="009A74DA"/>
    <w:rsid w:val="009B05F5"/>
    <w:rsid w:val="009B0DF9"/>
    <w:rsid w:val="009B1CE8"/>
    <w:rsid w:val="009B1EED"/>
    <w:rsid w:val="009B21D7"/>
    <w:rsid w:val="009B3410"/>
    <w:rsid w:val="009B3C08"/>
    <w:rsid w:val="009B6507"/>
    <w:rsid w:val="009B70A6"/>
    <w:rsid w:val="009B7171"/>
    <w:rsid w:val="009B756D"/>
    <w:rsid w:val="009B75A6"/>
    <w:rsid w:val="009C17A5"/>
    <w:rsid w:val="009C204E"/>
    <w:rsid w:val="009C24C3"/>
    <w:rsid w:val="009C2867"/>
    <w:rsid w:val="009C2CC3"/>
    <w:rsid w:val="009C2DE2"/>
    <w:rsid w:val="009C3FF3"/>
    <w:rsid w:val="009C4590"/>
    <w:rsid w:val="009C50B1"/>
    <w:rsid w:val="009C5347"/>
    <w:rsid w:val="009C63ED"/>
    <w:rsid w:val="009C6BC2"/>
    <w:rsid w:val="009D1B35"/>
    <w:rsid w:val="009D1CDD"/>
    <w:rsid w:val="009D1F4E"/>
    <w:rsid w:val="009D2252"/>
    <w:rsid w:val="009D2365"/>
    <w:rsid w:val="009D2EC5"/>
    <w:rsid w:val="009D38F3"/>
    <w:rsid w:val="009D521A"/>
    <w:rsid w:val="009D5BC4"/>
    <w:rsid w:val="009D6AF6"/>
    <w:rsid w:val="009D7B70"/>
    <w:rsid w:val="009E00F8"/>
    <w:rsid w:val="009E0ABB"/>
    <w:rsid w:val="009E1F2A"/>
    <w:rsid w:val="009E2261"/>
    <w:rsid w:val="009E23D0"/>
    <w:rsid w:val="009E2E6D"/>
    <w:rsid w:val="009E3144"/>
    <w:rsid w:val="009E4D6D"/>
    <w:rsid w:val="009E5024"/>
    <w:rsid w:val="009E6867"/>
    <w:rsid w:val="009E6EE0"/>
    <w:rsid w:val="009F07EF"/>
    <w:rsid w:val="009F093B"/>
    <w:rsid w:val="009F1323"/>
    <w:rsid w:val="009F198F"/>
    <w:rsid w:val="009F1BED"/>
    <w:rsid w:val="009F34A8"/>
    <w:rsid w:val="009F3AD6"/>
    <w:rsid w:val="009F40E4"/>
    <w:rsid w:val="009F475B"/>
    <w:rsid w:val="009F4C62"/>
    <w:rsid w:val="009F4DB5"/>
    <w:rsid w:val="009F4EF4"/>
    <w:rsid w:val="009F4F70"/>
    <w:rsid w:val="009F5A1C"/>
    <w:rsid w:val="009F62C3"/>
    <w:rsid w:val="009F670B"/>
    <w:rsid w:val="009F6C76"/>
    <w:rsid w:val="009F72E6"/>
    <w:rsid w:val="009F7C01"/>
    <w:rsid w:val="009F7F68"/>
    <w:rsid w:val="00A00862"/>
    <w:rsid w:val="00A00D5D"/>
    <w:rsid w:val="00A02AF9"/>
    <w:rsid w:val="00A061FF"/>
    <w:rsid w:val="00A0682A"/>
    <w:rsid w:val="00A0707F"/>
    <w:rsid w:val="00A07129"/>
    <w:rsid w:val="00A079FD"/>
    <w:rsid w:val="00A10674"/>
    <w:rsid w:val="00A10C01"/>
    <w:rsid w:val="00A10C6A"/>
    <w:rsid w:val="00A112DF"/>
    <w:rsid w:val="00A11C50"/>
    <w:rsid w:val="00A11C9C"/>
    <w:rsid w:val="00A12DD0"/>
    <w:rsid w:val="00A14B2E"/>
    <w:rsid w:val="00A151EE"/>
    <w:rsid w:val="00A16008"/>
    <w:rsid w:val="00A22CC6"/>
    <w:rsid w:val="00A22DD9"/>
    <w:rsid w:val="00A235BA"/>
    <w:rsid w:val="00A23D80"/>
    <w:rsid w:val="00A240B1"/>
    <w:rsid w:val="00A240E3"/>
    <w:rsid w:val="00A243AD"/>
    <w:rsid w:val="00A246F0"/>
    <w:rsid w:val="00A24EF5"/>
    <w:rsid w:val="00A251DA"/>
    <w:rsid w:val="00A26BC6"/>
    <w:rsid w:val="00A31322"/>
    <w:rsid w:val="00A32063"/>
    <w:rsid w:val="00A32742"/>
    <w:rsid w:val="00A32D37"/>
    <w:rsid w:val="00A330E3"/>
    <w:rsid w:val="00A33FDC"/>
    <w:rsid w:val="00A3581E"/>
    <w:rsid w:val="00A35D5E"/>
    <w:rsid w:val="00A36BF7"/>
    <w:rsid w:val="00A3779F"/>
    <w:rsid w:val="00A37BAB"/>
    <w:rsid w:val="00A404E3"/>
    <w:rsid w:val="00A42340"/>
    <w:rsid w:val="00A42A19"/>
    <w:rsid w:val="00A4500E"/>
    <w:rsid w:val="00A45316"/>
    <w:rsid w:val="00A4598B"/>
    <w:rsid w:val="00A46C96"/>
    <w:rsid w:val="00A4750F"/>
    <w:rsid w:val="00A479AF"/>
    <w:rsid w:val="00A50263"/>
    <w:rsid w:val="00A50A97"/>
    <w:rsid w:val="00A50E5B"/>
    <w:rsid w:val="00A50FC1"/>
    <w:rsid w:val="00A512DB"/>
    <w:rsid w:val="00A51CD5"/>
    <w:rsid w:val="00A522B1"/>
    <w:rsid w:val="00A52F6A"/>
    <w:rsid w:val="00A53638"/>
    <w:rsid w:val="00A53A52"/>
    <w:rsid w:val="00A556F1"/>
    <w:rsid w:val="00A5571D"/>
    <w:rsid w:val="00A5700E"/>
    <w:rsid w:val="00A579D4"/>
    <w:rsid w:val="00A57DAB"/>
    <w:rsid w:val="00A60133"/>
    <w:rsid w:val="00A6027C"/>
    <w:rsid w:val="00A61511"/>
    <w:rsid w:val="00A6255D"/>
    <w:rsid w:val="00A62D47"/>
    <w:rsid w:val="00A63153"/>
    <w:rsid w:val="00A64986"/>
    <w:rsid w:val="00A649F8"/>
    <w:rsid w:val="00A658EC"/>
    <w:rsid w:val="00A65F3E"/>
    <w:rsid w:val="00A66526"/>
    <w:rsid w:val="00A6679A"/>
    <w:rsid w:val="00A67276"/>
    <w:rsid w:val="00A70606"/>
    <w:rsid w:val="00A727B6"/>
    <w:rsid w:val="00A72C25"/>
    <w:rsid w:val="00A72DD9"/>
    <w:rsid w:val="00A73D5B"/>
    <w:rsid w:val="00A740AE"/>
    <w:rsid w:val="00A74DAA"/>
    <w:rsid w:val="00A75D1B"/>
    <w:rsid w:val="00A76B75"/>
    <w:rsid w:val="00A7707E"/>
    <w:rsid w:val="00A81FD4"/>
    <w:rsid w:val="00A82E49"/>
    <w:rsid w:val="00A8357D"/>
    <w:rsid w:val="00A836C0"/>
    <w:rsid w:val="00A83A05"/>
    <w:rsid w:val="00A85506"/>
    <w:rsid w:val="00A85745"/>
    <w:rsid w:val="00A85AB3"/>
    <w:rsid w:val="00A86EE6"/>
    <w:rsid w:val="00A9013A"/>
    <w:rsid w:val="00A904DE"/>
    <w:rsid w:val="00A90619"/>
    <w:rsid w:val="00A907C4"/>
    <w:rsid w:val="00A90D76"/>
    <w:rsid w:val="00A9112D"/>
    <w:rsid w:val="00A93824"/>
    <w:rsid w:val="00A93ABA"/>
    <w:rsid w:val="00A94A88"/>
    <w:rsid w:val="00A94FC2"/>
    <w:rsid w:val="00AA0CE5"/>
    <w:rsid w:val="00AA0D46"/>
    <w:rsid w:val="00AA1271"/>
    <w:rsid w:val="00AA1487"/>
    <w:rsid w:val="00AA14D4"/>
    <w:rsid w:val="00AA1AEA"/>
    <w:rsid w:val="00AA3409"/>
    <w:rsid w:val="00AA3E27"/>
    <w:rsid w:val="00AA47A5"/>
    <w:rsid w:val="00AA4994"/>
    <w:rsid w:val="00AA4B4C"/>
    <w:rsid w:val="00AA5ADE"/>
    <w:rsid w:val="00AA603F"/>
    <w:rsid w:val="00AA6B31"/>
    <w:rsid w:val="00AA6E01"/>
    <w:rsid w:val="00AB012C"/>
    <w:rsid w:val="00AB0391"/>
    <w:rsid w:val="00AB0A2F"/>
    <w:rsid w:val="00AB27E4"/>
    <w:rsid w:val="00AB37F2"/>
    <w:rsid w:val="00AB4D82"/>
    <w:rsid w:val="00AB4FE9"/>
    <w:rsid w:val="00AB6091"/>
    <w:rsid w:val="00AB771E"/>
    <w:rsid w:val="00AC03B8"/>
    <w:rsid w:val="00AC2071"/>
    <w:rsid w:val="00AC2434"/>
    <w:rsid w:val="00AC24BF"/>
    <w:rsid w:val="00AC2B1D"/>
    <w:rsid w:val="00AC3C21"/>
    <w:rsid w:val="00AC3F0A"/>
    <w:rsid w:val="00AC441A"/>
    <w:rsid w:val="00AC4AD7"/>
    <w:rsid w:val="00AC4CE4"/>
    <w:rsid w:val="00AC5BF6"/>
    <w:rsid w:val="00AC724E"/>
    <w:rsid w:val="00AC7CBB"/>
    <w:rsid w:val="00AD049A"/>
    <w:rsid w:val="00AD18B0"/>
    <w:rsid w:val="00AD1916"/>
    <w:rsid w:val="00AD2FB8"/>
    <w:rsid w:val="00AD3ACE"/>
    <w:rsid w:val="00AD41C3"/>
    <w:rsid w:val="00AD48A6"/>
    <w:rsid w:val="00AD596C"/>
    <w:rsid w:val="00AD7362"/>
    <w:rsid w:val="00AE16EC"/>
    <w:rsid w:val="00AE1AC4"/>
    <w:rsid w:val="00AE1D4E"/>
    <w:rsid w:val="00AE21DE"/>
    <w:rsid w:val="00AE2807"/>
    <w:rsid w:val="00AE355F"/>
    <w:rsid w:val="00AE36FD"/>
    <w:rsid w:val="00AE4D55"/>
    <w:rsid w:val="00AE6342"/>
    <w:rsid w:val="00AE6663"/>
    <w:rsid w:val="00AE6A2C"/>
    <w:rsid w:val="00AE73E9"/>
    <w:rsid w:val="00AE7A10"/>
    <w:rsid w:val="00AF00AE"/>
    <w:rsid w:val="00AF0111"/>
    <w:rsid w:val="00AF032A"/>
    <w:rsid w:val="00AF0860"/>
    <w:rsid w:val="00AF1494"/>
    <w:rsid w:val="00AF161D"/>
    <w:rsid w:val="00AF1AE5"/>
    <w:rsid w:val="00AF1BC5"/>
    <w:rsid w:val="00AF2554"/>
    <w:rsid w:val="00AF291E"/>
    <w:rsid w:val="00AF29CE"/>
    <w:rsid w:val="00AF3A1F"/>
    <w:rsid w:val="00AF49B4"/>
    <w:rsid w:val="00AF4DFC"/>
    <w:rsid w:val="00AF4F85"/>
    <w:rsid w:val="00AF7793"/>
    <w:rsid w:val="00AF7C05"/>
    <w:rsid w:val="00AF7D4F"/>
    <w:rsid w:val="00B009E5"/>
    <w:rsid w:val="00B013BC"/>
    <w:rsid w:val="00B017A9"/>
    <w:rsid w:val="00B031AB"/>
    <w:rsid w:val="00B037D5"/>
    <w:rsid w:val="00B0423B"/>
    <w:rsid w:val="00B04AE8"/>
    <w:rsid w:val="00B04EC1"/>
    <w:rsid w:val="00B04F83"/>
    <w:rsid w:val="00B05E6E"/>
    <w:rsid w:val="00B05E6F"/>
    <w:rsid w:val="00B07720"/>
    <w:rsid w:val="00B07769"/>
    <w:rsid w:val="00B077E9"/>
    <w:rsid w:val="00B07F97"/>
    <w:rsid w:val="00B1105E"/>
    <w:rsid w:val="00B11322"/>
    <w:rsid w:val="00B12C43"/>
    <w:rsid w:val="00B13758"/>
    <w:rsid w:val="00B13995"/>
    <w:rsid w:val="00B1592D"/>
    <w:rsid w:val="00B17133"/>
    <w:rsid w:val="00B17239"/>
    <w:rsid w:val="00B217AB"/>
    <w:rsid w:val="00B219DD"/>
    <w:rsid w:val="00B22881"/>
    <w:rsid w:val="00B22A18"/>
    <w:rsid w:val="00B25353"/>
    <w:rsid w:val="00B256EE"/>
    <w:rsid w:val="00B25F81"/>
    <w:rsid w:val="00B26D68"/>
    <w:rsid w:val="00B26F1D"/>
    <w:rsid w:val="00B2765D"/>
    <w:rsid w:val="00B30B1F"/>
    <w:rsid w:val="00B31B97"/>
    <w:rsid w:val="00B34465"/>
    <w:rsid w:val="00B34902"/>
    <w:rsid w:val="00B3606E"/>
    <w:rsid w:val="00B36304"/>
    <w:rsid w:val="00B37415"/>
    <w:rsid w:val="00B4091A"/>
    <w:rsid w:val="00B42062"/>
    <w:rsid w:val="00B42143"/>
    <w:rsid w:val="00B42570"/>
    <w:rsid w:val="00B429AD"/>
    <w:rsid w:val="00B43D00"/>
    <w:rsid w:val="00B43EA3"/>
    <w:rsid w:val="00B43F19"/>
    <w:rsid w:val="00B44274"/>
    <w:rsid w:val="00B44570"/>
    <w:rsid w:val="00B44ECE"/>
    <w:rsid w:val="00B44EFD"/>
    <w:rsid w:val="00B471BD"/>
    <w:rsid w:val="00B475E5"/>
    <w:rsid w:val="00B47BFA"/>
    <w:rsid w:val="00B50D42"/>
    <w:rsid w:val="00B50D56"/>
    <w:rsid w:val="00B520A0"/>
    <w:rsid w:val="00B52BAA"/>
    <w:rsid w:val="00B53032"/>
    <w:rsid w:val="00B53CA2"/>
    <w:rsid w:val="00B54027"/>
    <w:rsid w:val="00B5435A"/>
    <w:rsid w:val="00B5461C"/>
    <w:rsid w:val="00B55412"/>
    <w:rsid w:val="00B60C92"/>
    <w:rsid w:val="00B61F28"/>
    <w:rsid w:val="00B63F16"/>
    <w:rsid w:val="00B64B56"/>
    <w:rsid w:val="00B66C7B"/>
    <w:rsid w:val="00B67F34"/>
    <w:rsid w:val="00B70141"/>
    <w:rsid w:val="00B701F8"/>
    <w:rsid w:val="00B70A4F"/>
    <w:rsid w:val="00B715A9"/>
    <w:rsid w:val="00B7221C"/>
    <w:rsid w:val="00B73652"/>
    <w:rsid w:val="00B748CF"/>
    <w:rsid w:val="00B74C4C"/>
    <w:rsid w:val="00B762E3"/>
    <w:rsid w:val="00B765A6"/>
    <w:rsid w:val="00B76BAA"/>
    <w:rsid w:val="00B80124"/>
    <w:rsid w:val="00B80338"/>
    <w:rsid w:val="00B81985"/>
    <w:rsid w:val="00B81B6D"/>
    <w:rsid w:val="00B81C3A"/>
    <w:rsid w:val="00B82001"/>
    <w:rsid w:val="00B82302"/>
    <w:rsid w:val="00B825A3"/>
    <w:rsid w:val="00B82E8D"/>
    <w:rsid w:val="00B85566"/>
    <w:rsid w:val="00B860A6"/>
    <w:rsid w:val="00B871B7"/>
    <w:rsid w:val="00B905EA"/>
    <w:rsid w:val="00B90D67"/>
    <w:rsid w:val="00B93162"/>
    <w:rsid w:val="00B94901"/>
    <w:rsid w:val="00B94960"/>
    <w:rsid w:val="00B94EE0"/>
    <w:rsid w:val="00B96369"/>
    <w:rsid w:val="00BA0614"/>
    <w:rsid w:val="00BA08F5"/>
    <w:rsid w:val="00BA0980"/>
    <w:rsid w:val="00BA19A9"/>
    <w:rsid w:val="00BA274A"/>
    <w:rsid w:val="00BA3163"/>
    <w:rsid w:val="00BA4C0B"/>
    <w:rsid w:val="00BA4C33"/>
    <w:rsid w:val="00BA5A3A"/>
    <w:rsid w:val="00BA5AE3"/>
    <w:rsid w:val="00BA7659"/>
    <w:rsid w:val="00BB0986"/>
    <w:rsid w:val="00BB12EC"/>
    <w:rsid w:val="00BB151F"/>
    <w:rsid w:val="00BB2FA3"/>
    <w:rsid w:val="00BB3C18"/>
    <w:rsid w:val="00BB5CD3"/>
    <w:rsid w:val="00BB6426"/>
    <w:rsid w:val="00BB6732"/>
    <w:rsid w:val="00BB7097"/>
    <w:rsid w:val="00BB726C"/>
    <w:rsid w:val="00BC16D3"/>
    <w:rsid w:val="00BC2142"/>
    <w:rsid w:val="00BC3416"/>
    <w:rsid w:val="00BC49E6"/>
    <w:rsid w:val="00BC4C45"/>
    <w:rsid w:val="00BC4DA0"/>
    <w:rsid w:val="00BC63DC"/>
    <w:rsid w:val="00BC681B"/>
    <w:rsid w:val="00BC6C3B"/>
    <w:rsid w:val="00BC6F53"/>
    <w:rsid w:val="00BD1119"/>
    <w:rsid w:val="00BD1126"/>
    <w:rsid w:val="00BD19CB"/>
    <w:rsid w:val="00BD2211"/>
    <w:rsid w:val="00BD28E6"/>
    <w:rsid w:val="00BD2BE4"/>
    <w:rsid w:val="00BD3CCE"/>
    <w:rsid w:val="00BD3E30"/>
    <w:rsid w:val="00BD477C"/>
    <w:rsid w:val="00BD6344"/>
    <w:rsid w:val="00BD6EB4"/>
    <w:rsid w:val="00BD6FCB"/>
    <w:rsid w:val="00BD7B0A"/>
    <w:rsid w:val="00BE1535"/>
    <w:rsid w:val="00BE302E"/>
    <w:rsid w:val="00BE34EF"/>
    <w:rsid w:val="00BE3F53"/>
    <w:rsid w:val="00BE43B8"/>
    <w:rsid w:val="00BE5643"/>
    <w:rsid w:val="00BE575D"/>
    <w:rsid w:val="00BE6137"/>
    <w:rsid w:val="00BE6245"/>
    <w:rsid w:val="00BE6B78"/>
    <w:rsid w:val="00BE7F8D"/>
    <w:rsid w:val="00BF028F"/>
    <w:rsid w:val="00BF0998"/>
    <w:rsid w:val="00BF2417"/>
    <w:rsid w:val="00BF2E04"/>
    <w:rsid w:val="00BF3571"/>
    <w:rsid w:val="00BF37D9"/>
    <w:rsid w:val="00BF3E24"/>
    <w:rsid w:val="00BF46D6"/>
    <w:rsid w:val="00BF4A1D"/>
    <w:rsid w:val="00BF5BAB"/>
    <w:rsid w:val="00BF6535"/>
    <w:rsid w:val="00BF6885"/>
    <w:rsid w:val="00BF6D50"/>
    <w:rsid w:val="00BF6D75"/>
    <w:rsid w:val="00C0045C"/>
    <w:rsid w:val="00C0164D"/>
    <w:rsid w:val="00C019DC"/>
    <w:rsid w:val="00C01B7D"/>
    <w:rsid w:val="00C0395D"/>
    <w:rsid w:val="00C042CE"/>
    <w:rsid w:val="00C04CC3"/>
    <w:rsid w:val="00C05B8F"/>
    <w:rsid w:val="00C05E59"/>
    <w:rsid w:val="00C060BB"/>
    <w:rsid w:val="00C060D0"/>
    <w:rsid w:val="00C07150"/>
    <w:rsid w:val="00C07600"/>
    <w:rsid w:val="00C07AD6"/>
    <w:rsid w:val="00C12368"/>
    <w:rsid w:val="00C13421"/>
    <w:rsid w:val="00C140B0"/>
    <w:rsid w:val="00C145B8"/>
    <w:rsid w:val="00C148FE"/>
    <w:rsid w:val="00C15E5F"/>
    <w:rsid w:val="00C16758"/>
    <w:rsid w:val="00C16E28"/>
    <w:rsid w:val="00C178E5"/>
    <w:rsid w:val="00C17E10"/>
    <w:rsid w:val="00C2076D"/>
    <w:rsid w:val="00C20781"/>
    <w:rsid w:val="00C20C96"/>
    <w:rsid w:val="00C21668"/>
    <w:rsid w:val="00C21DE0"/>
    <w:rsid w:val="00C22490"/>
    <w:rsid w:val="00C2284E"/>
    <w:rsid w:val="00C22F79"/>
    <w:rsid w:val="00C231C6"/>
    <w:rsid w:val="00C2372B"/>
    <w:rsid w:val="00C2386F"/>
    <w:rsid w:val="00C24427"/>
    <w:rsid w:val="00C24CF6"/>
    <w:rsid w:val="00C3128D"/>
    <w:rsid w:val="00C315C0"/>
    <w:rsid w:val="00C32F03"/>
    <w:rsid w:val="00C350FF"/>
    <w:rsid w:val="00C35C7C"/>
    <w:rsid w:val="00C362B9"/>
    <w:rsid w:val="00C40A24"/>
    <w:rsid w:val="00C40AC2"/>
    <w:rsid w:val="00C43A0C"/>
    <w:rsid w:val="00C45422"/>
    <w:rsid w:val="00C45CFB"/>
    <w:rsid w:val="00C46665"/>
    <w:rsid w:val="00C46C15"/>
    <w:rsid w:val="00C470AB"/>
    <w:rsid w:val="00C47C00"/>
    <w:rsid w:val="00C47C91"/>
    <w:rsid w:val="00C50360"/>
    <w:rsid w:val="00C5077E"/>
    <w:rsid w:val="00C508D0"/>
    <w:rsid w:val="00C50FE7"/>
    <w:rsid w:val="00C51116"/>
    <w:rsid w:val="00C51932"/>
    <w:rsid w:val="00C51C00"/>
    <w:rsid w:val="00C51FE8"/>
    <w:rsid w:val="00C53F1B"/>
    <w:rsid w:val="00C54221"/>
    <w:rsid w:val="00C55C57"/>
    <w:rsid w:val="00C55D8C"/>
    <w:rsid w:val="00C5695A"/>
    <w:rsid w:val="00C6007F"/>
    <w:rsid w:val="00C60BC6"/>
    <w:rsid w:val="00C61F1B"/>
    <w:rsid w:val="00C6274B"/>
    <w:rsid w:val="00C645B3"/>
    <w:rsid w:val="00C64763"/>
    <w:rsid w:val="00C65DF4"/>
    <w:rsid w:val="00C66AE8"/>
    <w:rsid w:val="00C66C31"/>
    <w:rsid w:val="00C67204"/>
    <w:rsid w:val="00C71466"/>
    <w:rsid w:val="00C71937"/>
    <w:rsid w:val="00C71C5A"/>
    <w:rsid w:val="00C72538"/>
    <w:rsid w:val="00C731EE"/>
    <w:rsid w:val="00C73D73"/>
    <w:rsid w:val="00C7530D"/>
    <w:rsid w:val="00C75422"/>
    <w:rsid w:val="00C75711"/>
    <w:rsid w:val="00C758A0"/>
    <w:rsid w:val="00C75E2C"/>
    <w:rsid w:val="00C8091B"/>
    <w:rsid w:val="00C80FAC"/>
    <w:rsid w:val="00C81021"/>
    <w:rsid w:val="00C816BF"/>
    <w:rsid w:val="00C81C45"/>
    <w:rsid w:val="00C8327A"/>
    <w:rsid w:val="00C833B8"/>
    <w:rsid w:val="00C847B6"/>
    <w:rsid w:val="00C84EFE"/>
    <w:rsid w:val="00C85887"/>
    <w:rsid w:val="00C85E9D"/>
    <w:rsid w:val="00C87228"/>
    <w:rsid w:val="00C90853"/>
    <w:rsid w:val="00C908C7"/>
    <w:rsid w:val="00C90B6E"/>
    <w:rsid w:val="00C913EF"/>
    <w:rsid w:val="00C92147"/>
    <w:rsid w:val="00C94078"/>
    <w:rsid w:val="00C949D4"/>
    <w:rsid w:val="00C95E7E"/>
    <w:rsid w:val="00C95EC0"/>
    <w:rsid w:val="00C96C5A"/>
    <w:rsid w:val="00C96E9A"/>
    <w:rsid w:val="00C97951"/>
    <w:rsid w:val="00CA1EE2"/>
    <w:rsid w:val="00CA2F01"/>
    <w:rsid w:val="00CA3B2B"/>
    <w:rsid w:val="00CA51BF"/>
    <w:rsid w:val="00CA5641"/>
    <w:rsid w:val="00CA57B2"/>
    <w:rsid w:val="00CA7283"/>
    <w:rsid w:val="00CA790F"/>
    <w:rsid w:val="00CB331A"/>
    <w:rsid w:val="00CB44AD"/>
    <w:rsid w:val="00CB5F58"/>
    <w:rsid w:val="00CB6310"/>
    <w:rsid w:val="00CB6973"/>
    <w:rsid w:val="00CB6E60"/>
    <w:rsid w:val="00CB707B"/>
    <w:rsid w:val="00CB742D"/>
    <w:rsid w:val="00CB7D25"/>
    <w:rsid w:val="00CC00B7"/>
    <w:rsid w:val="00CC0612"/>
    <w:rsid w:val="00CC11B1"/>
    <w:rsid w:val="00CC17DD"/>
    <w:rsid w:val="00CC1B27"/>
    <w:rsid w:val="00CC1B50"/>
    <w:rsid w:val="00CC1BB6"/>
    <w:rsid w:val="00CC214A"/>
    <w:rsid w:val="00CC25A2"/>
    <w:rsid w:val="00CC313B"/>
    <w:rsid w:val="00CC33B7"/>
    <w:rsid w:val="00CC37FE"/>
    <w:rsid w:val="00CC40C4"/>
    <w:rsid w:val="00CC4815"/>
    <w:rsid w:val="00CC4CBF"/>
    <w:rsid w:val="00CC69BB"/>
    <w:rsid w:val="00CC79E3"/>
    <w:rsid w:val="00CD13E4"/>
    <w:rsid w:val="00CD1AF0"/>
    <w:rsid w:val="00CD2F69"/>
    <w:rsid w:val="00CD324C"/>
    <w:rsid w:val="00CD3961"/>
    <w:rsid w:val="00CD3D47"/>
    <w:rsid w:val="00CD3F45"/>
    <w:rsid w:val="00CD40BA"/>
    <w:rsid w:val="00CD4B8B"/>
    <w:rsid w:val="00CD5392"/>
    <w:rsid w:val="00CD5645"/>
    <w:rsid w:val="00CD5685"/>
    <w:rsid w:val="00CD6D8F"/>
    <w:rsid w:val="00CD6EDA"/>
    <w:rsid w:val="00CD730E"/>
    <w:rsid w:val="00CD77CB"/>
    <w:rsid w:val="00CD7AC0"/>
    <w:rsid w:val="00CD7B1C"/>
    <w:rsid w:val="00CD7D73"/>
    <w:rsid w:val="00CE0320"/>
    <w:rsid w:val="00CE03BA"/>
    <w:rsid w:val="00CE101A"/>
    <w:rsid w:val="00CE3CAE"/>
    <w:rsid w:val="00CE41B9"/>
    <w:rsid w:val="00CE4C46"/>
    <w:rsid w:val="00CE5225"/>
    <w:rsid w:val="00CE5785"/>
    <w:rsid w:val="00CE59B7"/>
    <w:rsid w:val="00CE5CE3"/>
    <w:rsid w:val="00CE709A"/>
    <w:rsid w:val="00CE71CC"/>
    <w:rsid w:val="00CF07A6"/>
    <w:rsid w:val="00CF1A48"/>
    <w:rsid w:val="00CF1BF3"/>
    <w:rsid w:val="00CF2BB7"/>
    <w:rsid w:val="00CF3212"/>
    <w:rsid w:val="00CF3D85"/>
    <w:rsid w:val="00CF43FF"/>
    <w:rsid w:val="00CF49CB"/>
    <w:rsid w:val="00CF4B84"/>
    <w:rsid w:val="00CF5964"/>
    <w:rsid w:val="00CF7166"/>
    <w:rsid w:val="00CF7559"/>
    <w:rsid w:val="00CF7952"/>
    <w:rsid w:val="00D005E6"/>
    <w:rsid w:val="00D00677"/>
    <w:rsid w:val="00D0181A"/>
    <w:rsid w:val="00D01AF0"/>
    <w:rsid w:val="00D01EA1"/>
    <w:rsid w:val="00D027A7"/>
    <w:rsid w:val="00D03794"/>
    <w:rsid w:val="00D05237"/>
    <w:rsid w:val="00D05B3F"/>
    <w:rsid w:val="00D066C6"/>
    <w:rsid w:val="00D06D8B"/>
    <w:rsid w:val="00D070E0"/>
    <w:rsid w:val="00D0746E"/>
    <w:rsid w:val="00D07CC5"/>
    <w:rsid w:val="00D1044F"/>
    <w:rsid w:val="00D10C66"/>
    <w:rsid w:val="00D10D04"/>
    <w:rsid w:val="00D10E50"/>
    <w:rsid w:val="00D13972"/>
    <w:rsid w:val="00D14107"/>
    <w:rsid w:val="00D14478"/>
    <w:rsid w:val="00D15645"/>
    <w:rsid w:val="00D16128"/>
    <w:rsid w:val="00D17018"/>
    <w:rsid w:val="00D17AFF"/>
    <w:rsid w:val="00D203EE"/>
    <w:rsid w:val="00D204D2"/>
    <w:rsid w:val="00D20544"/>
    <w:rsid w:val="00D2066E"/>
    <w:rsid w:val="00D20EC9"/>
    <w:rsid w:val="00D21072"/>
    <w:rsid w:val="00D21978"/>
    <w:rsid w:val="00D2215D"/>
    <w:rsid w:val="00D23502"/>
    <w:rsid w:val="00D24DCA"/>
    <w:rsid w:val="00D2522B"/>
    <w:rsid w:val="00D25A53"/>
    <w:rsid w:val="00D262B0"/>
    <w:rsid w:val="00D26A5B"/>
    <w:rsid w:val="00D273A3"/>
    <w:rsid w:val="00D27F43"/>
    <w:rsid w:val="00D311CA"/>
    <w:rsid w:val="00D32F51"/>
    <w:rsid w:val="00D33A57"/>
    <w:rsid w:val="00D33D5E"/>
    <w:rsid w:val="00D34FC3"/>
    <w:rsid w:val="00D351E1"/>
    <w:rsid w:val="00D36C8F"/>
    <w:rsid w:val="00D3712D"/>
    <w:rsid w:val="00D40DF3"/>
    <w:rsid w:val="00D4139B"/>
    <w:rsid w:val="00D41589"/>
    <w:rsid w:val="00D4224F"/>
    <w:rsid w:val="00D42F8B"/>
    <w:rsid w:val="00D443BD"/>
    <w:rsid w:val="00D45056"/>
    <w:rsid w:val="00D45298"/>
    <w:rsid w:val="00D45AA3"/>
    <w:rsid w:val="00D46D23"/>
    <w:rsid w:val="00D47FD8"/>
    <w:rsid w:val="00D50900"/>
    <w:rsid w:val="00D516E6"/>
    <w:rsid w:val="00D5362A"/>
    <w:rsid w:val="00D54630"/>
    <w:rsid w:val="00D54796"/>
    <w:rsid w:val="00D570AE"/>
    <w:rsid w:val="00D578DE"/>
    <w:rsid w:val="00D61121"/>
    <w:rsid w:val="00D611C5"/>
    <w:rsid w:val="00D62CD8"/>
    <w:rsid w:val="00D631D0"/>
    <w:rsid w:val="00D638FE"/>
    <w:rsid w:val="00D63AAB"/>
    <w:rsid w:val="00D63CC7"/>
    <w:rsid w:val="00D650FD"/>
    <w:rsid w:val="00D6517B"/>
    <w:rsid w:val="00D6651D"/>
    <w:rsid w:val="00D66A07"/>
    <w:rsid w:val="00D66AA1"/>
    <w:rsid w:val="00D6746A"/>
    <w:rsid w:val="00D6762D"/>
    <w:rsid w:val="00D678D7"/>
    <w:rsid w:val="00D70221"/>
    <w:rsid w:val="00D7082F"/>
    <w:rsid w:val="00D7104A"/>
    <w:rsid w:val="00D71FAF"/>
    <w:rsid w:val="00D73120"/>
    <w:rsid w:val="00D73AC8"/>
    <w:rsid w:val="00D74476"/>
    <w:rsid w:val="00D7479D"/>
    <w:rsid w:val="00D74AC5"/>
    <w:rsid w:val="00D75F46"/>
    <w:rsid w:val="00D761D7"/>
    <w:rsid w:val="00D7622C"/>
    <w:rsid w:val="00D76402"/>
    <w:rsid w:val="00D765FF"/>
    <w:rsid w:val="00D767B9"/>
    <w:rsid w:val="00D812CC"/>
    <w:rsid w:val="00D81C84"/>
    <w:rsid w:val="00D8206E"/>
    <w:rsid w:val="00D82E12"/>
    <w:rsid w:val="00D8336F"/>
    <w:rsid w:val="00D835EA"/>
    <w:rsid w:val="00D8416B"/>
    <w:rsid w:val="00D856C1"/>
    <w:rsid w:val="00D86116"/>
    <w:rsid w:val="00D87F17"/>
    <w:rsid w:val="00D91704"/>
    <w:rsid w:val="00D91BC2"/>
    <w:rsid w:val="00D937B1"/>
    <w:rsid w:val="00D939D1"/>
    <w:rsid w:val="00D93C43"/>
    <w:rsid w:val="00D94533"/>
    <w:rsid w:val="00D94F91"/>
    <w:rsid w:val="00D97B1E"/>
    <w:rsid w:val="00DA1365"/>
    <w:rsid w:val="00DA1531"/>
    <w:rsid w:val="00DA2D2E"/>
    <w:rsid w:val="00DA2DE9"/>
    <w:rsid w:val="00DA3058"/>
    <w:rsid w:val="00DA6C9D"/>
    <w:rsid w:val="00DA762A"/>
    <w:rsid w:val="00DB0286"/>
    <w:rsid w:val="00DB0D12"/>
    <w:rsid w:val="00DB1043"/>
    <w:rsid w:val="00DB17AF"/>
    <w:rsid w:val="00DB17B1"/>
    <w:rsid w:val="00DB1C08"/>
    <w:rsid w:val="00DB2790"/>
    <w:rsid w:val="00DB33E0"/>
    <w:rsid w:val="00DB6344"/>
    <w:rsid w:val="00DB7347"/>
    <w:rsid w:val="00DB74BE"/>
    <w:rsid w:val="00DB7BEE"/>
    <w:rsid w:val="00DC0F74"/>
    <w:rsid w:val="00DC1342"/>
    <w:rsid w:val="00DC1C98"/>
    <w:rsid w:val="00DC3AB9"/>
    <w:rsid w:val="00DC3C2C"/>
    <w:rsid w:val="00DC4205"/>
    <w:rsid w:val="00DC4A95"/>
    <w:rsid w:val="00DC651B"/>
    <w:rsid w:val="00DC665D"/>
    <w:rsid w:val="00DC7EE6"/>
    <w:rsid w:val="00DD03EE"/>
    <w:rsid w:val="00DD05B7"/>
    <w:rsid w:val="00DD0E94"/>
    <w:rsid w:val="00DD4676"/>
    <w:rsid w:val="00DD5688"/>
    <w:rsid w:val="00DD5BC3"/>
    <w:rsid w:val="00DD65FC"/>
    <w:rsid w:val="00DD6C74"/>
    <w:rsid w:val="00DD701D"/>
    <w:rsid w:val="00DD747F"/>
    <w:rsid w:val="00DD7DE2"/>
    <w:rsid w:val="00DE182A"/>
    <w:rsid w:val="00DE2143"/>
    <w:rsid w:val="00DE238E"/>
    <w:rsid w:val="00DE23A4"/>
    <w:rsid w:val="00DE3B95"/>
    <w:rsid w:val="00DE530A"/>
    <w:rsid w:val="00DE5342"/>
    <w:rsid w:val="00DE7095"/>
    <w:rsid w:val="00DE7F3F"/>
    <w:rsid w:val="00DF005E"/>
    <w:rsid w:val="00DF01CC"/>
    <w:rsid w:val="00DF222F"/>
    <w:rsid w:val="00DF4619"/>
    <w:rsid w:val="00DF54A0"/>
    <w:rsid w:val="00DF5889"/>
    <w:rsid w:val="00DF6349"/>
    <w:rsid w:val="00DF6A05"/>
    <w:rsid w:val="00DF78F4"/>
    <w:rsid w:val="00DF7D61"/>
    <w:rsid w:val="00E006E3"/>
    <w:rsid w:val="00E00B1A"/>
    <w:rsid w:val="00E0178A"/>
    <w:rsid w:val="00E019B7"/>
    <w:rsid w:val="00E01AF8"/>
    <w:rsid w:val="00E02280"/>
    <w:rsid w:val="00E02541"/>
    <w:rsid w:val="00E0297E"/>
    <w:rsid w:val="00E038A0"/>
    <w:rsid w:val="00E04189"/>
    <w:rsid w:val="00E05A65"/>
    <w:rsid w:val="00E06183"/>
    <w:rsid w:val="00E0670F"/>
    <w:rsid w:val="00E07841"/>
    <w:rsid w:val="00E100FE"/>
    <w:rsid w:val="00E11221"/>
    <w:rsid w:val="00E11513"/>
    <w:rsid w:val="00E11CAF"/>
    <w:rsid w:val="00E13E70"/>
    <w:rsid w:val="00E14C97"/>
    <w:rsid w:val="00E15E44"/>
    <w:rsid w:val="00E15E66"/>
    <w:rsid w:val="00E16B01"/>
    <w:rsid w:val="00E16D2C"/>
    <w:rsid w:val="00E16F05"/>
    <w:rsid w:val="00E170DA"/>
    <w:rsid w:val="00E172FC"/>
    <w:rsid w:val="00E202F9"/>
    <w:rsid w:val="00E20743"/>
    <w:rsid w:val="00E20E1B"/>
    <w:rsid w:val="00E20E2E"/>
    <w:rsid w:val="00E219A1"/>
    <w:rsid w:val="00E219A9"/>
    <w:rsid w:val="00E21ED6"/>
    <w:rsid w:val="00E221DA"/>
    <w:rsid w:val="00E245AA"/>
    <w:rsid w:val="00E24909"/>
    <w:rsid w:val="00E249E0"/>
    <w:rsid w:val="00E24DBC"/>
    <w:rsid w:val="00E2572D"/>
    <w:rsid w:val="00E2712F"/>
    <w:rsid w:val="00E27483"/>
    <w:rsid w:val="00E2794E"/>
    <w:rsid w:val="00E305D9"/>
    <w:rsid w:val="00E30C84"/>
    <w:rsid w:val="00E3178A"/>
    <w:rsid w:val="00E32109"/>
    <w:rsid w:val="00E32F1D"/>
    <w:rsid w:val="00E35D99"/>
    <w:rsid w:val="00E36F52"/>
    <w:rsid w:val="00E4072E"/>
    <w:rsid w:val="00E41F9B"/>
    <w:rsid w:val="00E42C26"/>
    <w:rsid w:val="00E45A1E"/>
    <w:rsid w:val="00E45FEE"/>
    <w:rsid w:val="00E46E3D"/>
    <w:rsid w:val="00E46E5F"/>
    <w:rsid w:val="00E50420"/>
    <w:rsid w:val="00E50C65"/>
    <w:rsid w:val="00E52305"/>
    <w:rsid w:val="00E525B0"/>
    <w:rsid w:val="00E5360D"/>
    <w:rsid w:val="00E53A0C"/>
    <w:rsid w:val="00E550F8"/>
    <w:rsid w:val="00E55135"/>
    <w:rsid w:val="00E5520A"/>
    <w:rsid w:val="00E5592F"/>
    <w:rsid w:val="00E56265"/>
    <w:rsid w:val="00E56A66"/>
    <w:rsid w:val="00E56C46"/>
    <w:rsid w:val="00E576C4"/>
    <w:rsid w:val="00E600BE"/>
    <w:rsid w:val="00E60B94"/>
    <w:rsid w:val="00E626E3"/>
    <w:rsid w:val="00E62E75"/>
    <w:rsid w:val="00E639AD"/>
    <w:rsid w:val="00E63D61"/>
    <w:rsid w:val="00E63E3B"/>
    <w:rsid w:val="00E668DB"/>
    <w:rsid w:val="00E66B7F"/>
    <w:rsid w:val="00E67252"/>
    <w:rsid w:val="00E677EE"/>
    <w:rsid w:val="00E71732"/>
    <w:rsid w:val="00E726A0"/>
    <w:rsid w:val="00E72856"/>
    <w:rsid w:val="00E73AAD"/>
    <w:rsid w:val="00E73F66"/>
    <w:rsid w:val="00E7425A"/>
    <w:rsid w:val="00E74917"/>
    <w:rsid w:val="00E74C63"/>
    <w:rsid w:val="00E74ED3"/>
    <w:rsid w:val="00E76212"/>
    <w:rsid w:val="00E769D0"/>
    <w:rsid w:val="00E76FFF"/>
    <w:rsid w:val="00E770E3"/>
    <w:rsid w:val="00E777B3"/>
    <w:rsid w:val="00E77C6B"/>
    <w:rsid w:val="00E81110"/>
    <w:rsid w:val="00E82199"/>
    <w:rsid w:val="00E822FE"/>
    <w:rsid w:val="00E8275F"/>
    <w:rsid w:val="00E83C74"/>
    <w:rsid w:val="00E83F42"/>
    <w:rsid w:val="00E84F90"/>
    <w:rsid w:val="00E85059"/>
    <w:rsid w:val="00E85784"/>
    <w:rsid w:val="00E85A13"/>
    <w:rsid w:val="00E86088"/>
    <w:rsid w:val="00E8658B"/>
    <w:rsid w:val="00E86FA7"/>
    <w:rsid w:val="00E875D7"/>
    <w:rsid w:val="00E908F6"/>
    <w:rsid w:val="00E909F6"/>
    <w:rsid w:val="00E91A6D"/>
    <w:rsid w:val="00E92CFB"/>
    <w:rsid w:val="00E93E04"/>
    <w:rsid w:val="00E954CE"/>
    <w:rsid w:val="00E96385"/>
    <w:rsid w:val="00E967E7"/>
    <w:rsid w:val="00E96E45"/>
    <w:rsid w:val="00E974C7"/>
    <w:rsid w:val="00E97DC7"/>
    <w:rsid w:val="00EA0665"/>
    <w:rsid w:val="00EA10E6"/>
    <w:rsid w:val="00EA1DD4"/>
    <w:rsid w:val="00EA1F6A"/>
    <w:rsid w:val="00EA2459"/>
    <w:rsid w:val="00EA2684"/>
    <w:rsid w:val="00EA3A1B"/>
    <w:rsid w:val="00EA43E7"/>
    <w:rsid w:val="00EA4995"/>
    <w:rsid w:val="00EA6A3A"/>
    <w:rsid w:val="00EA6CB9"/>
    <w:rsid w:val="00EA716A"/>
    <w:rsid w:val="00EB0F47"/>
    <w:rsid w:val="00EB13B8"/>
    <w:rsid w:val="00EB5D5C"/>
    <w:rsid w:val="00EB746A"/>
    <w:rsid w:val="00EB7BC9"/>
    <w:rsid w:val="00EC000A"/>
    <w:rsid w:val="00EC03C5"/>
    <w:rsid w:val="00EC06D7"/>
    <w:rsid w:val="00EC0E40"/>
    <w:rsid w:val="00EC18AB"/>
    <w:rsid w:val="00EC2119"/>
    <w:rsid w:val="00EC302C"/>
    <w:rsid w:val="00EC3EAD"/>
    <w:rsid w:val="00EC5028"/>
    <w:rsid w:val="00EC5294"/>
    <w:rsid w:val="00EC5522"/>
    <w:rsid w:val="00EC5669"/>
    <w:rsid w:val="00EC5F10"/>
    <w:rsid w:val="00EC623D"/>
    <w:rsid w:val="00EC6969"/>
    <w:rsid w:val="00ED0071"/>
    <w:rsid w:val="00ED0831"/>
    <w:rsid w:val="00ED22FA"/>
    <w:rsid w:val="00ED249C"/>
    <w:rsid w:val="00ED2C0E"/>
    <w:rsid w:val="00ED3774"/>
    <w:rsid w:val="00ED3876"/>
    <w:rsid w:val="00ED3BF9"/>
    <w:rsid w:val="00ED3DFA"/>
    <w:rsid w:val="00ED3E9B"/>
    <w:rsid w:val="00ED5BAB"/>
    <w:rsid w:val="00ED763C"/>
    <w:rsid w:val="00EE1526"/>
    <w:rsid w:val="00EE1547"/>
    <w:rsid w:val="00EE17DF"/>
    <w:rsid w:val="00EE1CE0"/>
    <w:rsid w:val="00EE248D"/>
    <w:rsid w:val="00EE2EC5"/>
    <w:rsid w:val="00EE3B5C"/>
    <w:rsid w:val="00EE54C3"/>
    <w:rsid w:val="00EE7087"/>
    <w:rsid w:val="00EF3173"/>
    <w:rsid w:val="00EF3420"/>
    <w:rsid w:val="00EF3E73"/>
    <w:rsid w:val="00EF6D5E"/>
    <w:rsid w:val="00EF7701"/>
    <w:rsid w:val="00EF7D69"/>
    <w:rsid w:val="00F00EE2"/>
    <w:rsid w:val="00F0172A"/>
    <w:rsid w:val="00F017D3"/>
    <w:rsid w:val="00F01E4E"/>
    <w:rsid w:val="00F02326"/>
    <w:rsid w:val="00F02359"/>
    <w:rsid w:val="00F0236F"/>
    <w:rsid w:val="00F02B5D"/>
    <w:rsid w:val="00F048B2"/>
    <w:rsid w:val="00F04B8E"/>
    <w:rsid w:val="00F054CE"/>
    <w:rsid w:val="00F05FE7"/>
    <w:rsid w:val="00F078B6"/>
    <w:rsid w:val="00F07C71"/>
    <w:rsid w:val="00F10878"/>
    <w:rsid w:val="00F10DEE"/>
    <w:rsid w:val="00F1148F"/>
    <w:rsid w:val="00F11E90"/>
    <w:rsid w:val="00F12394"/>
    <w:rsid w:val="00F14060"/>
    <w:rsid w:val="00F1537F"/>
    <w:rsid w:val="00F1572D"/>
    <w:rsid w:val="00F15CE3"/>
    <w:rsid w:val="00F16D22"/>
    <w:rsid w:val="00F16DF0"/>
    <w:rsid w:val="00F17064"/>
    <w:rsid w:val="00F170C5"/>
    <w:rsid w:val="00F170FB"/>
    <w:rsid w:val="00F17542"/>
    <w:rsid w:val="00F20553"/>
    <w:rsid w:val="00F206E4"/>
    <w:rsid w:val="00F20FC3"/>
    <w:rsid w:val="00F21328"/>
    <w:rsid w:val="00F2169D"/>
    <w:rsid w:val="00F223F3"/>
    <w:rsid w:val="00F2245B"/>
    <w:rsid w:val="00F228BA"/>
    <w:rsid w:val="00F23CF4"/>
    <w:rsid w:val="00F24557"/>
    <w:rsid w:val="00F2503B"/>
    <w:rsid w:val="00F25C34"/>
    <w:rsid w:val="00F26B3A"/>
    <w:rsid w:val="00F26D54"/>
    <w:rsid w:val="00F274A1"/>
    <w:rsid w:val="00F27F3F"/>
    <w:rsid w:val="00F300ED"/>
    <w:rsid w:val="00F30E06"/>
    <w:rsid w:val="00F310F3"/>
    <w:rsid w:val="00F31D77"/>
    <w:rsid w:val="00F33D75"/>
    <w:rsid w:val="00F34D6D"/>
    <w:rsid w:val="00F35155"/>
    <w:rsid w:val="00F35AEE"/>
    <w:rsid w:val="00F372EA"/>
    <w:rsid w:val="00F37A0D"/>
    <w:rsid w:val="00F407E8"/>
    <w:rsid w:val="00F41CAF"/>
    <w:rsid w:val="00F43073"/>
    <w:rsid w:val="00F44A68"/>
    <w:rsid w:val="00F464DA"/>
    <w:rsid w:val="00F46610"/>
    <w:rsid w:val="00F470D8"/>
    <w:rsid w:val="00F47972"/>
    <w:rsid w:val="00F47D25"/>
    <w:rsid w:val="00F5024D"/>
    <w:rsid w:val="00F50675"/>
    <w:rsid w:val="00F506BE"/>
    <w:rsid w:val="00F50A05"/>
    <w:rsid w:val="00F53798"/>
    <w:rsid w:val="00F53A18"/>
    <w:rsid w:val="00F53CEB"/>
    <w:rsid w:val="00F53E60"/>
    <w:rsid w:val="00F55640"/>
    <w:rsid w:val="00F56B8C"/>
    <w:rsid w:val="00F56ECF"/>
    <w:rsid w:val="00F5748C"/>
    <w:rsid w:val="00F60C51"/>
    <w:rsid w:val="00F614BA"/>
    <w:rsid w:val="00F61CDF"/>
    <w:rsid w:val="00F61E65"/>
    <w:rsid w:val="00F61F34"/>
    <w:rsid w:val="00F6443E"/>
    <w:rsid w:val="00F6541E"/>
    <w:rsid w:val="00F65540"/>
    <w:rsid w:val="00F6555D"/>
    <w:rsid w:val="00F67B03"/>
    <w:rsid w:val="00F70451"/>
    <w:rsid w:val="00F708EB"/>
    <w:rsid w:val="00F70F5F"/>
    <w:rsid w:val="00F71375"/>
    <w:rsid w:val="00F740E2"/>
    <w:rsid w:val="00F74206"/>
    <w:rsid w:val="00F8105F"/>
    <w:rsid w:val="00F81097"/>
    <w:rsid w:val="00F815AE"/>
    <w:rsid w:val="00F8194C"/>
    <w:rsid w:val="00F83C96"/>
    <w:rsid w:val="00F847DA"/>
    <w:rsid w:val="00F84C16"/>
    <w:rsid w:val="00F84E92"/>
    <w:rsid w:val="00F8583A"/>
    <w:rsid w:val="00F85F2D"/>
    <w:rsid w:val="00F86583"/>
    <w:rsid w:val="00F879BC"/>
    <w:rsid w:val="00F87BE2"/>
    <w:rsid w:val="00F90ECC"/>
    <w:rsid w:val="00F9321B"/>
    <w:rsid w:val="00F9350B"/>
    <w:rsid w:val="00F9415D"/>
    <w:rsid w:val="00F94FCE"/>
    <w:rsid w:val="00F95092"/>
    <w:rsid w:val="00F96510"/>
    <w:rsid w:val="00F976F7"/>
    <w:rsid w:val="00FA0EAF"/>
    <w:rsid w:val="00FA17D3"/>
    <w:rsid w:val="00FA283D"/>
    <w:rsid w:val="00FA415F"/>
    <w:rsid w:val="00FA4225"/>
    <w:rsid w:val="00FA6F6C"/>
    <w:rsid w:val="00FB00D9"/>
    <w:rsid w:val="00FB1A70"/>
    <w:rsid w:val="00FB24D2"/>
    <w:rsid w:val="00FB2572"/>
    <w:rsid w:val="00FB3FE2"/>
    <w:rsid w:val="00FB55EE"/>
    <w:rsid w:val="00FB62F5"/>
    <w:rsid w:val="00FB6748"/>
    <w:rsid w:val="00FB7054"/>
    <w:rsid w:val="00FB7BF4"/>
    <w:rsid w:val="00FB7D1D"/>
    <w:rsid w:val="00FC0FBD"/>
    <w:rsid w:val="00FC12D1"/>
    <w:rsid w:val="00FC1912"/>
    <w:rsid w:val="00FC2431"/>
    <w:rsid w:val="00FC249F"/>
    <w:rsid w:val="00FC2719"/>
    <w:rsid w:val="00FC27CB"/>
    <w:rsid w:val="00FC2CF8"/>
    <w:rsid w:val="00FC3A7B"/>
    <w:rsid w:val="00FC3C58"/>
    <w:rsid w:val="00FC49B7"/>
    <w:rsid w:val="00FC4D18"/>
    <w:rsid w:val="00FC5205"/>
    <w:rsid w:val="00FC56F9"/>
    <w:rsid w:val="00FC748D"/>
    <w:rsid w:val="00FC74CC"/>
    <w:rsid w:val="00FD1EB1"/>
    <w:rsid w:val="00FD2F7B"/>
    <w:rsid w:val="00FD316B"/>
    <w:rsid w:val="00FD3347"/>
    <w:rsid w:val="00FD395B"/>
    <w:rsid w:val="00FD43F5"/>
    <w:rsid w:val="00FD5349"/>
    <w:rsid w:val="00FD5599"/>
    <w:rsid w:val="00FD62F3"/>
    <w:rsid w:val="00FD675C"/>
    <w:rsid w:val="00FD69F2"/>
    <w:rsid w:val="00FD7C8A"/>
    <w:rsid w:val="00FE12CE"/>
    <w:rsid w:val="00FE16B9"/>
    <w:rsid w:val="00FE247E"/>
    <w:rsid w:val="00FE2CD7"/>
    <w:rsid w:val="00FE36F5"/>
    <w:rsid w:val="00FE3819"/>
    <w:rsid w:val="00FE40B1"/>
    <w:rsid w:val="00FE45CF"/>
    <w:rsid w:val="00FE5369"/>
    <w:rsid w:val="00FE585F"/>
    <w:rsid w:val="00FE5937"/>
    <w:rsid w:val="00FE59EB"/>
    <w:rsid w:val="00FE5C42"/>
    <w:rsid w:val="00FE65AA"/>
    <w:rsid w:val="00FE65E2"/>
    <w:rsid w:val="00FE7B9A"/>
    <w:rsid w:val="00FF038A"/>
    <w:rsid w:val="00FF1131"/>
    <w:rsid w:val="00FF12B8"/>
    <w:rsid w:val="00FF191D"/>
    <w:rsid w:val="00FF2971"/>
    <w:rsid w:val="00FF34DE"/>
    <w:rsid w:val="00FF3F76"/>
    <w:rsid w:val="00FF4D63"/>
    <w:rsid w:val="00FF5DD8"/>
    <w:rsid w:val="00FF5E86"/>
    <w:rsid w:val="00FF6752"/>
    <w:rsid w:val="00F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F5EE67"/>
  <w15:docId w15:val="{9BCFD0E2-87ED-4251-B784-574CC16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AA6"/>
    <w:pPr>
      <w:bidi/>
      <w:spacing w:line="360" w:lineRule="auto"/>
      <w:ind w:firstLine="238"/>
      <w:jc w:val="both"/>
    </w:pPr>
    <w:rPr>
      <w:rFonts w:eastAsia="B Nazanin" w:cs="B Nazanin"/>
      <w:color w:val="000000"/>
      <w:kern w:val="18"/>
      <w:sz w:val="24"/>
      <w:szCs w:val="28"/>
    </w:rPr>
  </w:style>
  <w:style w:type="paragraph" w:styleId="Heading1">
    <w:name w:val="heading 1"/>
    <w:aliases w:val="H1,Heading 1 Char Char,Heading 1 Char Char Char,Heading 1 Char Char Char Char Char,Heading 1 Char Char Char Char Char Char,H11,Heading 1 Char Char1 Char,Heading 1 Char Char1 Char Char Char Char Char Char,Heading 1 Char Char1 Char Char Char"/>
    <w:basedOn w:val="Normal"/>
    <w:next w:val="Normal"/>
    <w:link w:val="Heading1Char"/>
    <w:uiPriority w:val="9"/>
    <w:qFormat/>
    <w:rsid w:val="00CA51BF"/>
    <w:pPr>
      <w:keepNext/>
      <w:pageBreakBefore/>
      <w:numPr>
        <w:numId w:val="1"/>
      </w:numPr>
      <w:spacing w:line="240" w:lineRule="auto"/>
      <w:outlineLvl w:val="0"/>
    </w:pPr>
    <w:rPr>
      <w:rFonts w:ascii="Calibri Light" w:eastAsia="Times New Roman" w:hAnsi="Calibri Light"/>
      <w:b/>
      <w:bCs/>
      <w:color w:val="000000" w:themeColor="text1"/>
      <w:kern w:val="32"/>
      <w:sz w:val="36"/>
      <w:szCs w:val="36"/>
      <w:lang w:bidi="fa-IR"/>
    </w:rPr>
  </w:style>
  <w:style w:type="paragraph" w:styleId="Heading2">
    <w:name w:val="heading 2"/>
    <w:aliases w:val="Tmtn H2,H2,H2 Char,H2 Char Char Char,Heading 2 Char Char,Style Heading 2,H2 Char1,H2 + After:  1.02 cm,H2 Char Char Char Char,Heading 21,H2 Char1 Char,عناوین دو شماره ای,Heading 2 Char1"/>
    <w:basedOn w:val="Normal"/>
    <w:next w:val="Normal"/>
    <w:link w:val="Heading2Char"/>
    <w:uiPriority w:val="9"/>
    <w:unhideWhenUsed/>
    <w:qFormat/>
    <w:rsid w:val="00CA51BF"/>
    <w:pPr>
      <w:keepNext/>
      <w:numPr>
        <w:ilvl w:val="1"/>
        <w:numId w:val="1"/>
      </w:numPr>
      <w:tabs>
        <w:tab w:val="right" w:pos="699"/>
      </w:tabs>
      <w:spacing w:before="240" w:after="60" w:line="240" w:lineRule="auto"/>
      <w:outlineLvl w:val="1"/>
    </w:pPr>
    <w:rPr>
      <w:rFonts w:ascii="Calibri Light" w:eastAsia="Times New Roman" w:hAnsi="Calibri Light"/>
      <w:b/>
      <w:bCs/>
      <w:color w:val="002060"/>
      <w:sz w:val="28"/>
      <w:szCs w:val="32"/>
      <w:lang w:val="de-DE" w:bidi="fa-IR"/>
    </w:rPr>
  </w:style>
  <w:style w:type="paragraph" w:styleId="Heading3">
    <w:name w:val="heading 3"/>
    <w:aliases w:val="Heading 3-CEICT,header 2 farsi,Überschrift 3 Char,Char Char,a3,Level 1 - 1,Minor,orderpara2,orderpara2 Char Char,Heading 3 Char Char Char,Heading 3 Char Char, Char1 Char Char,Heading 31, Char1 Char1, Char,Char1 Char Char,Char1 Char1,H3,vision2"/>
    <w:basedOn w:val="Heading2"/>
    <w:next w:val="Normal"/>
    <w:link w:val="Heading3Char"/>
    <w:uiPriority w:val="9"/>
    <w:unhideWhenUsed/>
    <w:qFormat/>
    <w:rsid w:val="00CA51BF"/>
    <w:pPr>
      <w:numPr>
        <w:ilvl w:val="2"/>
        <w:numId w:val="0"/>
      </w:numPr>
      <w:tabs>
        <w:tab w:val="right" w:pos="1017"/>
        <w:tab w:val="right" w:pos="1377"/>
      </w:tabs>
      <w:outlineLvl w:val="2"/>
    </w:pPr>
    <w:rPr>
      <w:color w:val="0070C0"/>
    </w:rPr>
  </w:style>
  <w:style w:type="paragraph" w:styleId="Heading4">
    <w:name w:val="heading 4"/>
    <w:aliases w:val="H4,H4 Char,تيتر چهارم,تيتر چهارم4,Heading 5.1,Char1 Char Char Char Char Char Char Char Char,عناوین چهار شماره ای,Heading 4 Char Char"/>
    <w:basedOn w:val="Normal"/>
    <w:next w:val="Normal"/>
    <w:link w:val="Heading4Char"/>
    <w:uiPriority w:val="9"/>
    <w:unhideWhenUsed/>
    <w:qFormat/>
    <w:rsid w:val="00A11C50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iCs/>
      <w:sz w:val="28"/>
      <w:szCs w:val="26"/>
    </w:rPr>
  </w:style>
  <w:style w:type="paragraph" w:styleId="Heading5">
    <w:name w:val="heading 5"/>
    <w:aliases w:val="Heading 5 Char Char Char,Heading 5 Char Char,H5"/>
    <w:basedOn w:val="Normal"/>
    <w:next w:val="Normal"/>
    <w:link w:val="Heading5Char"/>
    <w:uiPriority w:val="9"/>
    <w:unhideWhenUsed/>
    <w:qFormat/>
    <w:rsid w:val="00BD6EB4"/>
    <w:pPr>
      <w:numPr>
        <w:ilvl w:val="4"/>
        <w:numId w:val="1"/>
      </w:numPr>
      <w:spacing w:before="240" w:after="60"/>
      <w:outlineLvl w:val="4"/>
    </w:pPr>
    <w:rPr>
      <w:rFonts w:eastAsia="Times New Roman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D73D8"/>
    <w:pPr>
      <w:spacing w:after="60" w:line="220" w:lineRule="exact"/>
      <w:ind w:firstLine="0"/>
      <w:jc w:val="right"/>
      <w:outlineLvl w:val="5"/>
    </w:pPr>
    <w:rPr>
      <w:rFonts w:ascii="Myriad Pro" w:eastAsia="Times New Roman" w:hAnsi="Myriad Pro"/>
      <w:b/>
      <w:bCs/>
      <w:color w:val="0A5FA5"/>
      <w:sz w:val="22"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BD6EB4"/>
    <w:pPr>
      <w:numPr>
        <w:ilvl w:val="6"/>
        <w:numId w:val="1"/>
      </w:numPr>
      <w:spacing w:before="240" w:after="60"/>
      <w:outlineLvl w:val="6"/>
    </w:pPr>
    <w:rPr>
      <w:rFonts w:eastAsia="Times New Roman" w:cs="Arial"/>
    </w:rPr>
  </w:style>
  <w:style w:type="paragraph" w:styleId="Heading8">
    <w:name w:val="heading 8"/>
    <w:aliases w:val="Heading 8 Char Char Char Char Char,Heading 8 Char Char Char Char Char Char"/>
    <w:basedOn w:val="Normal"/>
    <w:next w:val="Normal"/>
    <w:link w:val="Heading8Char"/>
    <w:unhideWhenUsed/>
    <w:qFormat/>
    <w:rsid w:val="00BD6EB4"/>
    <w:pPr>
      <w:numPr>
        <w:ilvl w:val="7"/>
        <w:numId w:val="1"/>
      </w:numPr>
      <w:spacing w:before="240" w:after="60"/>
      <w:outlineLvl w:val="7"/>
    </w:pPr>
    <w:rPr>
      <w:rFonts w:eastAsia="Times New Roman" w:cs="Arial"/>
      <w:i/>
      <w:iCs/>
    </w:rPr>
  </w:style>
  <w:style w:type="paragraph" w:styleId="Heading9">
    <w:name w:val="heading 9"/>
    <w:aliases w:val="Heading 9 Char Char Char Char Char Char,Heading 9 Char Char Char Char Char Char Char"/>
    <w:basedOn w:val="Normal"/>
    <w:next w:val="Normal"/>
    <w:link w:val="Heading9Char"/>
    <w:unhideWhenUsed/>
    <w:qFormat/>
    <w:rsid w:val="00BD6EB4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NGN Rep,Table Grid NGN Rep,Table Grid MKI"/>
    <w:basedOn w:val="TableNormal"/>
    <w:uiPriority w:val="39"/>
    <w:rsid w:val="00365E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 متن ترتيبي بين متن,Bullet Level 1,My Bolet Style,Level1,List Paragraph 1,Numbered Items,زیر,نمودار طرح زيارت,List Paragraph1,صفه جلد,نکته,bullet,كلمه چكيده,05 بولت,Bullet,List Paragraph11,Bulletted List 1,تیتر 8,نمودار,لیست"/>
    <w:basedOn w:val="Normal"/>
    <w:link w:val="ListParagraphChar"/>
    <w:uiPriority w:val="34"/>
    <w:qFormat/>
    <w:rsid w:val="007178EA"/>
    <w:pPr>
      <w:ind w:left="720"/>
    </w:pPr>
  </w:style>
  <w:style w:type="paragraph" w:customStyle="1" w:styleId="TableContents">
    <w:name w:val="Table Contents"/>
    <w:basedOn w:val="Normal"/>
    <w:rsid w:val="00A73D5B"/>
    <w:pPr>
      <w:widowControl w:val="0"/>
      <w:suppressLineNumbers/>
      <w:suppressAutoHyphens/>
      <w:spacing w:line="240" w:lineRule="auto"/>
    </w:pPr>
    <w:rPr>
      <w:rFonts w:ascii="B Lotus" w:eastAsia="DejaVu Sans" w:hAnsi="B Lotus" w:cs="B Lotus"/>
      <w:kern w:val="1"/>
      <w:szCs w:val="24"/>
      <w:lang w:eastAsia="zh-CN" w:bidi="fa-IR"/>
    </w:rPr>
  </w:style>
  <w:style w:type="paragraph" w:styleId="Header">
    <w:name w:val="header"/>
    <w:aliases w:val="encabezado,he,header odd,header odd1,header odd2"/>
    <w:basedOn w:val="Normal"/>
    <w:link w:val="HeaderChar"/>
    <w:uiPriority w:val="99"/>
    <w:unhideWhenUsed/>
    <w:rsid w:val="00B017A9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encabezado Char,he Char,header odd Char,header odd1 Char,header odd2 Char"/>
    <w:link w:val="Header"/>
    <w:uiPriority w:val="99"/>
    <w:rsid w:val="00B017A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017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017A9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E0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uiPriority w:val="22"/>
    <w:qFormat/>
    <w:rsid w:val="00E0178A"/>
    <w:rPr>
      <w:b/>
      <w:bCs/>
    </w:rPr>
  </w:style>
  <w:style w:type="character" w:customStyle="1" w:styleId="Heading1Char">
    <w:name w:val="Heading 1 Char"/>
    <w:aliases w:val="H1 Char,Heading 1 Char Char Char1,Heading 1 Char Char Char Char,Heading 1 Char Char Char Char Char Char1,Heading 1 Char Char Char Char Char Char Char,H11 Char,Heading 1 Char Char1 Char Char,Heading 1 Char Char1 Char Char Char Char"/>
    <w:link w:val="Heading1"/>
    <w:uiPriority w:val="9"/>
    <w:rsid w:val="00CA51BF"/>
    <w:rPr>
      <w:rFonts w:ascii="Calibri Light" w:eastAsia="Times New Roman" w:hAnsi="Calibri Light" w:cs="B Nazanin"/>
      <w:b/>
      <w:bCs/>
      <w:color w:val="000000" w:themeColor="text1"/>
      <w:kern w:val="32"/>
      <w:sz w:val="36"/>
      <w:szCs w:val="36"/>
      <w:lang w:bidi="fa-IR"/>
    </w:rPr>
  </w:style>
  <w:style w:type="paragraph" w:styleId="TOCHeading">
    <w:name w:val="TOC Heading"/>
    <w:next w:val="Normal"/>
    <w:uiPriority w:val="39"/>
    <w:unhideWhenUsed/>
    <w:qFormat/>
    <w:rsid w:val="00A11C50"/>
    <w:pPr>
      <w:keepLines/>
      <w:spacing w:line="259" w:lineRule="auto"/>
    </w:pPr>
    <w:rPr>
      <w:rFonts w:ascii="Calibri Light" w:eastAsia="Times New Roman" w:hAnsi="Calibri Light" w:cs="B Titr"/>
      <w:color w:val="2E74B5"/>
      <w:sz w:val="32"/>
      <w:szCs w:val="36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60698"/>
    <w:pPr>
      <w:tabs>
        <w:tab w:val="left" w:pos="1128"/>
        <w:tab w:val="right" w:leader="dot" w:pos="9623"/>
      </w:tabs>
      <w:spacing w:line="240" w:lineRule="auto"/>
      <w:jc w:val="left"/>
    </w:pPr>
    <w:rPr>
      <w:rFonts w:cs="Calibri"/>
      <w:b/>
      <w:bCs/>
      <w:sz w:val="22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017C7"/>
    <w:pPr>
      <w:tabs>
        <w:tab w:val="left" w:pos="480"/>
        <w:tab w:val="right" w:leader="dot" w:pos="9620"/>
      </w:tabs>
      <w:spacing w:before="120" w:line="240" w:lineRule="auto"/>
      <w:ind w:firstLine="0"/>
      <w:jc w:val="left"/>
    </w:pPr>
    <w:rPr>
      <w:rFonts w:cs="Calibr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A4C0B"/>
    <w:pPr>
      <w:ind w:left="480"/>
      <w:jc w:val="left"/>
    </w:pPr>
    <w:rPr>
      <w:rFonts w:cs="Calibri"/>
      <w:sz w:val="20"/>
      <w:szCs w:val="24"/>
    </w:rPr>
  </w:style>
  <w:style w:type="character" w:styleId="Hyperlink">
    <w:name w:val="Hyperlink"/>
    <w:aliases w:val="超级链接"/>
    <w:uiPriority w:val="99"/>
    <w:unhideWhenUsed/>
    <w:rsid w:val="00036C68"/>
    <w:rPr>
      <w:noProof/>
      <w:color w:val="14406B"/>
      <w:u w:val="single"/>
      <w:lang w:bidi="fa-IR"/>
    </w:rPr>
  </w:style>
  <w:style w:type="paragraph" w:styleId="FootnoteText">
    <w:name w:val="footnote text"/>
    <w:aliases w:val="Char,Char Char Char Char Char Char Char Char Char Char,Char1,پاورقي Char,متن زيرنويس,پاورقي,Footnote Text Char1,Footnote Text Char Char,Footnote Text Char1 Char1 Char,Footnote Text Char Char Char1 Char,ãÊä ÇæÑÞی,ÇæÑÞí,ãÊä ÇæÑÞí,style"/>
    <w:basedOn w:val="Normal"/>
    <w:link w:val="FootnoteTextChar"/>
    <w:uiPriority w:val="99"/>
    <w:unhideWhenUsed/>
    <w:qFormat/>
    <w:rsid w:val="00371D65"/>
    <w:rPr>
      <w:sz w:val="20"/>
      <w:szCs w:val="22"/>
    </w:rPr>
  </w:style>
  <w:style w:type="character" w:customStyle="1" w:styleId="FootnoteTextChar">
    <w:name w:val="Footnote Text Char"/>
    <w:aliases w:val="Char Char1,Char Char Char Char Char Char Char Char Char Char Char,Char1 Char,پاورقي Char Char,متن زيرنويس Char,پاورقي Char1,Footnote Text Char1 Char,Footnote Text Char Char Char,Footnote Text Char1 Char1 Char Char,ãÊä ÇæÑÞی Char"/>
    <w:link w:val="FootnoteText"/>
    <w:uiPriority w:val="99"/>
    <w:qFormat/>
    <w:rsid w:val="00371D65"/>
    <w:rPr>
      <w:rFonts w:eastAsia="B Nazanin" w:cs="B Nazanin"/>
      <w:color w:val="000000"/>
      <w:kern w:val="18"/>
      <w:szCs w:val="22"/>
    </w:rPr>
  </w:style>
  <w:style w:type="character" w:styleId="FootnoteReference">
    <w:name w:val="footnote reference"/>
    <w:aliases w:val="شماره زيرنويس,Footnote,پاورقی,مرجع پاورقي,My_Footnote_Reference,Appel note de bas de p,Style 12,(NECG) Footnote Reference,Style 124,Salmani,ft#,Omid Footnote,fr,Style 13,FR,Style 17,Style 6,Footnote Reference/, Char Char1 Char,زيرنويس"/>
    <w:link w:val="BVIfnrChar1Char"/>
    <w:uiPriority w:val="99"/>
    <w:unhideWhenUsed/>
    <w:qFormat/>
    <w:rsid w:val="00E91A6D"/>
    <w:rPr>
      <w:vertAlign w:val="superscript"/>
    </w:rPr>
  </w:style>
  <w:style w:type="character" w:customStyle="1" w:styleId="ListParagraphChar">
    <w:name w:val="List Paragraph Char"/>
    <w:aliases w:val="List Paragraph متن ترتيبي بين متن Char,Bullet Level 1 Char,My Bolet Style Char,Level1 Char,List Paragraph 1 Char,Numbered Items Char,زیر Char,نمودار طرح زيارت Char,List Paragraph1 Char,صفه جلد Char,نکته Char,bullet Char,05 بولت Char"/>
    <w:link w:val="ListParagraph"/>
    <w:uiPriority w:val="34"/>
    <w:qFormat/>
    <w:locked/>
    <w:rsid w:val="006E48AB"/>
    <w:rPr>
      <w:rFonts w:eastAsia="B Nazanin" w:cs="B Mitra"/>
      <w:color w:val="000000"/>
      <w:kern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016F"/>
    <w:rPr>
      <w:rFonts w:ascii="Segoe UI" w:eastAsia="B Nazanin" w:hAnsi="Segoe UI" w:cs="Segoe UI"/>
      <w:color w:val="000000"/>
      <w:kern w:val="18"/>
      <w:sz w:val="18"/>
      <w:szCs w:val="18"/>
    </w:rPr>
  </w:style>
  <w:style w:type="character" w:customStyle="1" w:styleId="Heading2Char">
    <w:name w:val="Heading 2 Char"/>
    <w:aliases w:val="Tmtn H2 Char,H2 Char2,H2 Char Char,H2 Char Char Char Char1,Heading 2 Char Char Char,Style Heading 2 Char,H2 Char1 Char1,H2 + After:  1.02 cm Char,H2 Char Char Char Char Char,Heading 21 Char,H2 Char1 Char Char,عناوین دو شماره ای Char"/>
    <w:link w:val="Heading2"/>
    <w:uiPriority w:val="9"/>
    <w:rsid w:val="00CA51BF"/>
    <w:rPr>
      <w:rFonts w:ascii="Calibri Light" w:eastAsia="Times New Roman" w:hAnsi="Calibri Light" w:cs="B Nazanin"/>
      <w:b/>
      <w:bCs/>
      <w:color w:val="002060"/>
      <w:kern w:val="18"/>
      <w:sz w:val="28"/>
      <w:szCs w:val="32"/>
      <w:lang w:val="de-DE" w:bidi="fa-IR"/>
    </w:rPr>
  </w:style>
  <w:style w:type="character" w:customStyle="1" w:styleId="Heading3Char">
    <w:name w:val="Heading 3 Char"/>
    <w:aliases w:val="Heading 3-CEICT Char,header 2 farsi Char,Überschrift 3 Char Char,Char Char Char,a3 Char,Level 1 - 1 Char,Minor Char,orderpara2 Char,orderpara2 Char Char Char,Heading 3 Char Char Char Char,Heading 3 Char Char Char1, Char1 Char Char Char"/>
    <w:link w:val="Heading3"/>
    <w:uiPriority w:val="9"/>
    <w:rsid w:val="00CA51BF"/>
    <w:rPr>
      <w:rFonts w:ascii="Calibri Light" w:eastAsia="Times New Roman" w:hAnsi="Calibri Light" w:cs="B Nazanin"/>
      <w:b/>
      <w:bCs/>
      <w:color w:val="0070C0"/>
      <w:kern w:val="18"/>
      <w:sz w:val="28"/>
      <w:szCs w:val="32"/>
      <w:lang w:val="de-DE" w:bidi="fa-IR"/>
    </w:rPr>
  </w:style>
  <w:style w:type="paragraph" w:styleId="EndnoteText">
    <w:name w:val="endnote text"/>
    <w:aliases w:val="متن منابع, Char Char, Char1"/>
    <w:basedOn w:val="Normal"/>
    <w:link w:val="EndnoteTextChar"/>
    <w:uiPriority w:val="99"/>
    <w:unhideWhenUsed/>
    <w:rsid w:val="0004406E"/>
    <w:pPr>
      <w:bidi w:val="0"/>
      <w:spacing w:line="240" w:lineRule="auto"/>
      <w:ind w:firstLine="0"/>
      <w:jc w:val="left"/>
    </w:pPr>
    <w:rPr>
      <w:rFonts w:eastAsia="Calibri" w:cs="Arial"/>
      <w:color w:val="auto"/>
      <w:kern w:val="0"/>
      <w:szCs w:val="20"/>
    </w:rPr>
  </w:style>
  <w:style w:type="character" w:customStyle="1" w:styleId="EndnoteTextChar">
    <w:name w:val="Endnote Text Char"/>
    <w:aliases w:val="متن منابع Char, Char Char Char, Char1 Char"/>
    <w:basedOn w:val="DefaultParagraphFont"/>
    <w:link w:val="EndnoteText"/>
    <w:uiPriority w:val="99"/>
    <w:rsid w:val="0004406E"/>
  </w:style>
  <w:style w:type="character" w:styleId="EndnoteReference">
    <w:name w:val="endnote reference"/>
    <w:unhideWhenUsed/>
    <w:rsid w:val="0004406E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E41F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1F9B"/>
    <w:rPr>
      <w:szCs w:val="20"/>
    </w:rPr>
  </w:style>
  <w:style w:type="character" w:customStyle="1" w:styleId="CommentTextChar">
    <w:name w:val="Comment Text Char"/>
    <w:link w:val="CommentText"/>
    <w:uiPriority w:val="99"/>
    <w:rsid w:val="00E41F9B"/>
    <w:rPr>
      <w:rFonts w:eastAsia="B Nazanin" w:cs="B Mitra"/>
      <w:color w:val="000000"/>
      <w:kern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F9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1F9B"/>
    <w:rPr>
      <w:rFonts w:eastAsia="B Nazanin" w:cs="B Mitra"/>
      <w:b/>
      <w:bCs/>
      <w:color w:val="000000"/>
      <w:kern w:val="18"/>
      <w:lang w:val="en-US" w:eastAsia="en-US"/>
    </w:rPr>
  </w:style>
  <w:style w:type="paragraph" w:styleId="Caption">
    <w:name w:val="caption"/>
    <w:aliases w:val="تصویر,تیتر جدول,تیتر جداول,Caption Char + ( Char,Caption Char +,Caption Char1,Caption Char + ( Char1,زیرنویس جداول و اشکال,Caption Char Char Char,Caption Char Char Char Char Char,cra_tbl caption,Caption-CEICT,TableCaptionM,Figure,جدول و شکل"/>
    <w:basedOn w:val="Normal"/>
    <w:next w:val="Normal"/>
    <w:link w:val="CaptionChar"/>
    <w:uiPriority w:val="35"/>
    <w:unhideWhenUsed/>
    <w:qFormat/>
    <w:rsid w:val="00CE5CE3"/>
    <w:pPr>
      <w:ind w:firstLine="245"/>
      <w:jc w:val="center"/>
    </w:pPr>
    <w:rPr>
      <w:b/>
      <w:bCs/>
      <w:color w:val="14406B"/>
      <w:sz w:val="16"/>
      <w:szCs w:val="20"/>
      <w:lang w:bidi="fa-IR"/>
    </w:rPr>
  </w:style>
  <w:style w:type="paragraph" w:styleId="Revision">
    <w:name w:val="Revision"/>
    <w:hidden/>
    <w:uiPriority w:val="99"/>
    <w:semiHidden/>
    <w:rsid w:val="00CA790F"/>
    <w:rPr>
      <w:rFonts w:eastAsia="B Nazanin" w:cs="B Mitra"/>
      <w:color w:val="000000"/>
      <w:kern w:val="18"/>
      <w:szCs w:val="24"/>
    </w:rPr>
  </w:style>
  <w:style w:type="character" w:customStyle="1" w:styleId="Heading4Char">
    <w:name w:val="Heading 4 Char"/>
    <w:aliases w:val="H4 Char1,H4 Char Char,تيتر چهارم Char,تيتر چهارم4 Char,Heading 5.1 Char,Char1 Char Char Char Char Char Char Char Char Char,عناوین چهار شماره ای Char,Heading 4 Char Char Char"/>
    <w:link w:val="Heading4"/>
    <w:uiPriority w:val="9"/>
    <w:rsid w:val="00A11C50"/>
    <w:rPr>
      <w:rFonts w:eastAsia="Times New Roman" w:cs="B Nazanin"/>
      <w:b/>
      <w:bCs/>
      <w:iCs/>
      <w:color w:val="000000"/>
      <w:kern w:val="18"/>
      <w:sz w:val="28"/>
      <w:szCs w:val="26"/>
    </w:rPr>
  </w:style>
  <w:style w:type="character" w:customStyle="1" w:styleId="Heading5Char">
    <w:name w:val="Heading 5 Char"/>
    <w:aliases w:val="Heading 5 Char Char Char Char,Heading 5 Char Char Char1,H5 Char"/>
    <w:link w:val="Heading5"/>
    <w:uiPriority w:val="9"/>
    <w:rsid w:val="00BD6EB4"/>
    <w:rPr>
      <w:rFonts w:eastAsia="Times New Roman"/>
      <w:b/>
      <w:bCs/>
      <w:i/>
      <w:iCs/>
      <w:color w:val="000000"/>
      <w:kern w:val="18"/>
      <w:sz w:val="26"/>
      <w:szCs w:val="26"/>
    </w:rPr>
  </w:style>
  <w:style w:type="character" w:customStyle="1" w:styleId="Heading6Char">
    <w:name w:val="Heading 6 Char"/>
    <w:link w:val="Heading6"/>
    <w:uiPriority w:val="9"/>
    <w:rsid w:val="003D73D8"/>
    <w:rPr>
      <w:rFonts w:ascii="Myriad Pro" w:eastAsia="Times New Roman" w:hAnsi="Myriad Pro" w:cs="B Nazanin"/>
      <w:b/>
      <w:bCs/>
      <w:color w:val="0A5FA5"/>
      <w:kern w:val="18"/>
      <w:sz w:val="22"/>
      <w:szCs w:val="24"/>
    </w:rPr>
  </w:style>
  <w:style w:type="character" w:customStyle="1" w:styleId="Heading7Char">
    <w:name w:val="Heading 7 Char"/>
    <w:link w:val="Heading7"/>
    <w:rsid w:val="00BD6EB4"/>
    <w:rPr>
      <w:rFonts w:eastAsia="Times New Roman"/>
      <w:color w:val="000000"/>
      <w:kern w:val="18"/>
      <w:sz w:val="24"/>
      <w:szCs w:val="28"/>
    </w:rPr>
  </w:style>
  <w:style w:type="character" w:customStyle="1" w:styleId="Heading8Char">
    <w:name w:val="Heading 8 Char"/>
    <w:aliases w:val="Heading 8 Char Char Char Char Char Char1,Heading 8 Char Char Char Char Char Char Char"/>
    <w:link w:val="Heading8"/>
    <w:rsid w:val="00BD6EB4"/>
    <w:rPr>
      <w:rFonts w:eastAsia="Times New Roman"/>
      <w:i/>
      <w:iCs/>
      <w:color w:val="000000"/>
      <w:kern w:val="18"/>
      <w:sz w:val="24"/>
      <w:szCs w:val="28"/>
    </w:rPr>
  </w:style>
  <w:style w:type="character" w:customStyle="1" w:styleId="Heading9Char">
    <w:name w:val="Heading 9 Char"/>
    <w:aliases w:val="Heading 9 Char Char Char Char Char Char Char1,Heading 9 Char Char Char Char Char Char Char Char"/>
    <w:link w:val="Heading9"/>
    <w:rsid w:val="00BD6EB4"/>
    <w:rPr>
      <w:rFonts w:ascii="Cambria" w:eastAsia="Times New Roman" w:hAnsi="Cambria" w:cs="Times New Roman"/>
      <w:color w:val="000000"/>
      <w:kern w:val="18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E16B9"/>
    <w:pPr>
      <w:spacing w:before="240" w:after="60"/>
      <w:ind w:left="-783"/>
      <w:jc w:val="left"/>
      <w:outlineLvl w:val="0"/>
    </w:pPr>
    <w:rPr>
      <w:rFonts w:ascii="Calibri Light" w:eastAsia="Times New Roman" w:hAnsi="Calibri Light"/>
      <w:b/>
      <w:bCs/>
      <w:color w:val="0A5FA5"/>
      <w:kern w:val="28"/>
      <w:sz w:val="44"/>
      <w:szCs w:val="44"/>
      <w:lang w:bidi="fa-IR"/>
    </w:rPr>
  </w:style>
  <w:style w:type="character" w:customStyle="1" w:styleId="TitleChar">
    <w:name w:val="Title Char"/>
    <w:link w:val="Title"/>
    <w:uiPriority w:val="10"/>
    <w:rsid w:val="00FE16B9"/>
    <w:rPr>
      <w:rFonts w:ascii="Calibri Light" w:eastAsia="Times New Roman" w:hAnsi="Calibri Light" w:cs="B Nazanin"/>
      <w:b/>
      <w:bCs/>
      <w:color w:val="0A5FA5"/>
      <w:kern w:val="28"/>
      <w:sz w:val="44"/>
      <w:szCs w:val="44"/>
      <w:lang w:bidi="fa-IR"/>
    </w:rPr>
  </w:style>
  <w:style w:type="paragraph" w:styleId="Subtitle">
    <w:name w:val="Subtitle"/>
    <w:basedOn w:val="Normal"/>
    <w:next w:val="Normal"/>
    <w:link w:val="SubtitleChar"/>
    <w:qFormat/>
    <w:rsid w:val="00FE16B9"/>
    <w:pPr>
      <w:spacing w:after="60"/>
      <w:ind w:left="-693"/>
      <w:jc w:val="left"/>
      <w:outlineLvl w:val="1"/>
    </w:pPr>
    <w:rPr>
      <w:rFonts w:ascii="Calibri Light" w:eastAsia="Times New Roman" w:hAnsi="Calibri Light"/>
      <w:b/>
      <w:bCs/>
      <w:color w:val="1BA0AF"/>
    </w:rPr>
  </w:style>
  <w:style w:type="character" w:customStyle="1" w:styleId="SubtitleChar">
    <w:name w:val="Subtitle Char"/>
    <w:link w:val="Subtitle"/>
    <w:rsid w:val="00FE16B9"/>
    <w:rPr>
      <w:rFonts w:ascii="Calibri Light" w:eastAsia="Times New Roman" w:hAnsi="Calibri Light" w:cs="B Nazanin"/>
      <w:b/>
      <w:bCs/>
      <w:color w:val="1BA0AF"/>
      <w:kern w:val="18"/>
      <w:sz w:val="24"/>
      <w:szCs w:val="28"/>
    </w:rPr>
  </w:style>
  <w:style w:type="paragraph" w:customStyle="1" w:styleId="Tableheader">
    <w:name w:val="Table header"/>
    <w:basedOn w:val="Normal"/>
    <w:link w:val="TableheaderChar"/>
    <w:qFormat/>
    <w:rsid w:val="00260E32"/>
    <w:pPr>
      <w:ind w:firstLine="0"/>
    </w:pPr>
    <w:rPr>
      <w:b/>
      <w:bCs/>
      <w:color w:val="FFFFFF"/>
      <w:lang w:bidi="fa-IR"/>
    </w:rPr>
  </w:style>
  <w:style w:type="paragraph" w:customStyle="1" w:styleId="Tablecontent">
    <w:name w:val="Table content"/>
    <w:basedOn w:val="Normal"/>
    <w:link w:val="TablecontentChar"/>
    <w:qFormat/>
    <w:rsid w:val="00260E32"/>
    <w:pPr>
      <w:ind w:firstLine="0"/>
    </w:pPr>
    <w:rPr>
      <w:szCs w:val="26"/>
    </w:rPr>
  </w:style>
  <w:style w:type="character" w:customStyle="1" w:styleId="TableheaderChar">
    <w:name w:val="Table header Char"/>
    <w:link w:val="Tableheader"/>
    <w:rsid w:val="00260E32"/>
    <w:rPr>
      <w:rFonts w:eastAsia="B Nazanin" w:cs="B Nazanin"/>
      <w:b/>
      <w:bCs/>
      <w:color w:val="FFFFFF"/>
      <w:kern w:val="18"/>
      <w:sz w:val="24"/>
      <w:szCs w:val="28"/>
      <w:lang w:bidi="fa-IR"/>
    </w:rPr>
  </w:style>
  <w:style w:type="paragraph" w:customStyle="1" w:styleId="Firstpageitems">
    <w:name w:val="Firstpage items"/>
    <w:basedOn w:val="Subtitle"/>
    <w:qFormat/>
    <w:rsid w:val="00136A8B"/>
    <w:rPr>
      <w:color w:val="76A84E"/>
    </w:rPr>
  </w:style>
  <w:style w:type="character" w:customStyle="1" w:styleId="TablecontentChar">
    <w:name w:val="Table content Char"/>
    <w:link w:val="Tablecontent"/>
    <w:rsid w:val="00260E32"/>
    <w:rPr>
      <w:rFonts w:eastAsia="B Nazanin" w:cs="B Nazanin"/>
      <w:color w:val="000000"/>
      <w:kern w:val="18"/>
      <w:sz w:val="24"/>
      <w:szCs w:val="26"/>
    </w:rPr>
  </w:style>
  <w:style w:type="character" w:customStyle="1" w:styleId="a-list-item">
    <w:name w:val="a-list-item"/>
    <w:basedOn w:val="DefaultParagraphFont"/>
    <w:rsid w:val="00D8206E"/>
  </w:style>
  <w:style w:type="character" w:customStyle="1" w:styleId="a-size-base-plus">
    <w:name w:val="a-size-base-plus"/>
    <w:basedOn w:val="DefaultParagraphFont"/>
    <w:rsid w:val="00D8206E"/>
  </w:style>
  <w:style w:type="character" w:customStyle="1" w:styleId="summary">
    <w:name w:val="summary"/>
    <w:basedOn w:val="DefaultParagraphFont"/>
    <w:rsid w:val="006851BA"/>
  </w:style>
  <w:style w:type="character" w:customStyle="1" w:styleId="shorttext">
    <w:name w:val="short_text"/>
    <w:basedOn w:val="DefaultParagraphFont"/>
    <w:rsid w:val="00994D40"/>
  </w:style>
  <w:style w:type="table" w:customStyle="1" w:styleId="PlainTable11">
    <w:name w:val="Plain Table 11"/>
    <w:basedOn w:val="TableNormal"/>
    <w:uiPriority w:val="41"/>
    <w:rsid w:val="005E5E92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2A074F"/>
    <w:rPr>
      <w:color w:val="07467B"/>
    </w:rPr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">
    <w:name w:val="Grid Table 1 Light - Accent 11"/>
    <w:basedOn w:val="TableNormal"/>
    <w:uiPriority w:val="46"/>
    <w:rsid w:val="009B70A6"/>
    <w:tblPr>
      <w:tblStyleRowBandSize w:val="1"/>
      <w:tblStyleColBandSize w:val="1"/>
      <w:tblInd w:w="0" w:type="dxa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B70A6"/>
    <w:tblPr>
      <w:tblStyleRowBandSize w:val="1"/>
      <w:tblStyleColBandSize w:val="1"/>
      <w:tblInd w:w="0" w:type="dxa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">
    <w:name w:val="List Table 4 - Accent 11"/>
    <w:basedOn w:val="TableNormal"/>
    <w:uiPriority w:val="49"/>
    <w:rsid w:val="009B70A6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">
    <w:name w:val="Grid Table 4 - Accent 11"/>
    <w:basedOn w:val="TableNormal"/>
    <w:uiPriority w:val="49"/>
    <w:rsid w:val="00576BB2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E5165"/>
    <w:pPr>
      <w:ind w:left="720"/>
      <w:jc w:val="left"/>
    </w:pPr>
    <w:rPr>
      <w:rFonts w:cs="Calibr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8E5165"/>
    <w:pPr>
      <w:ind w:left="960"/>
      <w:jc w:val="left"/>
    </w:pPr>
    <w:rPr>
      <w:rFonts w:cs="Calibr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8E5165"/>
    <w:pPr>
      <w:ind w:left="1200"/>
      <w:jc w:val="left"/>
    </w:pPr>
    <w:rPr>
      <w:rFonts w:cs="Calibr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8E5165"/>
    <w:pPr>
      <w:ind w:left="1440"/>
      <w:jc w:val="left"/>
    </w:pPr>
    <w:rPr>
      <w:rFonts w:cs="Calibr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8E5165"/>
    <w:pPr>
      <w:ind w:left="1680"/>
      <w:jc w:val="left"/>
    </w:pPr>
    <w:rPr>
      <w:rFonts w:cs="Calibr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8E5165"/>
    <w:pPr>
      <w:ind w:left="1920"/>
      <w:jc w:val="left"/>
    </w:pPr>
    <w:rPr>
      <w:rFonts w:cs="Calibri"/>
      <w:sz w:val="20"/>
      <w:szCs w:val="24"/>
    </w:rPr>
  </w:style>
  <w:style w:type="table" w:customStyle="1" w:styleId="GridTable4-Accent12">
    <w:name w:val="Grid Table 4 - Accent 12"/>
    <w:basedOn w:val="TableNormal"/>
    <w:uiPriority w:val="49"/>
    <w:rsid w:val="004113EF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PageNumber">
    <w:name w:val="page number"/>
    <w:basedOn w:val="DefaultParagraphFont"/>
    <w:unhideWhenUsed/>
    <w:rsid w:val="00930E5E"/>
  </w:style>
  <w:style w:type="numbering" w:customStyle="1" w:styleId="NoList1">
    <w:name w:val="No List1"/>
    <w:next w:val="NoList"/>
    <w:uiPriority w:val="99"/>
    <w:semiHidden/>
    <w:unhideWhenUsed/>
    <w:rsid w:val="00F12394"/>
  </w:style>
  <w:style w:type="table" w:customStyle="1" w:styleId="TableGrid1">
    <w:name w:val="Table Grid1"/>
    <w:basedOn w:val="TableNormal"/>
    <w:next w:val="TableGrid"/>
    <w:uiPriority w:val="59"/>
    <w:rsid w:val="00F123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1">
    <w:name w:val="Plain Table 111"/>
    <w:basedOn w:val="TableNormal"/>
    <w:uiPriority w:val="41"/>
    <w:rsid w:val="00F12394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F12394"/>
    <w:rPr>
      <w:color w:val="07467B"/>
    </w:rPr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1">
    <w:name w:val="Grid Table 1 Light - Accent 111"/>
    <w:basedOn w:val="TableNormal"/>
    <w:uiPriority w:val="46"/>
    <w:rsid w:val="00F12394"/>
    <w:tblPr>
      <w:tblStyleRowBandSize w:val="1"/>
      <w:tblStyleColBandSize w:val="1"/>
      <w:tblInd w:w="0" w:type="dxa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1">
    <w:name w:val="Grid Table 1 Light - Accent 211"/>
    <w:basedOn w:val="TableNormal"/>
    <w:uiPriority w:val="46"/>
    <w:rsid w:val="00F12394"/>
    <w:tblPr>
      <w:tblStyleRowBandSize w:val="1"/>
      <w:tblStyleColBandSize w:val="1"/>
      <w:tblInd w:w="0" w:type="dxa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1">
    <w:name w:val="List Table 4 - Accent 111"/>
    <w:basedOn w:val="TableNormal"/>
    <w:uiPriority w:val="49"/>
    <w:rsid w:val="00F12394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1">
    <w:name w:val="Grid Table 4 - Accent 111"/>
    <w:basedOn w:val="TableNormal"/>
    <w:uiPriority w:val="49"/>
    <w:rsid w:val="00F12394"/>
    <w:tblPr>
      <w:tblStyleRowBandSize w:val="1"/>
      <w:tblStyleColBandSize w:val="1"/>
      <w:tblInd w:w="0" w:type="dxa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21">
    <w:name w:val="Grid Table 4 - Accent 121"/>
    <w:basedOn w:val="TableNormal"/>
    <w:next w:val="GridTable4-Accent12"/>
    <w:uiPriority w:val="49"/>
    <w:rsid w:val="00F12394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a7">
    <w:name w:val="زیرنویس"/>
    <w:basedOn w:val="FootnoteText"/>
    <w:link w:val="Char"/>
    <w:qFormat/>
    <w:rsid w:val="00F12394"/>
    <w:pPr>
      <w:bidi w:val="0"/>
      <w:spacing w:line="276" w:lineRule="auto"/>
      <w:ind w:left="284" w:hanging="284"/>
    </w:pPr>
    <w:rPr>
      <w:rFonts w:ascii="Times New Roman" w:hAnsi="Times New Roman" w:cs="Times New Roman"/>
      <w:sz w:val="18"/>
      <w:szCs w:val="18"/>
    </w:rPr>
  </w:style>
  <w:style w:type="character" w:customStyle="1" w:styleId="Char">
    <w:name w:val="زیرنویس Char"/>
    <w:link w:val="a7"/>
    <w:rsid w:val="00F12394"/>
    <w:rPr>
      <w:rFonts w:ascii="Times New Roman" w:eastAsia="B Nazanin" w:hAnsi="Times New Roman" w:cs="Times New Roman"/>
      <w:color w:val="000000"/>
      <w:kern w:val="18"/>
      <w:sz w:val="18"/>
      <w:szCs w:val="18"/>
    </w:rPr>
  </w:style>
  <w:style w:type="paragraph" w:styleId="BodyText">
    <w:name w:val="Body Text"/>
    <w:basedOn w:val="Normal"/>
    <w:link w:val="BodyTextChar"/>
    <w:rsid w:val="0073008D"/>
    <w:pPr>
      <w:spacing w:line="240" w:lineRule="auto"/>
      <w:ind w:firstLine="0"/>
      <w:jc w:val="left"/>
    </w:pPr>
    <w:rPr>
      <w:rFonts w:ascii="Times New Roman" w:eastAsia="Times New Roman" w:hAnsi="Times New Roman" w:cs="Nazanin"/>
      <w:color w:val="auto"/>
      <w:kern w:val="0"/>
      <w:sz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3008D"/>
    <w:rPr>
      <w:rFonts w:ascii="Times New Roman" w:eastAsia="Times New Roman" w:hAnsi="Times New Roman" w:cs="Nazanin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rsid w:val="0073008D"/>
    <w:pPr>
      <w:spacing w:after="120" w:line="240" w:lineRule="auto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2">
    <w:name w:val="Body Text 2"/>
    <w:basedOn w:val="Normal"/>
    <w:link w:val="BodyText2Char"/>
    <w:rsid w:val="0073008D"/>
    <w:pPr>
      <w:spacing w:after="120" w:line="480" w:lineRule="auto"/>
      <w:ind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8D"/>
    <w:pPr>
      <w:spacing w:after="120" w:line="480" w:lineRule="auto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DocumentMap">
    <w:name w:val="Document Map"/>
    <w:basedOn w:val="Normal"/>
    <w:link w:val="DocumentMapChar"/>
    <w:semiHidden/>
    <w:rsid w:val="0073008D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kern w:val="0"/>
      <w:sz w:val="20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semiHidden/>
    <w:rsid w:val="0073008D"/>
    <w:rPr>
      <w:rFonts w:ascii="Tahoma" w:eastAsia="Times New Roman" w:hAnsi="Tahoma" w:cs="Tahoma"/>
      <w:shd w:val="clear" w:color="auto" w:fill="000080"/>
      <w:lang w:val="x-none" w:eastAsia="x-none"/>
    </w:rPr>
  </w:style>
  <w:style w:type="paragraph" w:customStyle="1" w:styleId="a8">
    <w:name w:val="متن"/>
    <w:basedOn w:val="Normal"/>
    <w:qFormat/>
    <w:rsid w:val="0073008D"/>
    <w:pPr>
      <w:spacing w:line="240" w:lineRule="auto"/>
      <w:ind w:left="-409" w:firstLine="0"/>
    </w:pPr>
    <w:rPr>
      <w:rFonts w:ascii="Times New Roman" w:eastAsia="Times New Roman" w:hAnsi="Times New Roman"/>
      <w:color w:val="auto"/>
      <w:kern w:val="0"/>
      <w:sz w:val="20"/>
      <w:szCs w:val="24"/>
      <w:lang w:bidi="fa-IR"/>
    </w:rPr>
  </w:style>
  <w:style w:type="paragraph" w:customStyle="1" w:styleId="Firstpagetitle3">
    <w:name w:val="Firstpage title3"/>
    <w:basedOn w:val="Firstpageitems"/>
    <w:qFormat/>
    <w:rsid w:val="0073008D"/>
    <w:rPr>
      <w:rFonts w:cs="Times New Roman"/>
      <w:color w:val="0A5FA5"/>
      <w:lang w:val="x-none" w:eastAsia="x-none" w:bidi="fa-IR"/>
    </w:rPr>
  </w:style>
  <w:style w:type="paragraph" w:customStyle="1" w:styleId="Projecttitle">
    <w:name w:val="Project title"/>
    <w:basedOn w:val="Title"/>
    <w:qFormat/>
    <w:rsid w:val="0073008D"/>
    <w:pPr>
      <w:ind w:left="83" w:firstLine="0"/>
    </w:pPr>
    <w:rPr>
      <w:color w:val="000000"/>
      <w:sz w:val="36"/>
      <w:szCs w:val="36"/>
      <w:lang w:val="x-none" w:eastAsia="x-none"/>
    </w:rPr>
  </w:style>
  <w:style w:type="paragraph" w:customStyle="1" w:styleId="Firstpagetitle2">
    <w:name w:val="Firstpage title2"/>
    <w:basedOn w:val="Firstpagetitle3"/>
    <w:qFormat/>
    <w:rsid w:val="0073008D"/>
    <w:pPr>
      <w:ind w:left="2637" w:firstLine="0"/>
    </w:pPr>
    <w:rPr>
      <w:color w:val="000000"/>
    </w:rPr>
  </w:style>
  <w:style w:type="paragraph" w:customStyle="1" w:styleId="Firstpageitems2">
    <w:name w:val="Firstpage items2"/>
    <w:basedOn w:val="Normal"/>
    <w:qFormat/>
    <w:rsid w:val="0073008D"/>
    <w:pPr>
      <w:spacing w:after="60"/>
      <w:ind w:left="3807" w:firstLine="0"/>
      <w:jc w:val="left"/>
      <w:outlineLvl w:val="1"/>
    </w:pPr>
    <w:rPr>
      <w:rFonts w:ascii="Calibri Light" w:eastAsia="Times New Roman" w:hAnsi="Calibri Light"/>
      <w:b/>
      <w:bCs/>
      <w:color w:val="0A5FA5"/>
    </w:rPr>
  </w:style>
  <w:style w:type="paragraph" w:customStyle="1" w:styleId="a9">
    <w:name w:val="متن جداول"/>
    <w:basedOn w:val="Normal"/>
    <w:next w:val="Normal"/>
    <w:link w:val="Char0"/>
    <w:rsid w:val="0073008D"/>
    <w:pPr>
      <w:spacing w:line="240" w:lineRule="auto"/>
      <w:ind w:firstLine="0"/>
      <w:jc w:val="lowKashida"/>
    </w:pPr>
    <w:rPr>
      <w:rFonts w:ascii="Times New Roman" w:eastAsia="Batang" w:hAnsi="Times New Roman"/>
      <w:color w:val="auto"/>
      <w:kern w:val="0"/>
      <w:sz w:val="20"/>
      <w:szCs w:val="24"/>
      <w:lang w:eastAsia="ko-KR"/>
    </w:rPr>
  </w:style>
  <w:style w:type="paragraph" w:customStyle="1" w:styleId="heading1-beforetableofcontent">
    <w:name w:val="heading 1 - before table of content"/>
    <w:basedOn w:val="Heading1"/>
    <w:link w:val="heading1-beforetableofcontentChar"/>
    <w:qFormat/>
    <w:rsid w:val="0073008D"/>
    <w:pPr>
      <w:numPr>
        <w:numId w:val="0"/>
      </w:numPr>
      <w:ind w:left="432" w:hanging="432"/>
    </w:pPr>
    <w:rPr>
      <w:rFonts w:cs="Times New Roman"/>
      <w:color w:val="0960A5"/>
      <w:lang w:val="de-DE" w:eastAsia="x-none"/>
    </w:rPr>
  </w:style>
  <w:style w:type="paragraph" w:customStyle="1" w:styleId="Heading2-beforetableofcontent">
    <w:name w:val="Heading 2 - before table of content"/>
    <w:basedOn w:val="Heading2"/>
    <w:link w:val="Heading2-beforetableofcontentChar"/>
    <w:qFormat/>
    <w:rsid w:val="0073008D"/>
    <w:pPr>
      <w:numPr>
        <w:ilvl w:val="0"/>
        <w:numId w:val="0"/>
      </w:numPr>
      <w:tabs>
        <w:tab w:val="clear" w:pos="699"/>
        <w:tab w:val="right" w:pos="990"/>
      </w:tabs>
      <w:spacing w:line="360" w:lineRule="auto"/>
      <w:ind w:left="576" w:hanging="576"/>
    </w:pPr>
    <w:rPr>
      <w:rFonts w:cs="Times New Roman"/>
      <w:color w:val="0960A5"/>
      <w:sz w:val="32"/>
      <w:lang w:eastAsia="x-none"/>
    </w:rPr>
  </w:style>
  <w:style w:type="character" w:customStyle="1" w:styleId="heading1-beforetableofcontentChar">
    <w:name w:val="heading 1 - before table of content Char"/>
    <w:link w:val="heading1-beforetableofcontent"/>
    <w:rsid w:val="0073008D"/>
    <w:rPr>
      <w:rFonts w:ascii="Calibri Light" w:eastAsia="Times New Roman" w:hAnsi="Calibri Light" w:cs="Times New Roman"/>
      <w:b/>
      <w:bCs/>
      <w:color w:val="0960A5"/>
      <w:kern w:val="32"/>
      <w:sz w:val="36"/>
      <w:szCs w:val="36"/>
      <w:lang w:val="de-DE" w:eastAsia="x-none" w:bidi="fa-IR"/>
    </w:rPr>
  </w:style>
  <w:style w:type="character" w:customStyle="1" w:styleId="Heading2-beforetableofcontentChar">
    <w:name w:val="Heading 2 - before table of content Char"/>
    <w:link w:val="Heading2-beforetableofcontent"/>
    <w:rsid w:val="0073008D"/>
    <w:rPr>
      <w:rFonts w:ascii="Calibri Light" w:eastAsia="Times New Roman" w:hAnsi="Calibri Light" w:cs="Times New Roman"/>
      <w:b/>
      <w:bCs/>
      <w:color w:val="0960A5"/>
      <w:kern w:val="18"/>
      <w:sz w:val="32"/>
      <w:szCs w:val="32"/>
      <w:lang w:val="de-DE" w:eastAsia="x-none" w:bidi="fa-IR"/>
    </w:rPr>
  </w:style>
  <w:style w:type="paragraph" w:styleId="TableofFigures">
    <w:name w:val="table of figures"/>
    <w:basedOn w:val="Normal"/>
    <w:next w:val="Normal"/>
    <w:uiPriority w:val="99"/>
    <w:unhideWhenUsed/>
    <w:rsid w:val="0073008D"/>
  </w:style>
  <w:style w:type="paragraph" w:customStyle="1" w:styleId="Abstract">
    <w:name w:val="Abstract"/>
    <w:basedOn w:val="Normal"/>
    <w:qFormat/>
    <w:rsid w:val="0073008D"/>
    <w:rPr>
      <w:i/>
      <w:iCs/>
      <w:lang w:bidi="fa-IR"/>
    </w:rPr>
  </w:style>
  <w:style w:type="paragraph" w:customStyle="1" w:styleId="Default">
    <w:name w:val="Default"/>
    <w:rsid w:val="0073008D"/>
    <w:pPr>
      <w:autoSpaceDE w:val="0"/>
      <w:autoSpaceDN w:val="0"/>
      <w:adjustRightInd w:val="0"/>
    </w:pPr>
    <w:rPr>
      <w:rFonts w:ascii="Corbel" w:eastAsia="B Nazanin" w:hAnsi="Corbel" w:cs="Corbel"/>
      <w:color w:val="000000"/>
      <w:sz w:val="24"/>
      <w:szCs w:val="24"/>
    </w:rPr>
  </w:style>
  <w:style w:type="table" w:customStyle="1" w:styleId="GridTable3-Accent51">
    <w:name w:val="Grid Table 3 - Accent 51"/>
    <w:basedOn w:val="TableNormal"/>
    <w:uiPriority w:val="48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8A560"/>
        <w:left w:val="single" w:sz="4" w:space="0" w:color="F8A560"/>
        <w:bottom w:val="single" w:sz="4" w:space="0" w:color="F8A560"/>
        <w:right w:val="single" w:sz="4" w:space="0" w:color="F8A560"/>
        <w:insideH w:val="single" w:sz="4" w:space="0" w:color="F8A560"/>
        <w:insideV w:val="single" w:sz="4" w:space="0" w:color="F8A5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1CA"/>
      </w:tcPr>
    </w:tblStylePr>
    <w:tblStylePr w:type="band1Horz">
      <w:tblPr/>
      <w:tcPr>
        <w:shd w:val="clear" w:color="auto" w:fill="FDE1CA"/>
      </w:tcPr>
    </w:tblStylePr>
    <w:tblStylePr w:type="neCell">
      <w:tblPr/>
      <w:tcPr>
        <w:tcBorders>
          <w:bottom w:val="single" w:sz="4" w:space="0" w:color="F8A560"/>
        </w:tcBorders>
      </w:tcPr>
    </w:tblStylePr>
    <w:tblStylePr w:type="nwCell">
      <w:tblPr/>
      <w:tcPr>
        <w:tcBorders>
          <w:bottom w:val="single" w:sz="4" w:space="0" w:color="F8A560"/>
        </w:tcBorders>
      </w:tcPr>
    </w:tblStylePr>
    <w:tblStylePr w:type="seCell">
      <w:tblPr/>
      <w:tcPr>
        <w:tcBorders>
          <w:top w:val="single" w:sz="4" w:space="0" w:color="F8A560"/>
        </w:tcBorders>
      </w:tcPr>
    </w:tblStylePr>
    <w:tblStylePr w:type="swCell">
      <w:tblPr/>
      <w:tcPr>
        <w:tcBorders>
          <w:top w:val="single" w:sz="4" w:space="0" w:color="F8A560"/>
        </w:tcBorders>
      </w:tcPr>
    </w:tblStylePr>
  </w:style>
  <w:style w:type="table" w:customStyle="1" w:styleId="GridTable5Dark-Accent21">
    <w:name w:val="Grid Table 5 Dark - Accent 21"/>
    <w:basedOn w:val="TableNormal"/>
    <w:uiPriority w:val="50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A0A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A0AF"/>
      </w:tcPr>
    </w:tblStylePr>
    <w:tblStylePr w:type="band1Vert">
      <w:tblPr/>
      <w:tcPr>
        <w:shd w:val="clear" w:color="auto" w:fill="94E5EE"/>
      </w:tcPr>
    </w:tblStylePr>
    <w:tblStylePr w:type="band1Horz">
      <w:tblPr/>
      <w:tcPr>
        <w:shd w:val="clear" w:color="auto" w:fill="94E5EE"/>
      </w:tcPr>
    </w:tblStylePr>
  </w:style>
  <w:style w:type="table" w:customStyle="1" w:styleId="GridTable4-Accent21">
    <w:name w:val="Grid Table 4 - Accent 21"/>
    <w:basedOn w:val="TableNormal"/>
    <w:uiPriority w:val="49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5ED8E6"/>
        <w:left w:val="single" w:sz="4" w:space="0" w:color="5ED8E6"/>
        <w:bottom w:val="single" w:sz="4" w:space="0" w:color="5ED8E6"/>
        <w:right w:val="single" w:sz="4" w:space="0" w:color="5ED8E6"/>
        <w:insideH w:val="single" w:sz="4" w:space="0" w:color="5ED8E6"/>
        <w:insideV w:val="single" w:sz="4" w:space="0" w:color="5ED8E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BA0AF"/>
          <w:left w:val="single" w:sz="4" w:space="0" w:color="1BA0AF"/>
          <w:bottom w:val="single" w:sz="4" w:space="0" w:color="1BA0AF"/>
          <w:right w:val="single" w:sz="4" w:space="0" w:color="1BA0A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</w:rPr>
      <w:tblPr/>
      <w:tcPr>
        <w:tcBorders>
          <w:top w:val="double" w:sz="4" w:space="0" w:color="1BA0A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6"/>
      </w:tcPr>
    </w:tblStylePr>
    <w:tblStylePr w:type="band1Horz">
      <w:tblPr/>
      <w:tcPr>
        <w:shd w:val="clear" w:color="auto" w:fill="C9F2F6"/>
      </w:tcPr>
    </w:tblStylePr>
  </w:style>
  <w:style w:type="character" w:customStyle="1" w:styleId="Citation">
    <w:name w:val="Citation"/>
    <w:uiPriority w:val="1"/>
    <w:qFormat/>
    <w:rsid w:val="0073008D"/>
    <w:rPr>
      <w:rFonts w:ascii="B Nazanin" w:hAnsi="B Nazanin"/>
      <w:sz w:val="28"/>
      <w:lang w:val="de-DE" w:bidi="fa-IR"/>
    </w:rPr>
  </w:style>
  <w:style w:type="paragraph" w:styleId="Bibliography">
    <w:name w:val="Bibliography"/>
    <w:basedOn w:val="Normal"/>
    <w:next w:val="Normal"/>
    <w:uiPriority w:val="37"/>
    <w:unhideWhenUsed/>
    <w:rsid w:val="0073008D"/>
  </w:style>
  <w:style w:type="table" w:customStyle="1" w:styleId="GridTable4-Accent41">
    <w:name w:val="Grid Table 4 - Accent 41"/>
    <w:basedOn w:val="TableNormal"/>
    <w:uiPriority w:val="49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BADEDE"/>
        <w:left w:val="single" w:sz="4" w:space="0" w:color="BADEDE"/>
        <w:bottom w:val="single" w:sz="4" w:space="0" w:color="BADEDE"/>
        <w:right w:val="single" w:sz="4" w:space="0" w:color="BADEDE"/>
        <w:insideH w:val="single" w:sz="4" w:space="0" w:color="BADEDE"/>
        <w:insideV w:val="single" w:sz="4" w:space="0" w:color="BADE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8CC8C8"/>
          <w:left w:val="single" w:sz="4" w:space="0" w:color="8CC8C8"/>
          <w:bottom w:val="single" w:sz="4" w:space="0" w:color="8CC8C8"/>
          <w:right w:val="single" w:sz="4" w:space="0" w:color="8CC8C8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</w:rPr>
      <w:tblPr/>
      <w:tcPr>
        <w:tcBorders>
          <w:top w:val="double" w:sz="4" w:space="0" w:color="8CC8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F4"/>
      </w:tcPr>
    </w:tblStylePr>
    <w:tblStylePr w:type="band1Horz">
      <w:tblPr/>
      <w:tcPr>
        <w:shd w:val="clear" w:color="auto" w:fill="E8F4F4"/>
      </w:tcPr>
    </w:tblStylePr>
  </w:style>
  <w:style w:type="table" w:customStyle="1" w:styleId="PlainTable12">
    <w:name w:val="Plain Table 12"/>
    <w:basedOn w:val="TableNormal"/>
    <w:uiPriority w:val="41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a">
    <w:name w:val="زيرنويس شكل"/>
    <w:basedOn w:val="Normal"/>
    <w:next w:val="Normal"/>
    <w:link w:val="Char1"/>
    <w:autoRedefine/>
    <w:qFormat/>
    <w:rsid w:val="00CA51BF"/>
    <w:pPr>
      <w:tabs>
        <w:tab w:val="left" w:pos="72"/>
      </w:tabs>
      <w:overflowPunct w:val="0"/>
      <w:autoSpaceDE w:val="0"/>
      <w:autoSpaceDN w:val="0"/>
      <w:adjustRightInd w:val="0"/>
      <w:spacing w:after="480" w:line="240" w:lineRule="auto"/>
      <w:ind w:firstLine="0"/>
      <w:jc w:val="center"/>
      <w:textAlignment w:val="baseline"/>
    </w:pPr>
    <w:rPr>
      <w:rFonts w:eastAsia="Times New Roman"/>
      <w:color w:val="auto"/>
      <w:kern w:val="32"/>
      <w:szCs w:val="24"/>
      <w:lang w:val="de-DE" w:bidi="fa-IR"/>
    </w:rPr>
  </w:style>
  <w:style w:type="paragraph" w:customStyle="1" w:styleId="ab">
    <w:name w:val="شکل"/>
    <w:basedOn w:val="Normal"/>
    <w:link w:val="Char2"/>
    <w:qFormat/>
    <w:rsid w:val="0073008D"/>
    <w:pPr>
      <w:keepNext/>
      <w:spacing w:before="100" w:beforeAutospacing="1" w:after="240" w:line="240" w:lineRule="auto"/>
      <w:ind w:firstLine="0"/>
      <w:jc w:val="center"/>
    </w:pPr>
    <w:rPr>
      <w:rFonts w:ascii="Times New Roman" w:eastAsia="Batang" w:hAnsi="Times New Roman"/>
      <w:noProof/>
      <w:color w:val="auto"/>
      <w:kern w:val="0"/>
      <w:sz w:val="20"/>
      <w:szCs w:val="24"/>
      <w:lang w:val="x-none" w:eastAsia="ko-KR"/>
    </w:rPr>
  </w:style>
  <w:style w:type="paragraph" w:customStyle="1" w:styleId="ac">
    <w:name w:val="بالا نويس جدول"/>
    <w:basedOn w:val="Normal"/>
    <w:qFormat/>
    <w:rsid w:val="00453AA6"/>
    <w:pPr>
      <w:keepNext/>
      <w:spacing w:before="240" w:after="120" w:line="240" w:lineRule="auto"/>
      <w:ind w:left="1871" w:hanging="1871"/>
      <w:jc w:val="center"/>
    </w:pPr>
    <w:rPr>
      <w:rFonts w:ascii="Times New Roman Bold" w:eastAsia="MS Mincho" w:hAnsi="Times New Roman Bold"/>
      <w:b/>
      <w:bCs/>
      <w:color w:val="7F7F7F" w:themeColor="text1" w:themeTint="80"/>
      <w:kern w:val="0"/>
      <w:sz w:val="20"/>
      <w:szCs w:val="24"/>
      <w:lang w:eastAsia="ja-JP" w:bidi="fa-IR"/>
    </w:rPr>
  </w:style>
  <w:style w:type="paragraph" w:customStyle="1" w:styleId="favorite">
    <w:name w:val="favorite"/>
    <w:basedOn w:val="Normal"/>
    <w:link w:val="favoriteChar"/>
    <w:autoRedefine/>
    <w:qFormat/>
    <w:rsid w:val="0073008D"/>
    <w:pPr>
      <w:bidi w:val="0"/>
      <w:spacing w:after="160" w:line="259" w:lineRule="auto"/>
      <w:ind w:firstLine="0"/>
      <w:jc w:val="right"/>
    </w:pPr>
    <w:rPr>
      <w:rFonts w:ascii="B Nazanin" w:eastAsia="Calibri" w:hAnsi="B Nazanin" w:cs="Arial"/>
      <w:color w:val="auto"/>
      <w:kern w:val="0"/>
      <w:sz w:val="32"/>
      <w:szCs w:val="22"/>
      <w:lang w:val="x-none" w:eastAsia="x-none"/>
    </w:rPr>
  </w:style>
  <w:style w:type="character" w:customStyle="1" w:styleId="favoriteChar">
    <w:name w:val="favorite Char"/>
    <w:link w:val="favorite"/>
    <w:rsid w:val="0073008D"/>
    <w:rPr>
      <w:rFonts w:ascii="B Nazanin" w:hAnsi="B Nazanin"/>
      <w:sz w:val="32"/>
      <w:szCs w:val="22"/>
      <w:lang w:val="x-none" w:eastAsia="x-none"/>
    </w:rPr>
  </w:style>
  <w:style w:type="character" w:styleId="Emphasis">
    <w:name w:val="Emphasis"/>
    <w:qFormat/>
    <w:rsid w:val="0073008D"/>
    <w:rPr>
      <w:i/>
      <w:iCs/>
    </w:rPr>
  </w:style>
  <w:style w:type="paragraph" w:customStyle="1" w:styleId="ref">
    <w:name w:val="ref"/>
    <w:basedOn w:val="ListParagraph"/>
    <w:link w:val="refChar"/>
    <w:qFormat/>
    <w:rsid w:val="0073008D"/>
    <w:pPr>
      <w:numPr>
        <w:numId w:val="2"/>
      </w:numPr>
      <w:bidi w:val="0"/>
      <w:ind w:left="450" w:right="180"/>
    </w:pPr>
    <w:rPr>
      <w:rFonts w:cs="Times New Roman"/>
      <w:sz w:val="20"/>
      <w:szCs w:val="24"/>
      <w:lang w:val="x-none" w:eastAsia="x-none" w:bidi="fa-IR"/>
    </w:rPr>
  </w:style>
  <w:style w:type="paragraph" w:customStyle="1" w:styleId="ad">
    <w:name w:val="متن جدول"/>
    <w:basedOn w:val="Normal"/>
    <w:qFormat/>
    <w:rsid w:val="0073008D"/>
    <w:pPr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/>
      <w:color w:val="auto"/>
      <w:kern w:val="0"/>
      <w:sz w:val="20"/>
      <w:szCs w:val="24"/>
    </w:rPr>
  </w:style>
  <w:style w:type="character" w:customStyle="1" w:styleId="refChar">
    <w:name w:val="ref Char"/>
    <w:link w:val="ref"/>
    <w:rsid w:val="0073008D"/>
    <w:rPr>
      <w:rFonts w:eastAsia="B Nazanin" w:cs="Times New Roman"/>
      <w:color w:val="000000"/>
      <w:kern w:val="18"/>
      <w:szCs w:val="24"/>
      <w:lang w:val="x-none" w:eastAsia="x-none" w:bidi="fa-IR"/>
    </w:rPr>
  </w:style>
  <w:style w:type="table" w:customStyle="1" w:styleId="GridTable5Dark-Accent41">
    <w:name w:val="Grid Table 5 Dark - Accent 41"/>
    <w:basedOn w:val="TableNormal"/>
    <w:uiPriority w:val="50"/>
    <w:rsid w:val="0073008D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4F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CC8C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CC8C8"/>
      </w:tcPr>
    </w:tblStylePr>
    <w:tblStylePr w:type="band1Vert">
      <w:tblPr/>
      <w:tcPr>
        <w:shd w:val="clear" w:color="auto" w:fill="D1E9E9"/>
      </w:tcPr>
    </w:tblStylePr>
    <w:tblStylePr w:type="band1Horz">
      <w:tblPr/>
      <w:tcPr>
        <w:shd w:val="clear" w:color="auto" w:fill="D1E9E9"/>
      </w:tcPr>
    </w:tblStylePr>
  </w:style>
  <w:style w:type="paragraph" w:customStyle="1" w:styleId="ae">
    <w:name w:val="عنوان جدول"/>
    <w:basedOn w:val="Normal"/>
    <w:qFormat/>
    <w:rsid w:val="0073008D"/>
    <w:pPr>
      <w:spacing w:line="276" w:lineRule="auto"/>
      <w:ind w:firstLine="0"/>
      <w:contextualSpacing/>
      <w:jc w:val="center"/>
    </w:pPr>
    <w:rPr>
      <w:rFonts w:ascii="Times New Roman" w:eastAsia="Source Han Sans CN Regular" w:hAnsi="Times New Roman"/>
      <w:b/>
      <w:bCs/>
      <w:color w:val="auto"/>
      <w:kern w:val="0"/>
      <w:szCs w:val="24"/>
    </w:rPr>
  </w:style>
  <w:style w:type="paragraph" w:customStyle="1" w:styleId="a5">
    <w:name w:val="لیست بالت"/>
    <w:basedOn w:val="ListParagraph"/>
    <w:next w:val="Normal"/>
    <w:qFormat/>
    <w:rsid w:val="0073008D"/>
    <w:pPr>
      <w:numPr>
        <w:numId w:val="3"/>
      </w:numPr>
      <w:spacing w:after="160" w:line="240" w:lineRule="auto"/>
      <w:jc w:val="left"/>
    </w:pPr>
    <w:rPr>
      <w:rFonts w:ascii="Times New Roman" w:eastAsia="Calibri" w:hAnsi="Times New Roman" w:cs="Times New Roman"/>
      <w:color w:val="auto"/>
      <w:kern w:val="0"/>
      <w:sz w:val="28"/>
      <w:szCs w:val="24"/>
      <w:lang w:val="x-none" w:eastAsia="x-none" w:bidi="fa-IR"/>
    </w:rPr>
  </w:style>
  <w:style w:type="paragraph" w:customStyle="1" w:styleId="Firstpage">
    <w:name w:val="Firstpage جدول"/>
    <w:basedOn w:val="Firstpageitems"/>
    <w:qFormat/>
    <w:rsid w:val="0073008D"/>
    <w:pPr>
      <w:framePr w:hSpace="180" w:wrap="around" w:vAnchor="text" w:hAnchor="margin" w:y="559"/>
      <w:spacing w:before="120" w:line="240" w:lineRule="auto"/>
      <w:ind w:left="57" w:firstLine="119"/>
      <w:jc w:val="center"/>
      <w:outlineLvl w:val="9"/>
    </w:pPr>
    <w:rPr>
      <w:rFonts w:cs="Times New Roman"/>
      <w:color w:val="0A5FA5"/>
      <w:lang w:val="x-none" w:eastAsia="x-none" w:bidi="fa-IR"/>
    </w:rPr>
  </w:style>
  <w:style w:type="paragraph" w:customStyle="1" w:styleId="af">
    <w:name w:val="هدر . پژوهشکده"/>
    <w:basedOn w:val="Normal"/>
    <w:link w:val="Char3"/>
    <w:qFormat/>
    <w:rsid w:val="0073008D"/>
    <w:pPr>
      <w:tabs>
        <w:tab w:val="center" w:pos="4680"/>
        <w:tab w:val="right" w:pos="9360"/>
      </w:tabs>
      <w:spacing w:before="120" w:after="120" w:line="240" w:lineRule="auto"/>
      <w:ind w:firstLine="245"/>
    </w:pPr>
    <w:rPr>
      <w:rFonts w:ascii="Times New Roman" w:hAnsi="Times New Roman" w:cs="Times New Roman"/>
      <w:b/>
      <w:bCs/>
      <w:noProof/>
      <w:color w:val="76A84E"/>
      <w:sz w:val="22"/>
      <w:szCs w:val="24"/>
      <w:lang w:val="x-none" w:eastAsia="x-none" w:bidi="fa-IR"/>
    </w:rPr>
  </w:style>
  <w:style w:type="paragraph" w:customStyle="1" w:styleId="af0">
    <w:name w:val="فوتر پژوهشگاه"/>
    <w:basedOn w:val="Normal"/>
    <w:link w:val="Char4"/>
    <w:qFormat/>
    <w:rsid w:val="0073008D"/>
    <w:pPr>
      <w:tabs>
        <w:tab w:val="center" w:pos="4680"/>
        <w:tab w:val="right" w:pos="9360"/>
      </w:tabs>
      <w:spacing w:before="120" w:after="120" w:line="276" w:lineRule="auto"/>
      <w:ind w:left="-630" w:right="-709" w:firstLine="54"/>
      <w:jc w:val="center"/>
    </w:pPr>
    <w:rPr>
      <w:rFonts w:ascii="Times New Roman" w:hAnsi="Times New Roman" w:cs="Times New Roman"/>
      <w:color w:val="1BA0AF"/>
      <w:szCs w:val="24"/>
      <w:lang w:val="x-none" w:eastAsia="x-none" w:bidi="fa-IR"/>
    </w:rPr>
  </w:style>
  <w:style w:type="character" w:customStyle="1" w:styleId="Char3">
    <w:name w:val="هدر . پژوهشکده Char"/>
    <w:link w:val="af"/>
    <w:rsid w:val="0073008D"/>
    <w:rPr>
      <w:rFonts w:ascii="Times New Roman" w:eastAsia="B Nazanin" w:hAnsi="Times New Roman" w:cs="Times New Roman"/>
      <w:b/>
      <w:bCs/>
      <w:noProof/>
      <w:color w:val="76A84E"/>
      <w:kern w:val="18"/>
      <w:sz w:val="22"/>
      <w:szCs w:val="24"/>
      <w:lang w:val="x-none" w:eastAsia="x-none" w:bidi="fa-IR"/>
    </w:rPr>
  </w:style>
  <w:style w:type="paragraph" w:customStyle="1" w:styleId="af1">
    <w:name w:val="جدول شناسنامه"/>
    <w:basedOn w:val="Tablecontent"/>
    <w:link w:val="Char5"/>
    <w:qFormat/>
    <w:rsid w:val="0073008D"/>
    <w:pPr>
      <w:spacing w:line="240" w:lineRule="auto"/>
    </w:pPr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4">
    <w:name w:val="فوتر پژوهشگاه Char"/>
    <w:link w:val="af0"/>
    <w:rsid w:val="0073008D"/>
    <w:rPr>
      <w:rFonts w:ascii="Times New Roman" w:eastAsia="B Nazanin" w:hAnsi="Times New Roman" w:cs="Times New Roman"/>
      <w:color w:val="1BA0AF"/>
      <w:kern w:val="18"/>
      <w:sz w:val="24"/>
      <w:szCs w:val="24"/>
      <w:lang w:val="x-none" w:eastAsia="x-none" w:bidi="fa-IR"/>
    </w:rPr>
  </w:style>
  <w:style w:type="paragraph" w:customStyle="1" w:styleId="af2">
    <w:name w:val="شماره صفحه"/>
    <w:basedOn w:val="Normal"/>
    <w:link w:val="Char6"/>
    <w:rsid w:val="0073008D"/>
    <w:pPr>
      <w:tabs>
        <w:tab w:val="center" w:pos="4680"/>
        <w:tab w:val="right" w:pos="9360"/>
      </w:tabs>
      <w:spacing w:before="120" w:after="120" w:line="276" w:lineRule="auto"/>
      <w:ind w:firstLine="1"/>
      <w:jc w:val="center"/>
    </w:pPr>
    <w:rPr>
      <w:rFonts w:ascii="Times New Roman" w:hAnsi="Times New Roman" w:cs="Times New Roman"/>
      <w:b/>
      <w:bCs/>
      <w:lang w:val="de-DE" w:eastAsia="x-none" w:bidi="fa-IR"/>
    </w:rPr>
  </w:style>
  <w:style w:type="character" w:customStyle="1" w:styleId="Char5">
    <w:name w:val="جدول شناسنامه Char"/>
    <w:link w:val="af1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Char6">
    <w:name w:val="شماره صفحه Char"/>
    <w:link w:val="af2"/>
    <w:rsid w:val="0073008D"/>
    <w:rPr>
      <w:rFonts w:ascii="Times New Roman" w:eastAsia="B Nazanin" w:hAnsi="Times New Roman" w:cs="Times New Roman"/>
      <w:b/>
      <w:bCs/>
      <w:color w:val="000000"/>
      <w:kern w:val="18"/>
      <w:sz w:val="24"/>
      <w:szCs w:val="28"/>
      <w:lang w:val="de-DE" w:eastAsia="x-none" w:bidi="fa-IR"/>
    </w:rPr>
  </w:style>
  <w:style w:type="paragraph" w:customStyle="1" w:styleId="af3">
    <w:name w:val="فوت نت"/>
    <w:basedOn w:val="Normal"/>
    <w:link w:val="Char7"/>
    <w:qFormat/>
    <w:rsid w:val="0073008D"/>
    <w:pPr>
      <w:autoSpaceDE w:val="0"/>
      <w:autoSpaceDN w:val="0"/>
      <w:bidi w:val="0"/>
      <w:adjustRightInd w:val="0"/>
      <w:spacing w:line="240" w:lineRule="auto"/>
      <w:jc w:val="left"/>
    </w:pPr>
    <w:rPr>
      <w:rFonts w:ascii="Times New Roman" w:eastAsia="Calibri" w:hAnsi="Times New Roman" w:cs="Times New Roman"/>
      <w:kern w:val="0"/>
      <w:sz w:val="20"/>
      <w:szCs w:val="14"/>
      <w:lang w:val="x-none" w:eastAsia="x-none"/>
    </w:rPr>
  </w:style>
  <w:style w:type="character" w:customStyle="1" w:styleId="Char7">
    <w:name w:val="فوت نت Char"/>
    <w:link w:val="af3"/>
    <w:rsid w:val="0073008D"/>
    <w:rPr>
      <w:rFonts w:ascii="Times New Roman" w:hAnsi="Times New Roman" w:cs="Times New Roman"/>
      <w:color w:val="000000"/>
      <w:szCs w:val="14"/>
      <w:lang w:val="x-none" w:eastAsia="x-none"/>
    </w:rPr>
  </w:style>
  <w:style w:type="character" w:customStyle="1" w:styleId="Char2">
    <w:name w:val="شکل Char"/>
    <w:link w:val="ab"/>
    <w:rsid w:val="0073008D"/>
    <w:rPr>
      <w:rFonts w:ascii="Times New Roman" w:eastAsia="Batang" w:hAnsi="Times New Roman" w:cs="B Nazanin"/>
      <w:noProof/>
      <w:szCs w:val="24"/>
      <w:lang w:val="x-none" w:eastAsia="ko-KR"/>
    </w:rPr>
  </w:style>
  <w:style w:type="character" w:customStyle="1" w:styleId="tlid-translation">
    <w:name w:val="tlid-translation"/>
    <w:rsid w:val="0073008D"/>
  </w:style>
  <w:style w:type="character" w:styleId="FollowedHyperlink">
    <w:name w:val="FollowedHyperlink"/>
    <w:uiPriority w:val="99"/>
    <w:unhideWhenUsed/>
    <w:rsid w:val="0073008D"/>
    <w:rPr>
      <w:color w:val="0F5961"/>
      <w:u w:val="single"/>
    </w:rPr>
  </w:style>
  <w:style w:type="character" w:styleId="IntenseReference">
    <w:name w:val="Intense Reference"/>
    <w:aliases w:val="کپشن جدول"/>
    <w:uiPriority w:val="32"/>
    <w:qFormat/>
    <w:rsid w:val="0073008D"/>
    <w:rPr>
      <w:smallCaps/>
      <w:color w:val="0A5FA5"/>
      <w:spacing w:val="5"/>
    </w:rPr>
  </w:style>
  <w:style w:type="paragraph" w:styleId="NoSpacing">
    <w:name w:val="No Spacing"/>
    <w:link w:val="NoSpacingChar"/>
    <w:uiPriority w:val="1"/>
    <w:qFormat/>
    <w:rsid w:val="0073008D"/>
    <w:pPr>
      <w:bidi/>
      <w:ind w:firstLine="238"/>
      <w:jc w:val="both"/>
    </w:pPr>
    <w:rPr>
      <w:rFonts w:eastAsia="B Nazanin" w:cs="B Nazanin"/>
      <w:color w:val="000000"/>
      <w:kern w:val="18"/>
      <w:sz w:val="24"/>
      <w:szCs w:val="28"/>
    </w:rPr>
  </w:style>
  <w:style w:type="character" w:customStyle="1" w:styleId="author-ref">
    <w:name w:val="author-ref"/>
    <w:rsid w:val="0073008D"/>
  </w:style>
  <w:style w:type="paragraph" w:customStyle="1" w:styleId="EndNoteBibliographyTitle">
    <w:name w:val="EndNote Bibliography Title"/>
    <w:basedOn w:val="Normal"/>
    <w:link w:val="EndNoteBibliographyTitleChar"/>
    <w:rsid w:val="0073008D"/>
    <w:pPr>
      <w:spacing w:before="120" w:line="276" w:lineRule="auto"/>
      <w:jc w:val="center"/>
    </w:pPr>
    <w:rPr>
      <w:rFonts w:cs="Times New Roman"/>
      <w:noProof/>
      <w:lang w:val="x-none" w:eastAsia="x-none" w:bidi="fa-IR"/>
    </w:rPr>
  </w:style>
  <w:style w:type="character" w:customStyle="1" w:styleId="EndNoteBibliographyTitleChar">
    <w:name w:val="EndNote Bibliography Title Char"/>
    <w:link w:val="EndNoteBibliographyTitle"/>
    <w:rsid w:val="0073008D"/>
    <w:rPr>
      <w:rFonts w:eastAsia="B Nazanin" w:cs="Times New Roman"/>
      <w:noProof/>
      <w:color w:val="000000"/>
      <w:kern w:val="18"/>
      <w:sz w:val="24"/>
      <w:szCs w:val="28"/>
      <w:lang w:val="x-none" w:eastAsia="x-none" w:bidi="fa-IR"/>
    </w:rPr>
  </w:style>
  <w:style w:type="paragraph" w:customStyle="1" w:styleId="EndNoteBibliography">
    <w:name w:val="EndNote Bibliography"/>
    <w:basedOn w:val="Normal"/>
    <w:link w:val="EndNoteBibliographyChar"/>
    <w:rsid w:val="0073008D"/>
    <w:pPr>
      <w:spacing w:before="120" w:after="120" w:line="240" w:lineRule="auto"/>
    </w:pPr>
    <w:rPr>
      <w:rFonts w:cs="Times New Roman"/>
      <w:noProof/>
      <w:lang w:val="x-none" w:eastAsia="x-none" w:bidi="fa-IR"/>
    </w:rPr>
  </w:style>
  <w:style w:type="character" w:customStyle="1" w:styleId="EndNoteBibliographyChar">
    <w:name w:val="EndNote Bibliography Char"/>
    <w:link w:val="EndNoteBibliography"/>
    <w:rsid w:val="0073008D"/>
    <w:rPr>
      <w:rFonts w:eastAsia="B Nazanin" w:cs="Times New Roman"/>
      <w:noProof/>
      <w:color w:val="000000"/>
      <w:kern w:val="18"/>
      <w:sz w:val="24"/>
      <w:szCs w:val="28"/>
      <w:lang w:val="x-none" w:eastAsia="x-none" w:bidi="fa-IR"/>
    </w:rPr>
  </w:style>
  <w:style w:type="character" w:customStyle="1" w:styleId="fontstyle01">
    <w:name w:val="fontstyle01"/>
    <w:rsid w:val="0073008D"/>
    <w:rPr>
      <w:rFonts w:cs="B Zar" w:hint="cs"/>
      <w:b w:val="0"/>
      <w:bCs w:val="0"/>
      <w:i w:val="0"/>
      <w:iCs w:val="0"/>
      <w:color w:val="000000"/>
      <w:sz w:val="22"/>
      <w:szCs w:val="22"/>
    </w:rPr>
  </w:style>
  <w:style w:type="paragraph" w:customStyle="1" w:styleId="af4">
    <w:name w:val="ردیفهای جدول"/>
    <w:basedOn w:val="Tablecontent"/>
    <w:link w:val="Char8"/>
    <w:qFormat/>
    <w:rsid w:val="0073008D"/>
    <w:pPr>
      <w:spacing w:line="240" w:lineRule="auto"/>
      <w:jc w:val="center"/>
    </w:pPr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8">
    <w:name w:val="ردیفهای جدول Char"/>
    <w:link w:val="af4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paragraph" w:customStyle="1" w:styleId="af5">
    <w:name w:val="جدول هدر"/>
    <w:basedOn w:val="af1"/>
    <w:link w:val="Char9"/>
    <w:qFormat/>
    <w:rsid w:val="0073008D"/>
    <w:pPr>
      <w:jc w:val="center"/>
    </w:pPr>
  </w:style>
  <w:style w:type="character" w:customStyle="1" w:styleId="fontstyle21">
    <w:name w:val="fontstyle21"/>
    <w:rsid w:val="0073008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har9">
    <w:name w:val="جدول هدر Char"/>
    <w:link w:val="af5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fontstyle31">
    <w:name w:val="fontstyle31"/>
    <w:rsid w:val="0073008D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tshover">
    <w:name w:val="tts__hover_"/>
    <w:basedOn w:val="Normal"/>
    <w:rsid w:val="0073008D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fontstyle41">
    <w:name w:val="fontstyle41"/>
    <w:rsid w:val="0073008D"/>
    <w:rPr>
      <w:rFonts w:ascii="TimesNewRoman" w:hAnsi="TimesNewRoman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11">
    <w:name w:val="fontstyle11"/>
    <w:rsid w:val="0073008D"/>
    <w:rPr>
      <w:rFonts w:ascii="BNazanin" w:hAnsi="BNazani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List1">
    <w:name w:val="List1"/>
    <w:basedOn w:val="Normal"/>
    <w:rsid w:val="0073008D"/>
    <w:pPr>
      <w:bidi w:val="0"/>
      <w:spacing w:before="100" w:beforeAutospacing="1" w:after="100" w:afterAutospacing="1" w:line="330" w:lineRule="atLeast"/>
      <w:ind w:firstLine="0"/>
      <w:jc w:val="left"/>
    </w:pPr>
    <w:rPr>
      <w:rFonts w:ascii="Times New Roman" w:eastAsia="Times New Roman" w:hAnsi="Times New Roman" w:cs="Times New Roman"/>
      <w:b/>
      <w:bCs/>
      <w:kern w:val="0"/>
      <w:sz w:val="22"/>
      <w:szCs w:val="22"/>
    </w:rPr>
  </w:style>
  <w:style w:type="paragraph" w:customStyle="1" w:styleId="EndNoteCategoryHeading">
    <w:name w:val="EndNote Category Heading"/>
    <w:basedOn w:val="Normal"/>
    <w:link w:val="EndNoteCategoryHeadingChar"/>
    <w:rsid w:val="0073008D"/>
    <w:pPr>
      <w:spacing w:before="120" w:after="120"/>
      <w:jc w:val="right"/>
    </w:pPr>
    <w:rPr>
      <w:b/>
      <w:noProof/>
      <w:lang w:val="x-none" w:eastAsia="x-none"/>
    </w:rPr>
  </w:style>
  <w:style w:type="character" w:customStyle="1" w:styleId="EndNoteCategoryHeadingChar">
    <w:name w:val="EndNote Category Heading Char"/>
    <w:link w:val="EndNoteCategoryHeading"/>
    <w:rsid w:val="0073008D"/>
    <w:rPr>
      <w:rFonts w:eastAsia="B Nazanin" w:cs="B Nazanin"/>
      <w:b/>
      <w:noProof/>
      <w:color w:val="000000"/>
      <w:kern w:val="18"/>
      <w:sz w:val="24"/>
      <w:szCs w:val="28"/>
      <w:lang w:val="x-none" w:eastAsia="x-none"/>
    </w:rPr>
  </w:style>
  <w:style w:type="table" w:customStyle="1" w:styleId="GridTable4-Accent51">
    <w:name w:val="Grid Table 4 - Accent 51"/>
    <w:basedOn w:val="TableNormal"/>
    <w:uiPriority w:val="49"/>
    <w:rsid w:val="0073008D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1Light1">
    <w:name w:val="Grid Table 1 Light1"/>
    <w:basedOn w:val="TableNormal"/>
    <w:uiPriority w:val="46"/>
    <w:rsid w:val="0073008D"/>
    <w:rPr>
      <w:sz w:val="22"/>
      <w:szCs w:val="22"/>
      <w:lang w:bidi="fa-IR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ubtleEmphasis">
    <w:name w:val="Subtle Emphasis"/>
    <w:uiPriority w:val="19"/>
    <w:qFormat/>
    <w:rsid w:val="0073008D"/>
    <w:rPr>
      <w:i/>
      <w:iCs/>
      <w:color w:val="404040"/>
    </w:rPr>
  </w:style>
  <w:style w:type="table" w:customStyle="1" w:styleId="GridTable5Dark-Accent51">
    <w:name w:val="Grid Table 5 Dark - Accent 51"/>
    <w:basedOn w:val="TableNormal"/>
    <w:uiPriority w:val="50"/>
    <w:rsid w:val="0073008D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af6">
    <w:name w:val="متن اصلي"/>
    <w:basedOn w:val="Normal"/>
    <w:link w:val="Chara"/>
    <w:qFormat/>
    <w:rsid w:val="00CA51BF"/>
    <w:pPr>
      <w:ind w:firstLine="397"/>
    </w:pPr>
    <w:rPr>
      <w:rFonts w:ascii="Times New Roman" w:eastAsia="MS Mincho" w:hAnsi="Times New Roman"/>
      <w:color w:val="auto"/>
      <w:kern w:val="0"/>
      <w:lang w:val="x-none" w:eastAsia="ja-JP"/>
    </w:rPr>
  </w:style>
  <w:style w:type="character" w:customStyle="1" w:styleId="Chara">
    <w:name w:val="متن اصلي Char"/>
    <w:link w:val="af6"/>
    <w:rsid w:val="00CA51BF"/>
    <w:rPr>
      <w:rFonts w:ascii="Times New Roman" w:eastAsia="MS Mincho" w:hAnsi="Times New Roman" w:cs="B Nazanin"/>
      <w:sz w:val="24"/>
      <w:szCs w:val="28"/>
      <w:lang w:val="x-none" w:eastAsia="ja-JP"/>
    </w:rPr>
  </w:style>
  <w:style w:type="paragraph" w:customStyle="1" w:styleId="af7">
    <w:name w:val="عنوان فصل"/>
    <w:basedOn w:val="Normal"/>
    <w:qFormat/>
    <w:rsid w:val="007D65C9"/>
    <w:pPr>
      <w:spacing w:before="2800" w:after="1600" w:line="240" w:lineRule="auto"/>
      <w:ind w:left="360" w:hanging="360"/>
      <w:jc w:val="center"/>
    </w:pPr>
    <w:rPr>
      <w:rFonts w:ascii="Times New Roman" w:eastAsia="MS Mincho" w:hAnsi="Times New Roman" w:cs="Titr"/>
      <w:bCs/>
      <w:color w:val="auto"/>
      <w:kern w:val="0"/>
      <w:sz w:val="44"/>
      <w:szCs w:val="48"/>
      <w:lang w:eastAsia="ja-JP" w:bidi="fa-IR"/>
    </w:rPr>
  </w:style>
  <w:style w:type="paragraph" w:customStyle="1" w:styleId="10">
    <w:name w:val="عنوان سطح 1"/>
    <w:basedOn w:val="ListParagraph"/>
    <w:next w:val="af6"/>
    <w:link w:val="1Char"/>
    <w:qFormat/>
    <w:rsid w:val="00CA51BF"/>
    <w:pPr>
      <w:numPr>
        <w:numId w:val="13"/>
      </w:numPr>
    </w:pPr>
    <w:rPr>
      <w:rFonts w:ascii="Roboto" w:hAnsi="Roboto"/>
      <w:b/>
      <w:bCs/>
      <w:color w:val="000000" w:themeColor="text1"/>
      <w:sz w:val="28"/>
      <w:szCs w:val="36"/>
      <w:lang w:bidi="fa-IR"/>
    </w:rPr>
  </w:style>
  <w:style w:type="paragraph" w:customStyle="1" w:styleId="2">
    <w:name w:val="عنوان سطح 2"/>
    <w:basedOn w:val="Normal"/>
    <w:next w:val="af6"/>
    <w:link w:val="2Char"/>
    <w:qFormat/>
    <w:rsid w:val="006D751E"/>
    <w:pPr>
      <w:keepNext/>
      <w:tabs>
        <w:tab w:val="center" w:pos="4478"/>
        <w:tab w:val="left" w:pos="8164"/>
      </w:tabs>
      <w:spacing w:before="240" w:after="120" w:line="240" w:lineRule="auto"/>
      <w:ind w:left="1547" w:hanging="1457"/>
      <w:jc w:val="left"/>
      <w:outlineLvl w:val="0"/>
    </w:pPr>
    <w:rPr>
      <w:rFonts w:ascii="Times New Roman Bold" w:eastAsia="MS Mincho" w:hAnsi="Times New Roman Bold"/>
      <w:b/>
      <w:bCs/>
      <w:color w:val="2F5496" w:themeColor="accent1" w:themeShade="BF"/>
      <w:kern w:val="0"/>
      <w:sz w:val="28"/>
      <w:szCs w:val="32"/>
      <w:lang w:val="x-none" w:eastAsia="ja-JP" w:bidi="fa-IR"/>
    </w:rPr>
  </w:style>
  <w:style w:type="paragraph" w:customStyle="1" w:styleId="30">
    <w:name w:val="عنوان سطح 3"/>
    <w:basedOn w:val="af8"/>
    <w:next w:val="af6"/>
    <w:link w:val="3CharChar"/>
    <w:qFormat/>
    <w:rsid w:val="006D751E"/>
    <w:rPr>
      <w:b/>
      <w:bCs/>
      <w:color w:val="4472C4"/>
      <w:sz w:val="32"/>
      <w:szCs w:val="32"/>
      <w:lang w:bidi="fa-IR"/>
    </w:rPr>
  </w:style>
  <w:style w:type="paragraph" w:customStyle="1" w:styleId="4">
    <w:name w:val="عنوان سطح 4"/>
    <w:basedOn w:val="30"/>
    <w:next w:val="af6"/>
    <w:qFormat/>
    <w:rsid w:val="007D65C9"/>
    <w:pPr>
      <w:ind w:left="1840" w:hanging="1768"/>
    </w:pPr>
    <w:rPr>
      <w:sz w:val="26"/>
      <w:szCs w:val="28"/>
    </w:rPr>
  </w:style>
  <w:style w:type="paragraph" w:customStyle="1" w:styleId="a6">
    <w:name w:val="ليست بدون شماره"/>
    <w:basedOn w:val="Normal"/>
    <w:link w:val="Charb"/>
    <w:qFormat/>
    <w:rsid w:val="007D65C9"/>
    <w:pPr>
      <w:widowControl w:val="0"/>
      <w:numPr>
        <w:numId w:val="4"/>
      </w:numPr>
      <w:spacing w:line="240" w:lineRule="auto"/>
    </w:pPr>
    <w:rPr>
      <w:rFonts w:ascii="Times New Roman" w:eastAsia="Times New Roman" w:hAnsi="Times New Roman"/>
      <w:color w:val="auto"/>
      <w:kern w:val="0"/>
      <w:lang w:bidi="fa-IR"/>
    </w:rPr>
  </w:style>
  <w:style w:type="character" w:customStyle="1" w:styleId="Char1">
    <w:name w:val="زيرنويس شكل Char"/>
    <w:link w:val="aa"/>
    <w:rsid w:val="00CA51BF"/>
    <w:rPr>
      <w:rFonts w:eastAsia="Times New Roman" w:cs="B Nazanin"/>
      <w:kern w:val="32"/>
      <w:sz w:val="24"/>
      <w:szCs w:val="24"/>
      <w:lang w:val="de-DE" w:bidi="fa-IR"/>
    </w:rPr>
  </w:style>
  <w:style w:type="character" w:customStyle="1" w:styleId="Charb">
    <w:name w:val="ليست بدون شماره Char"/>
    <w:link w:val="a6"/>
    <w:rsid w:val="007D65C9"/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af9">
    <w:name w:val="فهرست ها"/>
    <w:basedOn w:val="Normal"/>
    <w:next w:val="af6"/>
    <w:rsid w:val="007D65C9"/>
    <w:pPr>
      <w:spacing w:before="240" w:after="240" w:line="240" w:lineRule="auto"/>
      <w:ind w:firstLine="0"/>
      <w:jc w:val="center"/>
    </w:pPr>
    <w:rPr>
      <w:rFonts w:ascii="Times New Roman Bold" w:eastAsia="Batang" w:hAnsi="Times New Roman Bold"/>
      <w:bCs/>
      <w:color w:val="auto"/>
      <w:kern w:val="0"/>
      <w:sz w:val="32"/>
      <w:szCs w:val="36"/>
      <w:lang w:eastAsia="ko-KR"/>
    </w:rPr>
  </w:style>
  <w:style w:type="paragraph" w:customStyle="1" w:styleId="afa">
    <w:name w:val="پژوهشكده"/>
    <w:basedOn w:val="Normal"/>
    <w:rsid w:val="007D65C9"/>
    <w:pPr>
      <w:spacing w:before="120" w:after="120" w:line="240" w:lineRule="auto"/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2"/>
      <w:szCs w:val="36"/>
      <w:lang w:eastAsia="ko-KR"/>
    </w:rPr>
  </w:style>
  <w:style w:type="paragraph" w:customStyle="1" w:styleId="afb">
    <w:name w:val="نوع سند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sz w:val="28"/>
      <w:szCs w:val="32"/>
      <w:lang w:eastAsia="ko-KR" w:bidi="fa-IR"/>
    </w:rPr>
  </w:style>
  <w:style w:type="paragraph" w:customStyle="1" w:styleId="afc">
    <w:name w:val="كد پروژه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lang w:eastAsia="ko-KR" w:bidi="fa-IR"/>
    </w:rPr>
  </w:style>
  <w:style w:type="paragraph" w:customStyle="1" w:styleId="afd">
    <w:name w:val="نام گروه"/>
    <w:basedOn w:val="afb"/>
    <w:rsid w:val="007D65C9"/>
    <w:rPr>
      <w:szCs w:val="28"/>
    </w:rPr>
  </w:style>
  <w:style w:type="paragraph" w:customStyle="1" w:styleId="afe">
    <w:name w:val="عناوين اوليه بدون شماره"/>
    <w:basedOn w:val="Normal"/>
    <w:next w:val="aff"/>
    <w:rsid w:val="007D65C9"/>
    <w:pPr>
      <w:spacing w:before="240" w:after="120" w:line="240" w:lineRule="auto"/>
      <w:ind w:firstLine="0"/>
      <w:jc w:val="left"/>
    </w:pPr>
    <w:rPr>
      <w:rFonts w:ascii="B Nazanin" w:eastAsia="Batang" w:hAnsi="B Nazanin"/>
      <w:b/>
      <w:bCs/>
      <w:color w:val="auto"/>
      <w:kern w:val="0"/>
      <w:sz w:val="28"/>
      <w:szCs w:val="32"/>
      <w:lang w:eastAsia="ko-KR" w:bidi="fa-IR"/>
    </w:rPr>
  </w:style>
  <w:style w:type="paragraph" w:customStyle="1" w:styleId="aff0">
    <w:name w:val="مستخرج از پروژه"/>
    <w:basedOn w:val="afc"/>
    <w:rsid w:val="007D65C9"/>
  </w:style>
  <w:style w:type="paragraph" w:customStyle="1" w:styleId="References">
    <w:name w:val="References"/>
    <w:basedOn w:val="Normal"/>
    <w:link w:val="ReferencesCharChar"/>
    <w:rsid w:val="007D65C9"/>
    <w:pPr>
      <w:numPr>
        <w:numId w:val="5"/>
      </w:numPr>
      <w:tabs>
        <w:tab w:val="left" w:pos="420"/>
      </w:tabs>
      <w:autoSpaceDE w:val="0"/>
      <w:autoSpaceDN w:val="0"/>
      <w:bidi w:val="0"/>
      <w:adjustRightInd w:val="0"/>
      <w:spacing w:before="120" w:after="120" w:line="240" w:lineRule="auto"/>
    </w:pPr>
    <w:rPr>
      <w:rFonts w:ascii="Times New Roman" w:eastAsia="MS Mincho" w:hAnsi="Times New Roman"/>
      <w:color w:val="auto"/>
      <w:kern w:val="0"/>
      <w:sz w:val="20"/>
      <w:szCs w:val="24"/>
      <w:lang w:val="x-none" w:eastAsia="ja-JP" w:bidi="fa-IR"/>
    </w:rPr>
  </w:style>
  <w:style w:type="paragraph" w:customStyle="1" w:styleId="a">
    <w:name w:val="رابطه"/>
    <w:basedOn w:val="af6"/>
    <w:next w:val="af6"/>
    <w:rsid w:val="007D65C9"/>
    <w:pPr>
      <w:numPr>
        <w:numId w:val="7"/>
      </w:numPr>
      <w:tabs>
        <w:tab w:val="center" w:pos="4536"/>
      </w:tabs>
      <w:spacing w:before="120" w:after="120"/>
      <w:ind w:left="0" w:hanging="360"/>
    </w:pPr>
    <w:rPr>
      <w:lang w:bidi="fa-IR"/>
    </w:rPr>
  </w:style>
  <w:style w:type="character" w:customStyle="1" w:styleId="hps">
    <w:name w:val="hps"/>
    <w:rsid w:val="007D65C9"/>
  </w:style>
  <w:style w:type="paragraph" w:customStyle="1" w:styleId="aff1">
    <w:name w:val="عنوان سند"/>
    <w:basedOn w:val="Normal"/>
    <w:rsid w:val="007D65C9"/>
    <w:pPr>
      <w:spacing w:line="240" w:lineRule="auto"/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6"/>
      <w:szCs w:val="40"/>
      <w:lang w:eastAsia="ko-KR" w:bidi="fa-IR"/>
    </w:rPr>
  </w:style>
  <w:style w:type="character" w:customStyle="1" w:styleId="1Char">
    <w:name w:val="عنوان سطح 1 Char"/>
    <w:link w:val="10"/>
    <w:rsid w:val="00CA51BF"/>
    <w:rPr>
      <w:rFonts w:ascii="Roboto" w:eastAsia="B Nazanin" w:hAnsi="Roboto" w:cs="B Nazanin"/>
      <w:b/>
      <w:bCs/>
      <w:color w:val="000000" w:themeColor="text1"/>
      <w:kern w:val="18"/>
      <w:sz w:val="28"/>
      <w:szCs w:val="36"/>
      <w:lang w:bidi="fa-IR"/>
    </w:rPr>
  </w:style>
  <w:style w:type="numbering" w:styleId="1ai">
    <w:name w:val="Outline List 1"/>
    <w:basedOn w:val="NoList"/>
    <w:semiHidden/>
    <w:rsid w:val="007D65C9"/>
    <w:pPr>
      <w:numPr>
        <w:numId w:val="6"/>
      </w:numPr>
    </w:pPr>
  </w:style>
  <w:style w:type="paragraph" w:customStyle="1" w:styleId="aff2">
    <w:name w:val="تنظيم محل شكل"/>
    <w:basedOn w:val="af6"/>
    <w:next w:val="aa"/>
    <w:rsid w:val="007D65C9"/>
    <w:pPr>
      <w:keepNext/>
      <w:spacing w:before="240"/>
      <w:ind w:firstLine="0"/>
      <w:jc w:val="center"/>
    </w:pPr>
    <w:rPr>
      <w:lang w:bidi="fa-IR"/>
    </w:rPr>
  </w:style>
  <w:style w:type="character" w:customStyle="1" w:styleId="2Char">
    <w:name w:val="عنوان سطح 2 Char"/>
    <w:link w:val="2"/>
    <w:rsid w:val="006D751E"/>
    <w:rPr>
      <w:rFonts w:ascii="Times New Roman Bold" w:eastAsia="MS Mincho" w:hAnsi="Times New Roman Bold" w:cs="B Nazanin"/>
      <w:b/>
      <w:bCs/>
      <w:color w:val="2F5496" w:themeColor="accent1" w:themeShade="BF"/>
      <w:sz w:val="28"/>
      <w:szCs w:val="32"/>
      <w:lang w:val="x-none" w:eastAsia="ja-JP" w:bidi="fa-IR"/>
    </w:rPr>
  </w:style>
  <w:style w:type="character" w:customStyle="1" w:styleId="3CharChar">
    <w:name w:val="عنوان سطح 3 Char Char"/>
    <w:link w:val="30"/>
    <w:rsid w:val="006D751E"/>
    <w:rPr>
      <w:rFonts w:ascii="Times New Roman" w:eastAsia="B Nazanin" w:hAnsi="Times New Roman" w:cs="B Nazanin"/>
      <w:b/>
      <w:bCs/>
      <w:color w:val="4472C4"/>
      <w:kern w:val="18"/>
      <w:sz w:val="32"/>
      <w:szCs w:val="32"/>
      <w:lang w:bidi="fa-IR"/>
    </w:rPr>
  </w:style>
  <w:style w:type="paragraph" w:styleId="Index1">
    <w:name w:val="index 1"/>
    <w:basedOn w:val="Normal"/>
    <w:next w:val="Normal"/>
    <w:autoRedefine/>
    <w:semiHidden/>
    <w:rsid w:val="007D65C9"/>
    <w:pPr>
      <w:ind w:left="240" w:hanging="240"/>
    </w:pPr>
    <w:rPr>
      <w:rFonts w:ascii="Times New Roman" w:eastAsia="Batang" w:hAnsi="Times New Roman"/>
      <w:color w:val="auto"/>
      <w:kern w:val="0"/>
      <w:lang w:eastAsia="ko-KR"/>
    </w:rPr>
  </w:style>
  <w:style w:type="paragraph" w:customStyle="1" w:styleId="5">
    <w:name w:val="عنوان سطح 5"/>
    <w:basedOn w:val="4"/>
    <w:next w:val="af6"/>
    <w:link w:val="5Char"/>
    <w:rsid w:val="007D65C9"/>
    <w:pPr>
      <w:ind w:left="3838"/>
    </w:pPr>
  </w:style>
  <w:style w:type="paragraph" w:customStyle="1" w:styleId="aff">
    <w:name w:val="مقدمه"/>
    <w:basedOn w:val="af6"/>
    <w:next w:val="af6"/>
    <w:rsid w:val="007D65C9"/>
    <w:pPr>
      <w:spacing w:before="240"/>
      <w:ind w:firstLine="0"/>
      <w:jc w:val="left"/>
    </w:pPr>
    <w:rPr>
      <w:b/>
      <w:bCs/>
      <w:sz w:val="28"/>
      <w:szCs w:val="32"/>
    </w:rPr>
  </w:style>
  <w:style w:type="paragraph" w:customStyle="1" w:styleId="aff3">
    <w:name w:val="چكيده لاتين"/>
    <w:basedOn w:val="Normal"/>
    <w:rsid w:val="007D65C9"/>
    <w:pPr>
      <w:bidi w:val="0"/>
      <w:spacing w:line="240" w:lineRule="auto"/>
      <w:ind w:firstLine="0"/>
    </w:pPr>
    <w:rPr>
      <w:rFonts w:ascii="Times New Roman Bold" w:eastAsia="Times New Roman" w:hAnsi="Times New Roman Bold"/>
      <w:b/>
      <w:bCs/>
      <w:color w:val="auto"/>
      <w:kern w:val="0"/>
      <w:sz w:val="32"/>
      <w:szCs w:val="36"/>
    </w:rPr>
  </w:style>
  <w:style w:type="character" w:customStyle="1" w:styleId="ReferencesCharChar">
    <w:name w:val="References Char Char"/>
    <w:link w:val="References"/>
    <w:rsid w:val="007D65C9"/>
    <w:rPr>
      <w:rFonts w:ascii="Times New Roman" w:eastAsia="MS Mincho" w:hAnsi="Times New Roman" w:cs="B Nazanin"/>
      <w:szCs w:val="24"/>
      <w:lang w:val="x-none" w:eastAsia="ja-JP" w:bidi="fa-IR"/>
    </w:rPr>
  </w:style>
  <w:style w:type="paragraph" w:customStyle="1" w:styleId="aff4">
    <w:name w:val="مراجع"/>
    <w:basedOn w:val="Heading1"/>
    <w:next w:val="References"/>
    <w:rsid w:val="007D65C9"/>
    <w:pPr>
      <w:pageBreakBefore w:val="0"/>
      <w:numPr>
        <w:numId w:val="0"/>
      </w:numPr>
      <w:spacing w:before="240" w:after="120"/>
      <w:jc w:val="left"/>
    </w:pPr>
    <w:rPr>
      <w:rFonts w:ascii="Times New Roman Bold" w:eastAsia="MS Mincho" w:hAnsi="Times New Roman Bold"/>
      <w:color w:val="auto"/>
      <w:sz w:val="28"/>
      <w:lang w:val="x-none" w:eastAsia="ja-JP"/>
    </w:rPr>
  </w:style>
  <w:style w:type="character" w:customStyle="1" w:styleId="5Char">
    <w:name w:val="عنوان سطح 5 Char"/>
    <w:link w:val="5"/>
    <w:rsid w:val="007D65C9"/>
    <w:rPr>
      <w:rFonts w:ascii="Times New Roman Bold" w:eastAsia="MS Mincho" w:hAnsi="Times New Roman Bold" w:cs="B Nazanin"/>
      <w:bCs/>
      <w:sz w:val="26"/>
      <w:szCs w:val="28"/>
      <w:lang w:val="x-none" w:eastAsia="ja-JP" w:bidi="fa-IR"/>
    </w:rPr>
  </w:style>
  <w:style w:type="paragraph" w:customStyle="1" w:styleId="aff5">
    <w:name w:val="فهرست"/>
    <w:basedOn w:val="TOC1"/>
    <w:qFormat/>
    <w:rsid w:val="007D65C9"/>
    <w:pPr>
      <w:tabs>
        <w:tab w:val="right" w:leader="dot" w:pos="9061"/>
      </w:tabs>
      <w:spacing w:before="0"/>
    </w:pPr>
    <w:rPr>
      <w:rFonts w:ascii="Times New Roman Bold" w:eastAsia="Batang" w:hAnsi="Times New Roman Bold" w:cs="B Nazanin"/>
      <w:b w:val="0"/>
      <w:i w:val="0"/>
      <w:iCs w:val="0"/>
      <w:noProof/>
      <w:color w:val="auto"/>
      <w:kern w:val="0"/>
      <w:lang w:eastAsia="ko-KR"/>
    </w:rPr>
  </w:style>
  <w:style w:type="numbering" w:styleId="ArticleSection">
    <w:name w:val="Outline List 3"/>
    <w:basedOn w:val="NoList"/>
    <w:rsid w:val="007D65C9"/>
    <w:pPr>
      <w:numPr>
        <w:numId w:val="8"/>
      </w:numPr>
    </w:pPr>
  </w:style>
  <w:style w:type="character" w:customStyle="1" w:styleId="alt-edited1">
    <w:name w:val="alt-edited1"/>
    <w:rsid w:val="007D65C9"/>
    <w:rPr>
      <w:color w:val="4D90F0"/>
    </w:rPr>
  </w:style>
  <w:style w:type="numbering" w:customStyle="1" w:styleId="Style2">
    <w:name w:val="Style2"/>
    <w:uiPriority w:val="99"/>
    <w:rsid w:val="007D65C9"/>
    <w:pPr>
      <w:numPr>
        <w:numId w:val="9"/>
      </w:numPr>
    </w:pPr>
  </w:style>
  <w:style w:type="paragraph" w:customStyle="1" w:styleId="StyleComplexNazaninComplex14pt">
    <w:name w:val="Style (Complex) Nazanin (Complex) 14 pt"/>
    <w:basedOn w:val="Normal"/>
    <w:rsid w:val="007D65C9"/>
    <w:pPr>
      <w:bidi w:val="0"/>
      <w:spacing w:line="240" w:lineRule="auto"/>
      <w:ind w:firstLine="0"/>
      <w:jc w:val="left"/>
    </w:pPr>
    <w:rPr>
      <w:rFonts w:ascii="Times New Roman" w:eastAsia="Times New Roman" w:hAnsi="Times New Roman" w:cs="Nazanin"/>
      <w:b/>
      <w:bCs/>
      <w:color w:val="auto"/>
      <w:kern w:val="0"/>
      <w:sz w:val="22"/>
    </w:rPr>
  </w:style>
  <w:style w:type="paragraph" w:customStyle="1" w:styleId="FigureSty">
    <w:name w:val="FigureSty"/>
    <w:basedOn w:val="Normal"/>
    <w:next w:val="Normal"/>
    <w:rsid w:val="007D65C9"/>
    <w:pPr>
      <w:keepNext/>
      <w:spacing w:after="120" w:line="240" w:lineRule="auto"/>
      <w:ind w:firstLine="0"/>
      <w:jc w:val="center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Normal1">
    <w:name w:val="Normal1"/>
    <w:basedOn w:val="Normal"/>
    <w:rsid w:val="007D65C9"/>
    <w:pPr>
      <w:spacing w:after="120" w:line="240" w:lineRule="auto"/>
      <w:ind w:left="340" w:firstLine="0"/>
      <w:jc w:val="lowKashida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a0">
    <w:name w:val="شماره مراجع"/>
    <w:qFormat/>
    <w:rsid w:val="007D65C9"/>
    <w:pPr>
      <w:numPr>
        <w:numId w:val="10"/>
      </w:numPr>
    </w:pPr>
    <w:rPr>
      <w:rFonts w:ascii="Times New Roman" w:eastAsia="MS Mincho" w:hAnsi="Times New Roman" w:cs="B Nazanin"/>
      <w:kern w:val="32"/>
      <w:sz w:val="28"/>
      <w:szCs w:val="32"/>
      <w:lang w:eastAsia="ja-JP" w:bidi="fa-IR"/>
    </w:rPr>
  </w:style>
  <w:style w:type="paragraph" w:styleId="ListNumber3">
    <w:name w:val="List Number 3"/>
    <w:basedOn w:val="Normal"/>
    <w:uiPriority w:val="99"/>
    <w:unhideWhenUsed/>
    <w:rsid w:val="007D65C9"/>
    <w:pPr>
      <w:numPr>
        <w:numId w:val="11"/>
      </w:numPr>
      <w:spacing w:line="300" w:lineRule="auto"/>
      <w:contextualSpacing/>
    </w:pPr>
    <w:rPr>
      <w:rFonts w:ascii="Times New Roman" w:eastAsia="Batang" w:hAnsi="Times New Roman"/>
      <w:color w:val="auto"/>
      <w:kern w:val="0"/>
      <w:lang w:eastAsia="ko-KR"/>
    </w:rPr>
  </w:style>
  <w:style w:type="character" w:customStyle="1" w:styleId="authortitle">
    <w:name w:val="author_title"/>
    <w:rsid w:val="007D65C9"/>
  </w:style>
  <w:style w:type="character" w:customStyle="1" w:styleId="Date1">
    <w:name w:val="Date1"/>
    <w:rsid w:val="007D65C9"/>
  </w:style>
  <w:style w:type="table" w:styleId="TableList3">
    <w:name w:val="Table List 3"/>
    <w:basedOn w:val="TableNormal"/>
    <w:uiPriority w:val="99"/>
    <w:semiHidden/>
    <w:unhideWhenUsed/>
    <w:rsid w:val="007D65C9"/>
    <w:pPr>
      <w:bidi/>
      <w:spacing w:line="360" w:lineRule="auto"/>
      <w:ind w:firstLine="238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7D65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kern w:val="0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D65C9"/>
    <w:rPr>
      <w:rFonts w:ascii="Courier New" w:eastAsia="Times New Roman" w:hAnsi="Courier New" w:cs="Courier New"/>
      <w:lang w:bidi="fa-IR"/>
    </w:rPr>
  </w:style>
  <w:style w:type="character" w:customStyle="1" w:styleId="Char0">
    <w:name w:val="متن جداول Char"/>
    <w:link w:val="a9"/>
    <w:locked/>
    <w:rsid w:val="007D65C9"/>
    <w:rPr>
      <w:rFonts w:ascii="Times New Roman" w:eastAsia="Batang" w:hAnsi="Times New Roman" w:cs="B Nazanin"/>
      <w:szCs w:val="24"/>
      <w:lang w:eastAsia="ko-KR"/>
    </w:rPr>
  </w:style>
  <w:style w:type="table" w:customStyle="1" w:styleId="GridTable5Dark-Accent11">
    <w:name w:val="Grid Table 5 Dark - Accent 11"/>
    <w:basedOn w:val="TableNormal"/>
    <w:uiPriority w:val="50"/>
    <w:rsid w:val="007D65C9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GridLight1">
    <w:name w:val="Table Grid Light1"/>
    <w:basedOn w:val="TableNormal"/>
    <w:uiPriority w:val="40"/>
    <w:rsid w:val="007D65C9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uiPriority w:val="99"/>
    <w:unhideWhenUsed/>
    <w:qFormat/>
    <w:rsid w:val="007D65C9"/>
    <w:pPr>
      <w:widowControl w:val="0"/>
      <w:bidi w:val="0"/>
      <w:spacing w:line="336" w:lineRule="auto"/>
      <w:ind w:firstLine="340"/>
    </w:pPr>
    <w:rPr>
      <w:rFonts w:ascii="Times New Roman" w:eastAsia="Calibri" w:hAnsi="Times New Roman"/>
      <w:color w:val="auto"/>
      <w:kern w:val="0"/>
    </w:rPr>
  </w:style>
  <w:style w:type="paragraph" w:customStyle="1" w:styleId="Normal2">
    <w:name w:val="Normal2"/>
    <w:basedOn w:val="Normal"/>
    <w:link w:val="Normal2Char"/>
    <w:qFormat/>
    <w:rsid w:val="007D65C9"/>
    <w:pPr>
      <w:spacing w:line="276" w:lineRule="auto"/>
      <w:ind w:firstLine="0"/>
    </w:pPr>
    <w:rPr>
      <w:rFonts w:eastAsia="Calibri"/>
      <w:sz w:val="20"/>
      <w:szCs w:val="24"/>
      <w:lang w:bidi="fa-IR"/>
    </w:rPr>
  </w:style>
  <w:style w:type="character" w:customStyle="1" w:styleId="Normal2Char">
    <w:name w:val="Normal2 Char"/>
    <w:basedOn w:val="DefaultParagraphFont"/>
    <w:link w:val="Normal2"/>
    <w:rsid w:val="007D65C9"/>
    <w:rPr>
      <w:rFonts w:cs="B Nazanin"/>
      <w:color w:val="000000"/>
      <w:kern w:val="18"/>
      <w:szCs w:val="24"/>
      <w:lang w:bidi="fa-IR"/>
    </w:rPr>
  </w:style>
  <w:style w:type="paragraph" w:styleId="MessageHeader">
    <w:name w:val="Message Header"/>
    <w:basedOn w:val="Normal"/>
    <w:link w:val="MessageHeaderChar"/>
    <w:uiPriority w:val="99"/>
    <w:unhideWhenUsed/>
    <w:rsid w:val="007D65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D65C9"/>
    <w:rPr>
      <w:rFonts w:asciiTheme="majorHAnsi" w:eastAsiaTheme="majorEastAsia" w:hAnsiTheme="majorHAnsi" w:cstheme="majorBidi"/>
      <w:color w:val="000000"/>
      <w:kern w:val="18"/>
      <w:sz w:val="24"/>
      <w:szCs w:val="24"/>
      <w:shd w:val="pct20" w:color="auto" w:fill="auto"/>
    </w:rPr>
  </w:style>
  <w:style w:type="paragraph" w:customStyle="1" w:styleId="aff6">
    <w:name w:val="متن بخش چکیده"/>
    <w:basedOn w:val="Normal"/>
    <w:link w:val="Charc"/>
    <w:qFormat/>
    <w:rsid w:val="007D65C9"/>
    <w:rPr>
      <w:rFonts w:ascii="Roboto" w:hAnsi="Roboto" w:cs="B Zar"/>
      <w:sz w:val="26"/>
      <w:szCs w:val="26"/>
      <w:lang w:bidi="fa-IR"/>
    </w:rPr>
  </w:style>
  <w:style w:type="character" w:customStyle="1" w:styleId="Charc">
    <w:name w:val="متن بخش چکیده Char"/>
    <w:link w:val="aff6"/>
    <w:rsid w:val="007D65C9"/>
    <w:rPr>
      <w:rFonts w:ascii="Roboto" w:eastAsia="B Nazanin" w:hAnsi="Roboto" w:cs="B Zar"/>
      <w:color w:val="000000"/>
      <w:kern w:val="18"/>
      <w:sz w:val="26"/>
      <w:szCs w:val="26"/>
      <w:lang w:bidi="fa-IR"/>
    </w:rPr>
  </w:style>
  <w:style w:type="character" w:customStyle="1" w:styleId="CaptionChar">
    <w:name w:val="Caption Char"/>
    <w:aliases w:val="تصویر Char,تیتر جدول Char,تیتر جداول Char,Caption Char + ( Char Char1,Caption Char + Char1,Caption Char1 Char1,Caption Char + ( Char1 Char1,زیرنویس جداول و اشکال Char1,Caption Char Char Char Char,Caption Char Char Char Char Char Char"/>
    <w:link w:val="Caption"/>
    <w:uiPriority w:val="35"/>
    <w:qFormat/>
    <w:rsid w:val="007D65C9"/>
    <w:rPr>
      <w:rFonts w:eastAsia="B Nazanin" w:cs="B Nazanin"/>
      <w:b/>
      <w:bCs/>
      <w:color w:val="14406B"/>
      <w:kern w:val="18"/>
      <w:sz w:val="16"/>
      <w:lang w:bidi="fa-IR"/>
    </w:rPr>
  </w:style>
  <w:style w:type="paragraph" w:customStyle="1" w:styleId="af8">
    <w:name w:val="متن اصلی"/>
    <w:basedOn w:val="Normal"/>
    <w:link w:val="Chard"/>
    <w:qFormat/>
    <w:rsid w:val="006D751E"/>
    <w:rPr>
      <w:rFonts w:ascii="Times New Roman" w:hAnsi="Times New Roman"/>
      <w:sz w:val="28"/>
    </w:rPr>
  </w:style>
  <w:style w:type="paragraph" w:customStyle="1" w:styleId="1">
    <w:name w:val="سطح 1"/>
    <w:basedOn w:val="ListParagraph"/>
    <w:qFormat/>
    <w:rsid w:val="006D751E"/>
    <w:pPr>
      <w:numPr>
        <w:numId w:val="12"/>
      </w:numPr>
      <w:outlineLvl w:val="0"/>
    </w:pPr>
    <w:rPr>
      <w:rFonts w:ascii="Roboto" w:hAnsi="Roboto"/>
      <w:b/>
      <w:bCs/>
      <w:color w:val="002060"/>
      <w:sz w:val="36"/>
      <w:szCs w:val="36"/>
      <w:lang w:bidi="fa-IR"/>
    </w:rPr>
  </w:style>
  <w:style w:type="paragraph" w:customStyle="1" w:styleId="20">
    <w:name w:val="سطح 2"/>
    <w:basedOn w:val="Normal"/>
    <w:qFormat/>
    <w:rsid w:val="006D751E"/>
    <w:pPr>
      <w:ind w:firstLine="0"/>
      <w:outlineLvl w:val="2"/>
    </w:pPr>
    <w:rPr>
      <w:rFonts w:ascii="Roboto" w:hAnsi="Roboto"/>
      <w:b/>
      <w:bCs/>
      <w:color w:val="2F5496"/>
      <w:sz w:val="32"/>
      <w:szCs w:val="32"/>
      <w:lang w:bidi="fa-IR"/>
    </w:rPr>
  </w:style>
  <w:style w:type="paragraph" w:customStyle="1" w:styleId="aff7">
    <w:name w:val="پانویس"/>
    <w:basedOn w:val="a7"/>
    <w:qFormat/>
    <w:rsid w:val="006D751E"/>
    <w:pPr>
      <w:spacing w:line="240" w:lineRule="auto"/>
    </w:pPr>
    <w:rPr>
      <w:rFonts w:cs="B Nazanin"/>
      <w:color w:val="auto"/>
      <w:sz w:val="20"/>
      <w:szCs w:val="20"/>
    </w:rPr>
  </w:style>
  <w:style w:type="character" w:customStyle="1" w:styleId="phrase-token">
    <w:name w:val="phrase-token"/>
    <w:basedOn w:val="DefaultParagraphFont"/>
    <w:rsid w:val="006D751E"/>
  </w:style>
  <w:style w:type="character" w:customStyle="1" w:styleId="Chard">
    <w:name w:val="متن اصلی Char"/>
    <w:basedOn w:val="DefaultParagraphFont"/>
    <w:link w:val="af8"/>
    <w:rsid w:val="006D751E"/>
    <w:rPr>
      <w:rFonts w:ascii="Times New Roman" w:eastAsia="B Nazanin" w:hAnsi="Times New Roman" w:cs="B Nazanin"/>
      <w:color w:val="000000"/>
      <w:kern w:val="18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ED2C0E"/>
    <w:rPr>
      <w:rFonts w:eastAsia="B Nazanin" w:cs="B Nazanin"/>
      <w:color w:val="000000"/>
      <w:kern w:val="18"/>
      <w:sz w:val="24"/>
      <w:szCs w:val="28"/>
    </w:rPr>
  </w:style>
  <w:style w:type="table" w:customStyle="1" w:styleId="MediumShading1-Accent14">
    <w:name w:val="Medium Shading 1 - Accent 14"/>
    <w:basedOn w:val="TableNormal"/>
    <w:uiPriority w:val="63"/>
    <w:rsid w:val="00037004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t">
    <w:name w:val="st"/>
    <w:basedOn w:val="DefaultParagraphFont"/>
    <w:rsid w:val="00037004"/>
  </w:style>
  <w:style w:type="paragraph" w:customStyle="1" w:styleId="lnm">
    <w:name w:val="lnm"/>
    <w:aliases w:val="llokiuv"/>
    <w:basedOn w:val="Normal"/>
    <w:semiHidden/>
    <w:qFormat/>
    <w:rsid w:val="00037004"/>
    <w:pPr>
      <w:bidi w:val="0"/>
      <w:spacing w:line="240" w:lineRule="auto"/>
      <w:ind w:left="196" w:hanging="196"/>
      <w:jc w:val="left"/>
    </w:pPr>
    <w:rPr>
      <w:rFonts w:ascii="Times New Roman" w:eastAsia="Times New Roman" w:hAnsi="Times New Roman" w:cs="B Lotus"/>
      <w:kern w:val="0"/>
      <w:sz w:val="20"/>
      <w:szCs w:val="24"/>
      <w:lang w:bidi="fa-IR"/>
    </w:rPr>
  </w:style>
  <w:style w:type="paragraph" w:customStyle="1" w:styleId="fdnr">
    <w:name w:val="fdnr"/>
    <w:basedOn w:val="Normal"/>
    <w:semiHidden/>
    <w:rsid w:val="00037004"/>
    <w:pPr>
      <w:widowControl w:val="0"/>
      <w:spacing w:line="240" w:lineRule="auto"/>
      <w:ind w:firstLine="0"/>
      <w:jc w:val="lowKashida"/>
    </w:pPr>
    <w:rPr>
      <w:rFonts w:ascii="Times New Roman" w:eastAsia="Times New Roman" w:hAnsi="Times New Roman" w:cs="B Lotus"/>
      <w:color w:val="auto"/>
      <w:kern w:val="0"/>
    </w:rPr>
  </w:style>
  <w:style w:type="paragraph" w:customStyle="1" w:styleId="ykuymudy">
    <w:name w:val="ykuymudy"/>
    <w:basedOn w:val="ListParagraph"/>
    <w:semiHidden/>
    <w:qFormat/>
    <w:rsid w:val="00037004"/>
    <w:pPr>
      <w:numPr>
        <w:numId w:val="14"/>
      </w:numPr>
      <w:spacing w:line="240" w:lineRule="auto"/>
      <w:jc w:val="lowKashida"/>
    </w:pPr>
    <w:rPr>
      <w:rFonts w:ascii="Times New Roman" w:eastAsia="Times New Roman" w:hAnsi="Times New Roman" w:cs="B Lotus"/>
      <w:color w:val="auto"/>
      <w:kern w:val="0"/>
    </w:rPr>
  </w:style>
  <w:style w:type="paragraph" w:customStyle="1" w:styleId="fuyumd">
    <w:name w:val="fuyumd"/>
    <w:basedOn w:val="fdnr"/>
    <w:semiHidden/>
    <w:qFormat/>
    <w:rsid w:val="00037004"/>
    <w:pPr>
      <w:ind w:firstLine="215"/>
    </w:pPr>
  </w:style>
  <w:style w:type="paragraph" w:customStyle="1" w:styleId="ubm">
    <w:name w:val="ubm"/>
    <w:aliases w:val="hiu"/>
    <w:basedOn w:val="fuyumd"/>
    <w:semiHidden/>
    <w:qFormat/>
    <w:rsid w:val="00037004"/>
    <w:pPr>
      <w:spacing w:before="120"/>
    </w:pPr>
  </w:style>
  <w:style w:type="paragraph" w:customStyle="1" w:styleId="yuhvuyvuyv">
    <w:name w:val="yuhvuyvuyv"/>
    <w:basedOn w:val="ListParagraph"/>
    <w:semiHidden/>
    <w:qFormat/>
    <w:rsid w:val="00037004"/>
    <w:pPr>
      <w:spacing w:line="240" w:lineRule="auto"/>
      <w:ind w:left="0" w:firstLine="0"/>
      <w:contextualSpacing/>
      <w:jc w:val="lowKashida"/>
    </w:pPr>
    <w:rPr>
      <w:rFonts w:ascii="Times New Roman" w:eastAsia="Times New Roman" w:hAnsi="Times New Roman" w:cs="B Lotus"/>
      <w:color w:val="auto"/>
      <w:kern w:val="0"/>
      <w:lang w:bidi="fa-IR"/>
    </w:rPr>
  </w:style>
  <w:style w:type="paragraph" w:customStyle="1" w:styleId="srtjtyjtyjt">
    <w:name w:val="srtjtyjtyjt"/>
    <w:basedOn w:val="Normal"/>
    <w:semiHidden/>
    <w:qFormat/>
    <w:rsid w:val="00037004"/>
    <w:pPr>
      <w:keepNext/>
      <w:widowControl w:val="0"/>
      <w:spacing w:before="360" w:line="240" w:lineRule="auto"/>
      <w:ind w:firstLine="0"/>
      <w:jc w:val="lowKashida"/>
    </w:pPr>
    <w:rPr>
      <w:rFonts w:ascii="Times New Roman Bold" w:eastAsiaTheme="minorEastAsia" w:hAnsi="Times New Roman Bold" w:cs="B Lotus"/>
      <w:b/>
      <w:bCs/>
      <w:kern w:val="0"/>
      <w:sz w:val="28"/>
      <w:szCs w:val="32"/>
      <w:lang w:bidi="fa-IR"/>
    </w:rPr>
  </w:style>
  <w:style w:type="paragraph" w:customStyle="1" w:styleId="klkjvguy">
    <w:name w:val="klkjvguy"/>
    <w:basedOn w:val="Normal"/>
    <w:semiHidden/>
    <w:qFormat/>
    <w:rsid w:val="00037004"/>
    <w:pPr>
      <w:widowControl w:val="0"/>
      <w:numPr>
        <w:ilvl w:val="1"/>
        <w:numId w:val="15"/>
      </w:numPr>
      <w:spacing w:line="240" w:lineRule="auto"/>
    </w:pPr>
    <w:rPr>
      <w:rFonts w:ascii="Sahel" w:eastAsia="Calibri" w:hAnsi="Sahel" w:cs="B Lotus"/>
      <w:color w:val="auto"/>
      <w:kern w:val="0"/>
      <w:sz w:val="26"/>
      <w:lang w:bidi="fa-IR"/>
    </w:rPr>
  </w:style>
  <w:style w:type="paragraph" w:customStyle="1" w:styleId="sfnmyfmyu">
    <w:name w:val="sfnmyfmyu"/>
    <w:basedOn w:val="Normal"/>
    <w:semiHidden/>
    <w:qFormat/>
    <w:rsid w:val="00037004"/>
    <w:pPr>
      <w:spacing w:before="60" w:after="180" w:line="240" w:lineRule="auto"/>
      <w:ind w:firstLine="0"/>
      <w:jc w:val="center"/>
    </w:pPr>
    <w:rPr>
      <w:rFonts w:ascii="Times New Roman" w:eastAsia="Times New Roman" w:hAnsi="Times New Roman" w:cs="B Lotus"/>
      <w:b/>
      <w:bCs/>
      <w:color w:val="auto"/>
      <w:kern w:val="0"/>
      <w:szCs w:val="24"/>
    </w:rPr>
  </w:style>
  <w:style w:type="paragraph" w:customStyle="1" w:styleId="ymfymfryu6m">
    <w:name w:val="ymfymfryu6m"/>
    <w:basedOn w:val="srtjtyjtyjt"/>
    <w:semiHidden/>
    <w:qFormat/>
    <w:rsid w:val="00037004"/>
  </w:style>
  <w:style w:type="character" w:customStyle="1" w:styleId="articletitle">
    <w:name w:val="article_title"/>
    <w:basedOn w:val="DefaultParagraphFont"/>
    <w:rsid w:val="00037004"/>
  </w:style>
  <w:style w:type="table" w:customStyle="1" w:styleId="GridTable21">
    <w:name w:val="Grid Table 21"/>
    <w:basedOn w:val="TableNormal"/>
    <w:uiPriority w:val="47"/>
    <w:rsid w:val="00037004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bjhvhgv">
    <w:name w:val="bjhvhgv"/>
    <w:basedOn w:val="lnm"/>
    <w:semiHidden/>
    <w:qFormat/>
    <w:rsid w:val="00037004"/>
    <w:pPr>
      <w:bidi/>
      <w:ind w:left="228" w:hanging="228"/>
      <w:jc w:val="lowKashida"/>
    </w:pPr>
  </w:style>
  <w:style w:type="paragraph" w:customStyle="1" w:styleId="StyleComplexBLotus19ptBoldCenteredBefore42pt">
    <w:name w:val="Style (Complex) B Lotus 19 pt Bold Centered Before:  42 pt"/>
    <w:basedOn w:val="Normal"/>
    <w:rsid w:val="00037004"/>
    <w:pPr>
      <w:bidi w:val="0"/>
      <w:spacing w:before="840" w:line="240" w:lineRule="auto"/>
      <w:ind w:firstLine="0"/>
      <w:jc w:val="center"/>
    </w:pPr>
    <w:rPr>
      <w:rFonts w:ascii="Times New Roman" w:eastAsia="Times New Roman" w:hAnsi="Times New Roman" w:cs="B Lotus"/>
      <w:b/>
      <w:bCs/>
      <w:color w:val="auto"/>
      <w:kern w:val="0"/>
      <w:sz w:val="38"/>
      <w:szCs w:val="38"/>
    </w:rPr>
  </w:style>
  <w:style w:type="paragraph" w:customStyle="1" w:styleId="StyleLatinArialComplexBZar8ptCentered">
    <w:name w:val="Style (Latin) Arial (Complex) B Zar 8 pt Centered"/>
    <w:basedOn w:val="Normal"/>
    <w:semiHidden/>
    <w:rsid w:val="00037004"/>
    <w:pPr>
      <w:bidi w:val="0"/>
      <w:spacing w:line="240" w:lineRule="auto"/>
      <w:ind w:firstLine="0"/>
      <w:jc w:val="center"/>
    </w:pPr>
    <w:rPr>
      <w:rFonts w:ascii="B Zar" w:eastAsia="Times New Roman" w:hAnsi="B Zar" w:cs="B Zar"/>
      <w:color w:val="auto"/>
      <w:kern w:val="0"/>
      <w:sz w:val="16"/>
      <w:szCs w:val="16"/>
    </w:rPr>
  </w:style>
  <w:style w:type="paragraph" w:customStyle="1" w:styleId="yfuymt">
    <w:name w:val="yfuymt"/>
    <w:basedOn w:val="Normal"/>
    <w:semiHidden/>
    <w:qFormat/>
    <w:rsid w:val="00037004"/>
    <w:pPr>
      <w:keepNext/>
      <w:widowControl w:val="0"/>
      <w:spacing w:before="160" w:line="240" w:lineRule="auto"/>
      <w:ind w:firstLine="0"/>
      <w:jc w:val="center"/>
    </w:pPr>
    <w:rPr>
      <w:rFonts w:ascii="Times New Roman" w:eastAsia="Times New Roman" w:hAnsi="Times New Roman" w:cs="B Zar"/>
      <w:bCs/>
      <w:color w:val="auto"/>
      <w:kern w:val="0"/>
      <w:lang w:bidi="fa-IR"/>
    </w:rPr>
  </w:style>
  <w:style w:type="paragraph" w:customStyle="1" w:styleId="Style1">
    <w:name w:val="Style1"/>
    <w:basedOn w:val="Normal"/>
    <w:link w:val="Style1Char"/>
    <w:qFormat/>
    <w:rsid w:val="00037004"/>
    <w:pPr>
      <w:spacing w:after="160" w:line="259" w:lineRule="auto"/>
      <w:ind w:firstLine="0"/>
      <w:jc w:val="left"/>
    </w:pPr>
    <w:rPr>
      <w:rFonts w:ascii="B Lotus" w:eastAsiaTheme="minorHAnsi" w:hAnsi="B Lotus" w:cs="B Titr"/>
      <w:b/>
      <w:bCs/>
      <w:color w:val="auto"/>
      <w:kern w:val="0"/>
      <w:sz w:val="28"/>
      <w:szCs w:val="26"/>
      <w:lang w:bidi="fa-IR"/>
    </w:rPr>
  </w:style>
  <w:style w:type="character" w:customStyle="1" w:styleId="Style1Char">
    <w:name w:val="Style1 Char"/>
    <w:basedOn w:val="DefaultParagraphFont"/>
    <w:link w:val="Style1"/>
    <w:rsid w:val="00037004"/>
    <w:rPr>
      <w:rFonts w:ascii="B Lotus" w:eastAsiaTheme="minorHAnsi" w:hAnsi="B Lotus" w:cs="B Titr"/>
      <w:b/>
      <w:bCs/>
      <w:sz w:val="28"/>
      <w:szCs w:val="26"/>
      <w:lang w:bidi="fa-IR"/>
    </w:rPr>
  </w:style>
  <w:style w:type="paragraph" w:customStyle="1" w:styleId="Style3">
    <w:name w:val="Style3"/>
    <w:basedOn w:val="Normal"/>
    <w:link w:val="Style3Char"/>
    <w:qFormat/>
    <w:rsid w:val="00037004"/>
    <w:pPr>
      <w:spacing w:after="160" w:line="259" w:lineRule="auto"/>
      <w:ind w:firstLine="0"/>
      <w:jc w:val="left"/>
    </w:pPr>
    <w:rPr>
      <w:rFonts w:ascii="B Lotus" w:eastAsiaTheme="minorHAnsi" w:hAnsi="B Lotus" w:cs="B Titr"/>
      <w:b/>
      <w:bCs/>
      <w:color w:val="44546A"/>
      <w:kern w:val="0"/>
      <w:sz w:val="28"/>
      <w:lang w:bidi="fa-IR"/>
    </w:rPr>
  </w:style>
  <w:style w:type="character" w:customStyle="1" w:styleId="Style2Char">
    <w:name w:val="Style2 Char"/>
    <w:basedOn w:val="Style1Char"/>
    <w:rsid w:val="00037004"/>
    <w:rPr>
      <w:rFonts w:ascii="B Lotus" w:eastAsiaTheme="minorHAnsi" w:hAnsi="B Lotus" w:cs="B Titr"/>
      <w:b/>
      <w:bCs/>
      <w:sz w:val="28"/>
      <w:szCs w:val="22"/>
      <w:lang w:bidi="fa-IR"/>
    </w:rPr>
  </w:style>
  <w:style w:type="paragraph" w:customStyle="1" w:styleId="Style4">
    <w:name w:val="Style4"/>
    <w:basedOn w:val="Normal"/>
    <w:link w:val="Style4Char"/>
    <w:qFormat/>
    <w:rsid w:val="00037004"/>
    <w:pPr>
      <w:spacing w:line="240" w:lineRule="auto"/>
      <w:ind w:firstLine="0"/>
      <w:contextualSpacing/>
      <w:jc w:val="left"/>
    </w:pPr>
    <w:rPr>
      <w:rFonts w:ascii="B Lotus" w:eastAsiaTheme="minorHAnsi" w:hAnsi="B Lotus" w:cs="B Titr"/>
      <w:b/>
      <w:bCs/>
      <w:color w:val="44546A"/>
      <w:kern w:val="0"/>
      <w:sz w:val="28"/>
      <w:lang w:bidi="fa-IR"/>
    </w:rPr>
  </w:style>
  <w:style w:type="character" w:customStyle="1" w:styleId="Style3Char">
    <w:name w:val="Style3 Char"/>
    <w:basedOn w:val="DefaultParagraphFont"/>
    <w:link w:val="Style3"/>
    <w:rsid w:val="00037004"/>
    <w:rPr>
      <w:rFonts w:ascii="B Lotus" w:eastAsiaTheme="minorHAnsi" w:hAnsi="B Lotus" w:cs="B Titr"/>
      <w:b/>
      <w:bCs/>
      <w:color w:val="44546A"/>
      <w:sz w:val="28"/>
      <w:szCs w:val="28"/>
      <w:lang w:bidi="fa-IR"/>
    </w:rPr>
  </w:style>
  <w:style w:type="character" w:customStyle="1" w:styleId="Style4Char">
    <w:name w:val="Style4 Char"/>
    <w:basedOn w:val="DefaultParagraphFont"/>
    <w:link w:val="Style4"/>
    <w:rsid w:val="00037004"/>
    <w:rPr>
      <w:rFonts w:ascii="B Lotus" w:eastAsiaTheme="minorHAnsi" w:hAnsi="B Lotus" w:cs="B Titr"/>
      <w:b/>
      <w:bCs/>
      <w:color w:val="44546A"/>
      <w:sz w:val="28"/>
      <w:szCs w:val="28"/>
      <w:lang w:bidi="fa-IR"/>
    </w:rPr>
  </w:style>
  <w:style w:type="numbering" w:customStyle="1" w:styleId="NoList11">
    <w:name w:val="No List11"/>
    <w:next w:val="NoList"/>
    <w:uiPriority w:val="99"/>
    <w:semiHidden/>
    <w:unhideWhenUsed/>
    <w:rsid w:val="00037004"/>
  </w:style>
  <w:style w:type="table" w:customStyle="1" w:styleId="TableGrid2">
    <w:name w:val="Table Grid2"/>
    <w:basedOn w:val="TableNormal"/>
    <w:next w:val="TableGrid"/>
    <w:uiPriority w:val="59"/>
    <w:rsid w:val="00037004"/>
    <w:rPr>
      <w:rFonts w:asciiTheme="minorHAnsi" w:eastAsia="SimSun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lqj4b">
    <w:name w:val="jlqj4b"/>
    <w:basedOn w:val="DefaultParagraphFont"/>
    <w:rsid w:val="00037004"/>
  </w:style>
  <w:style w:type="character" w:customStyle="1" w:styleId="a2akit">
    <w:name w:val="a2a_kit"/>
    <w:basedOn w:val="DefaultParagraphFont"/>
    <w:rsid w:val="00037004"/>
  </w:style>
  <w:style w:type="character" w:customStyle="1" w:styleId="a2alabel">
    <w:name w:val="a2a_label"/>
    <w:basedOn w:val="DefaultParagraphFont"/>
    <w:rsid w:val="00037004"/>
  </w:style>
  <w:style w:type="character" w:customStyle="1" w:styleId="viiyi">
    <w:name w:val="viiyi"/>
    <w:basedOn w:val="DefaultParagraphFont"/>
    <w:rsid w:val="00037004"/>
  </w:style>
  <w:style w:type="character" w:customStyle="1" w:styleId="q4iawc">
    <w:name w:val="q4iawc"/>
    <w:basedOn w:val="DefaultParagraphFont"/>
    <w:rsid w:val="00037004"/>
  </w:style>
  <w:style w:type="character" w:customStyle="1" w:styleId="hgkelc">
    <w:name w:val="hgkelc"/>
    <w:basedOn w:val="DefaultParagraphFont"/>
    <w:rsid w:val="00037004"/>
  </w:style>
  <w:style w:type="table" w:customStyle="1" w:styleId="PlainTable121">
    <w:name w:val="Plain Table 121"/>
    <w:basedOn w:val="TableNormal"/>
    <w:uiPriority w:val="41"/>
    <w:rsid w:val="00037004"/>
    <w:rPr>
      <w:rFonts w:asciiTheme="minorHAnsi" w:eastAsiaTheme="minorHAnsi" w:hAnsiTheme="minorHAnsi" w:cstheme="minorBidi"/>
      <w:sz w:val="22"/>
      <w:szCs w:val="22"/>
      <w:lang w:bidi="fa-IR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y2iqfc">
    <w:name w:val="y2iqfc"/>
    <w:basedOn w:val="DefaultParagraphFont"/>
    <w:rsid w:val="00037004"/>
  </w:style>
  <w:style w:type="character" w:customStyle="1" w:styleId="CaptionChar2">
    <w:name w:val="Caption Char2"/>
    <w:aliases w:val="Caption Char Char,Caption Char + ( Char Char,Caption Char + Char,Caption Char1 Char,Caption Char + ( Char1 Char,زیرنویس جداول و اشکال Char,Caption Char Char Char Char1,Caption Char Char Char Char Char Char1,cra_tbl caption Char1"/>
    <w:uiPriority w:val="35"/>
    <w:locked/>
    <w:rsid w:val="007F0341"/>
    <w:rPr>
      <w:rFonts w:cs="B Nazanin"/>
      <w:b/>
      <w:bCs/>
      <w:color w:val="14406B"/>
      <w:kern w:val="18"/>
      <w:sz w:val="22"/>
      <w:szCs w:val="22"/>
      <w:lang w:bidi="fa-IR"/>
    </w:rPr>
  </w:style>
  <w:style w:type="table" w:customStyle="1" w:styleId="GridTable4-Accent43">
    <w:name w:val="Grid Table 4 - Accent 43"/>
    <w:basedOn w:val="TableNormal"/>
    <w:uiPriority w:val="49"/>
    <w:rsid w:val="007F0341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81012C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GridTable5Dark-Accent111">
    <w:name w:val="Grid Table 5 Dark - Accent 111"/>
    <w:basedOn w:val="TableNormal"/>
    <w:uiPriority w:val="50"/>
    <w:rsid w:val="006D305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a4">
    <w:name w:val="بولت ۲"/>
    <w:basedOn w:val="ListParagraph"/>
    <w:link w:val="Chare"/>
    <w:qFormat/>
    <w:rsid w:val="006D3052"/>
    <w:pPr>
      <w:numPr>
        <w:ilvl w:val="1"/>
        <w:numId w:val="20"/>
      </w:numPr>
      <w:spacing w:after="160" w:line="259" w:lineRule="auto"/>
      <w:contextualSpacing/>
      <w:jc w:val="left"/>
    </w:pPr>
    <w:rPr>
      <w:rFonts w:ascii="Times New Roman" w:eastAsia="Times New Roman" w:hAnsi="Times New Roman"/>
      <w:szCs w:val="26"/>
      <w:lang w:eastAsia="ko-KR" w:bidi="fa-IR"/>
    </w:rPr>
  </w:style>
  <w:style w:type="paragraph" w:customStyle="1" w:styleId="aff8">
    <w:name w:val="بولت ۳"/>
    <w:basedOn w:val="a4"/>
    <w:link w:val="Charf"/>
    <w:qFormat/>
    <w:rsid w:val="006D3052"/>
    <w:pPr>
      <w:numPr>
        <w:ilvl w:val="2"/>
        <w:numId w:val="0"/>
      </w:numPr>
    </w:pPr>
  </w:style>
  <w:style w:type="character" w:customStyle="1" w:styleId="Chare">
    <w:name w:val="بولت ۲ Char"/>
    <w:basedOn w:val="DefaultParagraphFont"/>
    <w:link w:val="a4"/>
    <w:rsid w:val="006D3052"/>
    <w:rPr>
      <w:rFonts w:ascii="Times New Roman" w:eastAsia="Times New Roman" w:hAnsi="Times New Roman" w:cs="B Nazanin"/>
      <w:color w:val="000000"/>
      <w:kern w:val="18"/>
      <w:sz w:val="24"/>
      <w:szCs w:val="26"/>
      <w:lang w:eastAsia="ko-KR" w:bidi="fa-IR"/>
    </w:rPr>
  </w:style>
  <w:style w:type="character" w:customStyle="1" w:styleId="Charf">
    <w:name w:val="بولت ۳ Char"/>
    <w:basedOn w:val="Chare"/>
    <w:link w:val="aff8"/>
    <w:rsid w:val="006D3052"/>
    <w:rPr>
      <w:rFonts w:ascii="Times New Roman" w:eastAsia="Times New Roman" w:hAnsi="Times New Roman" w:cs="B Nazanin"/>
      <w:color w:val="000000"/>
      <w:kern w:val="18"/>
      <w:sz w:val="24"/>
      <w:szCs w:val="26"/>
      <w:lang w:eastAsia="ko-KR" w:bidi="fa-IR"/>
    </w:rPr>
  </w:style>
  <w:style w:type="table" w:customStyle="1" w:styleId="GridTable4-Accent311">
    <w:name w:val="Grid Table 4 - Accent 311"/>
    <w:basedOn w:val="TableNormal"/>
    <w:uiPriority w:val="49"/>
    <w:rsid w:val="006D3052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GridTable4-Accent312">
    <w:name w:val="Grid Table 4 - Accent 312"/>
    <w:basedOn w:val="TableNormal"/>
    <w:uiPriority w:val="49"/>
    <w:rsid w:val="006D3052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FFBE60"/>
        <w:left w:val="single" w:sz="4" w:space="0" w:color="FFBE60"/>
        <w:bottom w:val="single" w:sz="4" w:space="0" w:color="FFBE60"/>
        <w:right w:val="single" w:sz="4" w:space="0" w:color="FFBE60"/>
        <w:insideH w:val="single" w:sz="4" w:space="0" w:color="FFBE60"/>
        <w:insideV w:val="single" w:sz="4" w:space="0" w:color="FFBE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69200"/>
          <w:left w:val="single" w:sz="4" w:space="0" w:color="F69200"/>
          <w:bottom w:val="single" w:sz="4" w:space="0" w:color="F69200"/>
          <w:right w:val="single" w:sz="4" w:space="0" w:color="F69200"/>
          <w:insideH w:val="nil"/>
          <w:insideV w:val="nil"/>
        </w:tcBorders>
        <w:shd w:val="clear" w:color="auto" w:fill="F69200"/>
      </w:tcPr>
    </w:tblStylePr>
    <w:tblStylePr w:type="lastRow">
      <w:rPr>
        <w:b/>
        <w:bCs/>
      </w:rPr>
      <w:tblPr/>
      <w:tcPr>
        <w:tcBorders>
          <w:top w:val="double" w:sz="4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/>
      </w:tcPr>
    </w:tblStylePr>
    <w:tblStylePr w:type="band1Horz">
      <w:tblPr/>
      <w:tcPr>
        <w:shd w:val="clear" w:color="auto" w:fill="FFE9CA"/>
      </w:tcPr>
    </w:tblStylePr>
  </w:style>
  <w:style w:type="table" w:customStyle="1" w:styleId="MediumShading1-Accent11">
    <w:name w:val="Medium Shading 1 - Accent 11"/>
    <w:basedOn w:val="TableNormal"/>
    <w:uiPriority w:val="63"/>
    <w:rsid w:val="006D3052"/>
    <w:rPr>
      <w:rFonts w:ascii="Times New Roman" w:eastAsia="Times New Roman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2">
    <w:name w:val="Medium Shading 1 - Accent 12"/>
    <w:basedOn w:val="TableNormal"/>
    <w:uiPriority w:val="63"/>
    <w:rsid w:val="006D3052"/>
    <w:rPr>
      <w:rFonts w:ascii="Times New Roman" w:eastAsia="Times New Roman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9">
    <w:name w:val="پاراگراف"/>
    <w:basedOn w:val="Normal"/>
    <w:link w:val="Charf0"/>
    <w:qFormat/>
    <w:rsid w:val="006D3052"/>
    <w:pPr>
      <w:spacing w:before="99" w:line="250" w:lineRule="atLeast"/>
      <w:ind w:firstLine="0"/>
    </w:pPr>
    <w:rPr>
      <w:rFonts w:ascii="Times New Roman" w:eastAsia="Times New Roman" w:hAnsi="Times New Roman" w:cs="B Lotus"/>
      <w:color w:val="auto"/>
      <w:kern w:val="0"/>
      <w:sz w:val="22"/>
      <w:szCs w:val="26"/>
      <w:lang w:bidi="fa-IR"/>
    </w:rPr>
  </w:style>
  <w:style w:type="character" w:customStyle="1" w:styleId="Charf0">
    <w:name w:val="پاراگراف Char"/>
    <w:link w:val="aff9"/>
    <w:rsid w:val="006D3052"/>
    <w:rPr>
      <w:rFonts w:ascii="Times New Roman" w:eastAsia="Times New Roman" w:hAnsi="Times New Roman" w:cs="B Lotus"/>
      <w:sz w:val="22"/>
      <w:szCs w:val="26"/>
      <w:lang w:bidi="fa-IR"/>
    </w:rPr>
  </w:style>
  <w:style w:type="paragraph" w:customStyle="1" w:styleId="a3">
    <w:name w:val="بولت"/>
    <w:basedOn w:val="Normal"/>
    <w:link w:val="Charf1"/>
    <w:qFormat/>
    <w:rsid w:val="006D3052"/>
    <w:pPr>
      <w:numPr>
        <w:numId w:val="21"/>
      </w:numPr>
      <w:spacing w:line="276" w:lineRule="auto"/>
    </w:pPr>
    <w:rPr>
      <w:rFonts w:ascii="Times New Roman" w:eastAsia="Times New Roman" w:hAnsi="Times New Roman" w:cs="B Lotus"/>
      <w:color w:val="auto"/>
      <w:kern w:val="0"/>
      <w:sz w:val="21"/>
      <w:szCs w:val="26"/>
      <w:lang w:bidi="fa-IR"/>
    </w:rPr>
  </w:style>
  <w:style w:type="character" w:customStyle="1" w:styleId="Charf1">
    <w:name w:val="بولت Char"/>
    <w:basedOn w:val="DefaultParagraphFont"/>
    <w:link w:val="a3"/>
    <w:rsid w:val="006D3052"/>
    <w:rPr>
      <w:rFonts w:ascii="Times New Roman" w:eastAsia="Times New Roman" w:hAnsi="Times New Roman" w:cs="B Lotus"/>
      <w:sz w:val="21"/>
      <w:szCs w:val="26"/>
      <w:lang w:bidi="fa-IR"/>
    </w:rPr>
  </w:style>
  <w:style w:type="table" w:customStyle="1" w:styleId="GridTable4-Accent511">
    <w:name w:val="Grid Table 4 - Accent 511"/>
    <w:basedOn w:val="TableNormal"/>
    <w:uiPriority w:val="49"/>
    <w:rsid w:val="006D3052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"/>
    <w:basedOn w:val="Normal"/>
    <w:next w:val="Normal"/>
    <w:link w:val="FootnoteReference"/>
    <w:uiPriority w:val="99"/>
    <w:rsid w:val="006D3052"/>
    <w:pPr>
      <w:bidi w:val="0"/>
      <w:spacing w:after="160" w:line="240" w:lineRule="exact"/>
      <w:ind w:firstLine="0"/>
    </w:pPr>
    <w:rPr>
      <w:rFonts w:eastAsia="Calibri" w:cs="Arial"/>
      <w:color w:val="auto"/>
      <w:kern w:val="0"/>
      <w:sz w:val="20"/>
      <w:szCs w:val="20"/>
      <w:vertAlign w:val="superscript"/>
    </w:rPr>
  </w:style>
  <w:style w:type="paragraph" w:customStyle="1" w:styleId="FootnoteText1">
    <w:name w:val="Footnote Text1"/>
    <w:basedOn w:val="Normal"/>
    <w:next w:val="FootnoteText"/>
    <w:uiPriority w:val="99"/>
    <w:unhideWhenUsed/>
    <w:rsid w:val="006D3052"/>
    <w:pPr>
      <w:spacing w:line="240" w:lineRule="auto"/>
      <w:ind w:firstLine="0"/>
      <w:jc w:val="left"/>
    </w:pPr>
    <w:rPr>
      <w:rFonts w:eastAsia="Calibri" w:cs="Arial"/>
      <w:color w:val="auto"/>
      <w:kern w:val="0"/>
      <w:sz w:val="20"/>
      <w:szCs w:val="20"/>
      <w:lang w:bidi="fa-IR"/>
    </w:rPr>
  </w:style>
  <w:style w:type="character" w:customStyle="1" w:styleId="style40">
    <w:name w:val="style4"/>
    <w:basedOn w:val="DefaultParagraphFont"/>
    <w:rsid w:val="006D3052"/>
  </w:style>
  <w:style w:type="character" w:customStyle="1" w:styleId="A40">
    <w:name w:val="A4"/>
    <w:uiPriority w:val="99"/>
    <w:rsid w:val="006D3052"/>
    <w:rPr>
      <w:rFonts w:cs="Gotham Book"/>
      <w:color w:val="000000"/>
      <w:sz w:val="20"/>
      <w:szCs w:val="20"/>
    </w:rPr>
  </w:style>
  <w:style w:type="character" w:customStyle="1" w:styleId="display-block">
    <w:name w:val="display-block"/>
    <w:basedOn w:val="DefaultParagraphFont"/>
    <w:rsid w:val="006D3052"/>
  </w:style>
  <w:style w:type="paragraph" w:customStyle="1" w:styleId="Pa1">
    <w:name w:val="Pa1"/>
    <w:basedOn w:val="Default"/>
    <w:next w:val="Default"/>
    <w:uiPriority w:val="99"/>
    <w:rsid w:val="006D3052"/>
    <w:pPr>
      <w:spacing w:line="571" w:lineRule="atLeast"/>
    </w:pPr>
    <w:rPr>
      <w:rFonts w:ascii="FS Elliot Pro" w:eastAsia="Calibri" w:hAnsi="FS Elliot Pro" w:cs="Arial"/>
      <w:color w:val="auto"/>
    </w:rPr>
  </w:style>
  <w:style w:type="paragraph" w:customStyle="1" w:styleId="Pa21">
    <w:name w:val="Pa21"/>
    <w:basedOn w:val="Default"/>
    <w:next w:val="Default"/>
    <w:uiPriority w:val="99"/>
    <w:rsid w:val="006D3052"/>
    <w:pPr>
      <w:spacing w:line="241" w:lineRule="atLeast"/>
    </w:pPr>
    <w:rPr>
      <w:rFonts w:ascii="Trebuchet MS" w:eastAsia="Calibri" w:hAnsi="Trebuchet MS" w:cs="Arial"/>
      <w:color w:val="auto"/>
    </w:rPr>
  </w:style>
  <w:style w:type="paragraph" w:customStyle="1" w:styleId="cs-estimated-reading-time">
    <w:name w:val="cs-estimated-reading-time"/>
    <w:basedOn w:val="Normal"/>
    <w:rsid w:val="006D3052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rt-estimated-text">
    <w:name w:val="rt-estimated-text"/>
    <w:basedOn w:val="DefaultParagraphFont"/>
    <w:rsid w:val="006D3052"/>
  </w:style>
  <w:style w:type="paragraph" w:customStyle="1" w:styleId="BaseCaption">
    <w:name w:val="Base Caption"/>
    <w:basedOn w:val="Normal"/>
    <w:qFormat/>
    <w:rsid w:val="006D3052"/>
    <w:pPr>
      <w:ind w:firstLine="0"/>
      <w:jc w:val="center"/>
    </w:pPr>
    <w:rPr>
      <w:rFonts w:ascii="Times New Roman Bold" w:eastAsia="SimSun" w:hAnsi="Times New Roman Bold"/>
      <w:b/>
      <w:bCs/>
      <w:color w:val="auto"/>
      <w:kern w:val="0"/>
      <w:sz w:val="20"/>
      <w:szCs w:val="22"/>
      <w:lang w:eastAsia="zh-CN" w:bidi="fa-IR"/>
    </w:rPr>
  </w:style>
  <w:style w:type="paragraph" w:customStyle="1" w:styleId="FigureCaption">
    <w:name w:val="Figure Caption"/>
    <w:basedOn w:val="BaseCaption"/>
    <w:next w:val="Normal"/>
    <w:qFormat/>
    <w:rsid w:val="006D3052"/>
    <w:pPr>
      <w:numPr>
        <w:numId w:val="22"/>
      </w:numPr>
      <w:spacing w:after="120" w:line="288" w:lineRule="auto"/>
      <w:ind w:left="7873"/>
    </w:pPr>
  </w:style>
  <w:style w:type="table" w:customStyle="1" w:styleId="LightGrid-Accent11">
    <w:name w:val="Light Grid - Accent 11"/>
    <w:basedOn w:val="TableNormal"/>
    <w:uiPriority w:val="62"/>
    <w:rsid w:val="006D3052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MediumGrid1-Accent1">
    <w:name w:val="Medium Grid 1 Accent 1"/>
    <w:basedOn w:val="TableNormal"/>
    <w:uiPriority w:val="67"/>
    <w:rsid w:val="006D3052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3-Accent1">
    <w:name w:val="Medium Grid 3 Accent 1"/>
    <w:basedOn w:val="TableNormal"/>
    <w:uiPriority w:val="69"/>
    <w:rsid w:val="006D3052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paragraph" w:customStyle="1" w:styleId="TableCaption">
    <w:name w:val="Table Caption"/>
    <w:basedOn w:val="BaseCaption"/>
    <w:next w:val="Normal"/>
    <w:autoRedefine/>
    <w:qFormat/>
    <w:rsid w:val="006D3052"/>
    <w:pPr>
      <w:keepNext/>
      <w:tabs>
        <w:tab w:val="left" w:pos="8036"/>
      </w:tabs>
      <w:spacing w:before="120"/>
      <w:ind w:left="856"/>
    </w:pPr>
    <w:rPr>
      <w:szCs w:val="20"/>
    </w:rPr>
  </w:style>
  <w:style w:type="paragraph" w:customStyle="1" w:styleId="2-2">
    <w:name w:val="استایل2- برای متن بعد از هدینگ2"/>
    <w:basedOn w:val="Normal"/>
    <w:qFormat/>
    <w:rsid w:val="006D3052"/>
    <w:pPr>
      <w:spacing w:line="288" w:lineRule="auto"/>
      <w:ind w:left="170" w:firstLine="0"/>
    </w:pPr>
    <w:rPr>
      <w:rFonts w:ascii="Times New Roman" w:eastAsia="SimSun" w:hAnsi="Times New Roman"/>
      <w:color w:val="auto"/>
      <w:kern w:val="0"/>
    </w:rPr>
  </w:style>
  <w:style w:type="paragraph" w:customStyle="1" w:styleId="3-3">
    <w:name w:val="استایل3 - برای متن بعد هدینگ3"/>
    <w:basedOn w:val="Normal"/>
    <w:qFormat/>
    <w:rsid w:val="006D3052"/>
    <w:pPr>
      <w:spacing w:line="288" w:lineRule="auto"/>
      <w:ind w:left="284" w:firstLine="0"/>
    </w:pPr>
    <w:rPr>
      <w:rFonts w:ascii="Times New Roman" w:eastAsia="Times New Roman" w:hAnsi="Times New Roman"/>
      <w:color w:val="auto"/>
      <w:kern w:val="0"/>
      <w:lang w:eastAsia="zh-CN"/>
    </w:rPr>
  </w:style>
  <w:style w:type="paragraph" w:customStyle="1" w:styleId="4-4">
    <w:name w:val="استایل4 - برای متن بعد هدینگ4"/>
    <w:basedOn w:val="Normal"/>
    <w:qFormat/>
    <w:rsid w:val="006D3052"/>
    <w:pPr>
      <w:spacing w:line="288" w:lineRule="auto"/>
      <w:ind w:left="397" w:firstLine="0"/>
    </w:pPr>
    <w:rPr>
      <w:rFonts w:ascii="Times New Roman" w:eastAsia="SimSun" w:hAnsi="Times New Roman"/>
      <w:color w:val="auto"/>
      <w:kern w:val="0"/>
      <w:lang w:eastAsia="zh-CN"/>
    </w:rPr>
  </w:style>
  <w:style w:type="paragraph" w:customStyle="1" w:styleId="5-5">
    <w:name w:val="استایل5 - برای متن بعد از هدینگ5"/>
    <w:basedOn w:val="Normal"/>
    <w:qFormat/>
    <w:rsid w:val="006D3052"/>
    <w:pPr>
      <w:spacing w:line="288" w:lineRule="auto"/>
      <w:ind w:left="510" w:firstLine="0"/>
    </w:pPr>
    <w:rPr>
      <w:rFonts w:ascii="Times New Roman" w:eastAsia="Times New Roman" w:hAnsi="Times New Roman"/>
      <w:color w:val="auto"/>
      <w:kern w:val="0"/>
    </w:rPr>
  </w:style>
  <w:style w:type="paragraph" w:customStyle="1" w:styleId="PublishDate">
    <w:name w:val="PublishDate"/>
    <w:basedOn w:val="Normal"/>
    <w:rsid w:val="006D3052"/>
    <w:pPr>
      <w:ind w:firstLine="0"/>
      <w:jc w:val="center"/>
    </w:pPr>
    <w:rPr>
      <w:rFonts w:ascii="Times New Roman" w:eastAsia="Times New Roman" w:hAnsi="Times New Roman" w:cs="Titr"/>
      <w:bCs/>
      <w:color w:val="auto"/>
      <w:kern w:val="0"/>
      <w:sz w:val="28"/>
      <w:lang w:bidi="fa-IR"/>
    </w:rPr>
  </w:style>
  <w:style w:type="table" w:customStyle="1" w:styleId="LightList-Accent61">
    <w:name w:val="Light List - Accent 61"/>
    <w:basedOn w:val="TableNormal"/>
    <w:next w:val="LightList-Accent6"/>
    <w:uiPriority w:val="61"/>
    <w:rsid w:val="006D3052"/>
    <w:pPr>
      <w:jc w:val="center"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F5496" w:themeFill="accent1" w:themeFillShade="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styleId="LightList-Accent6">
    <w:name w:val="Light List Accent 6"/>
    <w:basedOn w:val="TableNormal"/>
    <w:uiPriority w:val="61"/>
    <w:rsid w:val="006D3052"/>
    <w:pPr>
      <w:ind w:left="2342" w:hanging="357"/>
      <w:jc w:val="both"/>
    </w:pPr>
    <w:rPr>
      <w:rFonts w:ascii="Times New Roman" w:eastAsiaTheme="minorHAnsi" w:hAnsi="Times New Roman" w:cs="Times New Roman"/>
      <w:lang w:bidi="fa-IR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customStyle="1" w:styleId="Index">
    <w:name w:val="Index"/>
    <w:basedOn w:val="Normal"/>
    <w:autoRedefine/>
    <w:rsid w:val="006D3052"/>
    <w:pPr>
      <w:spacing w:after="90" w:line="240" w:lineRule="auto"/>
      <w:ind w:firstLine="0"/>
      <w:jc w:val="left"/>
    </w:pPr>
    <w:rPr>
      <w:rFonts w:ascii="Times New Roman" w:eastAsia="Times New Roman" w:hAnsi="Times New Roman"/>
      <w:b/>
      <w:bCs/>
      <w:color w:val="auto"/>
      <w:kern w:val="0"/>
      <w:sz w:val="16"/>
      <w:szCs w:val="20"/>
      <w:lang w:bidi="fa-IR"/>
    </w:rPr>
  </w:style>
  <w:style w:type="character" w:customStyle="1" w:styleId="A50">
    <w:name w:val="A5"/>
    <w:uiPriority w:val="99"/>
    <w:rsid w:val="006D3052"/>
    <w:rPr>
      <w:color w:val="000000"/>
      <w:sz w:val="18"/>
      <w:szCs w:val="18"/>
    </w:rPr>
  </w:style>
  <w:style w:type="paragraph" w:customStyle="1" w:styleId="Pa0">
    <w:name w:val="Pa0"/>
    <w:basedOn w:val="Normal"/>
    <w:next w:val="Normal"/>
    <w:uiPriority w:val="99"/>
    <w:rsid w:val="006D3052"/>
    <w:pPr>
      <w:autoSpaceDE w:val="0"/>
      <w:autoSpaceDN w:val="0"/>
      <w:bidi w:val="0"/>
      <w:adjustRightInd w:val="0"/>
      <w:spacing w:line="191" w:lineRule="atLeast"/>
      <w:ind w:firstLine="0"/>
      <w:jc w:val="left"/>
    </w:pPr>
    <w:rPr>
      <w:rFonts w:ascii="Arial" w:eastAsiaTheme="minorHAnsi" w:hAnsi="Arial" w:cs="Arial"/>
      <w:color w:val="auto"/>
      <w:kern w:val="0"/>
      <w:szCs w:val="24"/>
    </w:rPr>
  </w:style>
  <w:style w:type="paragraph" w:customStyle="1" w:styleId="psubhead1cmt">
    <w:name w:val="psubhead1cmt"/>
    <w:basedOn w:val="Normal"/>
    <w:uiPriority w:val="99"/>
    <w:rsid w:val="006D3052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body">
    <w:name w:val="pbody"/>
    <w:basedOn w:val="Normal"/>
    <w:rsid w:val="006D3052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chartbodycmt">
    <w:name w:val="pchart_bodycmt"/>
    <w:basedOn w:val="Normal"/>
    <w:uiPriority w:val="99"/>
    <w:rsid w:val="006D3052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Caption1">
    <w:name w:val="Caption1"/>
    <w:basedOn w:val="Normal"/>
    <w:rsid w:val="006D3052"/>
    <w:pPr>
      <w:shd w:val="clear" w:color="auto" w:fill="FFFFFF"/>
      <w:bidi w:val="0"/>
      <w:spacing w:line="240" w:lineRule="atLeast"/>
      <w:ind w:right="450" w:firstLine="0"/>
      <w:jc w:val="left"/>
    </w:pPr>
    <w:rPr>
      <w:rFonts w:ascii="Times New Roman" w:eastAsia="Times New Roman" w:hAnsi="Times New Roman" w:cs="Times New Roman"/>
      <w:vanish/>
      <w:color w:val="4B515F"/>
      <w:kern w:val="0"/>
      <w:sz w:val="26"/>
      <w:szCs w:val="26"/>
      <w:lang w:bidi="fa-IR"/>
    </w:rPr>
  </w:style>
  <w:style w:type="paragraph" w:customStyle="1" w:styleId="ptablecaptioncmt">
    <w:name w:val="ptablecaptioncmt"/>
    <w:basedOn w:val="Normal"/>
    <w:uiPriority w:val="99"/>
    <w:rsid w:val="006D3052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chartheadcmt">
    <w:name w:val="pchart_headcmt"/>
    <w:basedOn w:val="Normal"/>
    <w:uiPriority w:val="99"/>
    <w:rsid w:val="006D3052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subhead2cmt">
    <w:name w:val="psubhead2cmt"/>
    <w:basedOn w:val="Normal"/>
    <w:rsid w:val="006D3052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bulletcmt">
    <w:name w:val="pbulletcmt"/>
    <w:basedOn w:val="Normal"/>
    <w:rsid w:val="006D3052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plist">
    <w:name w:val="plist"/>
    <w:basedOn w:val="Normal"/>
    <w:uiPriority w:val="99"/>
    <w:rsid w:val="006D3052"/>
    <w:pPr>
      <w:bidi w:val="0"/>
      <w:spacing w:before="100" w:beforeAutospacing="1" w:after="100" w:afterAutospacing="1" w:line="240" w:lineRule="auto"/>
      <w:ind w:firstLine="720"/>
      <w:contextualSpacing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paragraph" w:customStyle="1" w:styleId="Retraitindent">
    <w:name w:val="Retrait_indent"/>
    <w:basedOn w:val="NormalIndent"/>
    <w:uiPriority w:val="99"/>
    <w:rsid w:val="006D3052"/>
    <w:pPr>
      <w:widowControl/>
      <w:overflowPunct w:val="0"/>
      <w:autoSpaceDE w:val="0"/>
      <w:autoSpaceDN w:val="0"/>
      <w:adjustRightInd w:val="0"/>
      <w:spacing w:line="240" w:lineRule="auto"/>
      <w:ind w:left="851" w:hanging="284"/>
      <w:contextualSpacing/>
      <w:jc w:val="left"/>
    </w:pPr>
    <w:rPr>
      <w:rFonts w:ascii="Arial" w:eastAsia="?ﾚﾗ??ﾊ" w:hAnsi="Arial" w:cs="Times New Roman"/>
      <w:sz w:val="20"/>
      <w:szCs w:val="20"/>
      <w:lang w:eastAsia="ja-JP"/>
    </w:rPr>
  </w:style>
  <w:style w:type="paragraph" w:customStyle="1" w:styleId="kgknormal">
    <w:name w:val="kgknormal"/>
    <w:basedOn w:val="Normal"/>
    <w:uiPriority w:val="99"/>
    <w:rsid w:val="006D3052"/>
    <w:pPr>
      <w:bidi w:val="0"/>
      <w:spacing w:after="120" w:line="240" w:lineRule="auto"/>
      <w:ind w:firstLine="720"/>
      <w:contextualSpacing/>
    </w:pPr>
    <w:rPr>
      <w:rFonts w:ascii="Times New Roman" w:eastAsia="Batang" w:hAnsi="Times New Roman" w:cs="Times New Roman"/>
      <w:color w:val="auto"/>
      <w:kern w:val="0"/>
      <w:sz w:val="22"/>
      <w:szCs w:val="24"/>
    </w:rPr>
  </w:style>
  <w:style w:type="paragraph" w:customStyle="1" w:styleId="Itema">
    <w:name w:val="Item a)"/>
    <w:basedOn w:val="Normal"/>
    <w:uiPriority w:val="99"/>
    <w:rsid w:val="006D3052"/>
    <w:pPr>
      <w:tabs>
        <w:tab w:val="left" w:pos="1440"/>
      </w:tabs>
      <w:overflowPunct w:val="0"/>
      <w:autoSpaceDE w:val="0"/>
      <w:autoSpaceDN w:val="0"/>
      <w:bidi w:val="0"/>
      <w:adjustRightInd w:val="0"/>
      <w:spacing w:before="120" w:after="120" w:line="240" w:lineRule="auto"/>
      <w:ind w:firstLine="720"/>
      <w:contextualSpacing/>
    </w:pPr>
    <w:rPr>
      <w:rFonts w:ascii="Times New Roman" w:eastAsia="BatangChe" w:hAnsi="Times New Roman" w:cs="Times New Roman"/>
      <w:color w:val="auto"/>
      <w:kern w:val="0"/>
      <w:szCs w:val="20"/>
      <w:lang w:eastAsia="ko-KR"/>
    </w:rPr>
  </w:style>
  <w:style w:type="paragraph" w:customStyle="1" w:styleId="Equation">
    <w:name w:val="Equation"/>
    <w:basedOn w:val="Normal"/>
    <w:uiPriority w:val="99"/>
    <w:rsid w:val="006D3052"/>
    <w:pPr>
      <w:tabs>
        <w:tab w:val="left" w:pos="794"/>
        <w:tab w:val="center" w:pos="4876"/>
        <w:tab w:val="right" w:pos="9752"/>
      </w:tabs>
      <w:bidi w:val="0"/>
      <w:spacing w:before="120" w:line="240" w:lineRule="auto"/>
      <w:ind w:firstLine="720"/>
      <w:contextualSpacing/>
      <w:jc w:val="left"/>
    </w:pPr>
    <w:rPr>
      <w:rFonts w:ascii="Times New Roman" w:eastAsia="Batang" w:hAnsi="Times New Roman" w:cs="Times New Roman"/>
      <w:color w:val="auto"/>
      <w:kern w:val="0"/>
      <w:szCs w:val="20"/>
      <w:lang w:val="en-GB"/>
    </w:rPr>
  </w:style>
  <w:style w:type="paragraph" w:customStyle="1" w:styleId="CM33">
    <w:name w:val="CM33"/>
    <w:basedOn w:val="Default"/>
    <w:next w:val="Default"/>
    <w:uiPriority w:val="99"/>
    <w:rsid w:val="006D3052"/>
    <w:pPr>
      <w:widowControl w:val="0"/>
      <w:spacing w:after="51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">
    <w:name w:val="CM2"/>
    <w:basedOn w:val="Default"/>
    <w:next w:val="Default"/>
    <w:uiPriority w:val="99"/>
    <w:rsid w:val="006D3052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4">
    <w:name w:val="CM34"/>
    <w:basedOn w:val="Default"/>
    <w:next w:val="Default"/>
    <w:uiPriority w:val="99"/>
    <w:rsid w:val="006D3052"/>
    <w:pPr>
      <w:widowControl w:val="0"/>
      <w:spacing w:after="178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5">
    <w:name w:val="CM35"/>
    <w:basedOn w:val="Default"/>
    <w:next w:val="Default"/>
    <w:uiPriority w:val="99"/>
    <w:rsid w:val="006D3052"/>
    <w:pPr>
      <w:widowControl w:val="0"/>
      <w:spacing w:after="83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6">
    <w:name w:val="CM36"/>
    <w:basedOn w:val="Default"/>
    <w:next w:val="Default"/>
    <w:uiPriority w:val="99"/>
    <w:rsid w:val="006D3052"/>
    <w:pPr>
      <w:widowControl w:val="0"/>
      <w:spacing w:after="805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7">
    <w:name w:val="CM37"/>
    <w:basedOn w:val="Default"/>
    <w:next w:val="Default"/>
    <w:uiPriority w:val="99"/>
    <w:rsid w:val="006D3052"/>
    <w:pPr>
      <w:widowControl w:val="0"/>
      <w:spacing w:after="368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">
    <w:name w:val="CM4"/>
    <w:basedOn w:val="Default"/>
    <w:next w:val="Default"/>
    <w:uiPriority w:val="99"/>
    <w:rsid w:val="006D3052"/>
    <w:pPr>
      <w:widowControl w:val="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6">
    <w:name w:val="CM6"/>
    <w:basedOn w:val="Default"/>
    <w:next w:val="Default"/>
    <w:uiPriority w:val="99"/>
    <w:rsid w:val="006D3052"/>
    <w:pPr>
      <w:widowControl w:val="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7">
    <w:name w:val="CM7"/>
    <w:basedOn w:val="Default"/>
    <w:next w:val="Default"/>
    <w:uiPriority w:val="99"/>
    <w:rsid w:val="006D3052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9">
    <w:name w:val="CM39"/>
    <w:basedOn w:val="Default"/>
    <w:next w:val="Default"/>
    <w:uiPriority w:val="99"/>
    <w:rsid w:val="006D3052"/>
    <w:pPr>
      <w:widowControl w:val="0"/>
      <w:spacing w:after="8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8">
    <w:name w:val="CM8"/>
    <w:basedOn w:val="Default"/>
    <w:next w:val="Default"/>
    <w:uiPriority w:val="99"/>
    <w:rsid w:val="006D3052"/>
    <w:pPr>
      <w:widowControl w:val="0"/>
      <w:spacing w:line="30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9">
    <w:name w:val="CM9"/>
    <w:basedOn w:val="Default"/>
    <w:next w:val="Default"/>
    <w:uiPriority w:val="99"/>
    <w:rsid w:val="006D3052"/>
    <w:pPr>
      <w:widowControl w:val="0"/>
      <w:spacing w:line="31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8">
    <w:name w:val="CM38"/>
    <w:basedOn w:val="Default"/>
    <w:next w:val="Default"/>
    <w:uiPriority w:val="99"/>
    <w:rsid w:val="006D3052"/>
    <w:pPr>
      <w:widowControl w:val="0"/>
      <w:spacing w:after="278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1">
    <w:name w:val="CM11"/>
    <w:basedOn w:val="Default"/>
    <w:next w:val="Default"/>
    <w:uiPriority w:val="99"/>
    <w:rsid w:val="006D3052"/>
    <w:pPr>
      <w:widowControl w:val="0"/>
      <w:spacing w:line="31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2">
    <w:name w:val="CM12"/>
    <w:basedOn w:val="Default"/>
    <w:next w:val="Default"/>
    <w:uiPriority w:val="99"/>
    <w:rsid w:val="006D3052"/>
    <w:pPr>
      <w:widowControl w:val="0"/>
      <w:spacing w:line="303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0">
    <w:name w:val="CM10"/>
    <w:basedOn w:val="Default"/>
    <w:next w:val="Default"/>
    <w:uiPriority w:val="99"/>
    <w:rsid w:val="006D3052"/>
    <w:pPr>
      <w:widowControl w:val="0"/>
      <w:spacing w:line="288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3">
    <w:name w:val="CM13"/>
    <w:basedOn w:val="Default"/>
    <w:next w:val="Default"/>
    <w:uiPriority w:val="99"/>
    <w:rsid w:val="006D3052"/>
    <w:pPr>
      <w:widowControl w:val="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4">
    <w:name w:val="CM14"/>
    <w:basedOn w:val="Default"/>
    <w:next w:val="Default"/>
    <w:uiPriority w:val="99"/>
    <w:rsid w:val="006D3052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0">
    <w:name w:val="CM40"/>
    <w:basedOn w:val="Default"/>
    <w:next w:val="Default"/>
    <w:uiPriority w:val="99"/>
    <w:rsid w:val="006D3052"/>
    <w:pPr>
      <w:widowControl w:val="0"/>
      <w:spacing w:after="240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5">
    <w:name w:val="CM15"/>
    <w:basedOn w:val="Default"/>
    <w:next w:val="Default"/>
    <w:uiPriority w:val="99"/>
    <w:rsid w:val="006D3052"/>
    <w:pPr>
      <w:widowControl w:val="0"/>
      <w:spacing w:line="23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18">
    <w:name w:val="CM18"/>
    <w:basedOn w:val="Default"/>
    <w:next w:val="Default"/>
    <w:uiPriority w:val="99"/>
    <w:rsid w:val="006D3052"/>
    <w:pPr>
      <w:widowControl w:val="0"/>
      <w:spacing w:line="280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1">
    <w:name w:val="CM41"/>
    <w:basedOn w:val="Default"/>
    <w:next w:val="Default"/>
    <w:uiPriority w:val="99"/>
    <w:rsid w:val="006D3052"/>
    <w:pPr>
      <w:widowControl w:val="0"/>
      <w:spacing w:after="445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3">
    <w:name w:val="CM23"/>
    <w:basedOn w:val="Default"/>
    <w:next w:val="Default"/>
    <w:uiPriority w:val="99"/>
    <w:rsid w:val="006D3052"/>
    <w:pPr>
      <w:widowControl w:val="0"/>
      <w:spacing w:line="23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4">
    <w:name w:val="CM24"/>
    <w:basedOn w:val="Default"/>
    <w:next w:val="Default"/>
    <w:uiPriority w:val="99"/>
    <w:rsid w:val="006D3052"/>
    <w:pPr>
      <w:widowControl w:val="0"/>
      <w:spacing w:line="271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29">
    <w:name w:val="CM29"/>
    <w:basedOn w:val="Default"/>
    <w:next w:val="Default"/>
    <w:uiPriority w:val="99"/>
    <w:rsid w:val="006D3052"/>
    <w:pPr>
      <w:widowControl w:val="0"/>
      <w:spacing w:line="238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32">
    <w:name w:val="CM32"/>
    <w:basedOn w:val="Default"/>
    <w:next w:val="Default"/>
    <w:uiPriority w:val="99"/>
    <w:rsid w:val="006D3052"/>
    <w:pPr>
      <w:widowControl w:val="0"/>
      <w:spacing w:line="273" w:lineRule="atLeast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M42">
    <w:name w:val="CM42"/>
    <w:basedOn w:val="Default"/>
    <w:next w:val="Default"/>
    <w:uiPriority w:val="99"/>
    <w:rsid w:val="006D3052"/>
    <w:pPr>
      <w:widowControl w:val="0"/>
      <w:spacing w:after="205"/>
    </w:pPr>
    <w:rPr>
      <w:rFonts w:ascii="Times New Roman" w:eastAsia="Batang" w:hAnsi="Times New Roman" w:cs="Times New Roman"/>
      <w:color w:val="auto"/>
      <w:lang w:eastAsia="ko-KR" w:bidi="fa-IR"/>
    </w:rPr>
  </w:style>
  <w:style w:type="paragraph" w:customStyle="1" w:styleId="CharCharCharCharChar1CharCharCharCharCharCharCharChar2CharCharCharCharCharCharCharCharChar">
    <w:name w:val="Char Char Char Char Char1 Char Char Char Char Char Char Char Char2 Char Char Char Char Char Char Char Char Char"/>
    <w:basedOn w:val="Normal"/>
    <w:autoRedefine/>
    <w:uiPriority w:val="99"/>
    <w:rsid w:val="006D3052"/>
    <w:pPr>
      <w:widowControl w:val="0"/>
      <w:tabs>
        <w:tab w:val="num" w:pos="625"/>
      </w:tabs>
      <w:bidi w:val="0"/>
      <w:ind w:left="625" w:firstLineChars="200" w:hanging="425"/>
      <w:contextualSpacing/>
    </w:pPr>
    <w:rPr>
      <w:rFonts w:ascii="Tahoma" w:eastAsia="SimSun" w:hAnsi="Tahoma" w:cs="Times New Roman"/>
      <w:color w:val="auto"/>
      <w:kern w:val="2"/>
      <w:szCs w:val="20"/>
      <w:lang w:eastAsia="zh-CN"/>
    </w:rPr>
  </w:style>
  <w:style w:type="paragraph" w:customStyle="1" w:styleId="Reftext">
    <w:name w:val="Ref_text"/>
    <w:basedOn w:val="Normal"/>
    <w:uiPriority w:val="99"/>
    <w:rsid w:val="006D305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120" w:line="240" w:lineRule="auto"/>
      <w:ind w:left="794" w:hanging="794"/>
      <w:contextualSpacing/>
      <w:jc w:val="left"/>
    </w:pPr>
    <w:rPr>
      <w:rFonts w:ascii="Times New Roman" w:eastAsia="SimSun" w:hAnsi="Times New Roman" w:cs="Times New Roman"/>
      <w:color w:val="auto"/>
      <w:kern w:val="0"/>
      <w:szCs w:val="20"/>
      <w:lang w:val="en-GB"/>
    </w:rPr>
  </w:style>
  <w:style w:type="paragraph" w:customStyle="1" w:styleId="enumlev1">
    <w:name w:val="enumlev1"/>
    <w:basedOn w:val="Normal"/>
    <w:uiPriority w:val="99"/>
    <w:rsid w:val="006D305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bidi w:val="0"/>
      <w:adjustRightInd w:val="0"/>
      <w:spacing w:before="80" w:line="240" w:lineRule="auto"/>
      <w:ind w:left="794" w:hanging="794"/>
      <w:contextualSpacing/>
      <w:jc w:val="left"/>
    </w:pPr>
    <w:rPr>
      <w:rFonts w:ascii="Times New Roman" w:eastAsia="SimSun" w:hAnsi="Times New Roman" w:cs="Times New Roman"/>
      <w:color w:val="auto"/>
      <w:kern w:val="0"/>
      <w:szCs w:val="20"/>
      <w:lang w:val="en-GB"/>
    </w:rPr>
  </w:style>
  <w:style w:type="paragraph" w:customStyle="1" w:styleId="ti-main1">
    <w:name w:val="ti-main1"/>
    <w:basedOn w:val="Normal"/>
    <w:uiPriority w:val="99"/>
    <w:rsid w:val="006D3052"/>
    <w:pPr>
      <w:bidi w:val="0"/>
      <w:spacing w:before="192" w:after="192" w:line="240" w:lineRule="auto"/>
      <w:ind w:firstLine="720"/>
      <w:contextualSpacing/>
      <w:jc w:val="center"/>
    </w:pPr>
    <w:rPr>
      <w:rFonts w:ascii="Arial" w:eastAsia="Times New Roman" w:hAnsi="Arial" w:cs="Arial"/>
      <w:b/>
      <w:bCs/>
      <w:color w:val="auto"/>
      <w:kern w:val="0"/>
      <w:sz w:val="32"/>
      <w:szCs w:val="32"/>
      <w:lang w:bidi="fa-IR"/>
    </w:rPr>
  </w:style>
  <w:style w:type="paragraph" w:customStyle="1" w:styleId="normal10">
    <w:name w:val="normal1"/>
    <w:basedOn w:val="Normal"/>
    <w:uiPriority w:val="99"/>
    <w:rsid w:val="006D3052"/>
    <w:pPr>
      <w:bidi w:val="0"/>
      <w:spacing w:before="192" w:after="192" w:line="240" w:lineRule="auto"/>
      <w:ind w:firstLine="720"/>
      <w:contextualSpacing/>
    </w:pPr>
    <w:rPr>
      <w:rFonts w:ascii="Arial" w:eastAsia="Times New Roman" w:hAnsi="Arial" w:cs="Arial"/>
      <w:color w:val="auto"/>
      <w:kern w:val="0"/>
      <w:szCs w:val="24"/>
      <w:lang w:bidi="fa-IR"/>
    </w:rPr>
  </w:style>
  <w:style w:type="paragraph" w:customStyle="1" w:styleId="ti-section1">
    <w:name w:val="ti-section1"/>
    <w:basedOn w:val="Normal"/>
    <w:uiPriority w:val="99"/>
    <w:rsid w:val="006D3052"/>
    <w:pPr>
      <w:bidi w:val="0"/>
      <w:spacing w:before="192" w:after="192" w:line="240" w:lineRule="auto"/>
      <w:ind w:firstLine="720"/>
      <w:contextualSpacing/>
      <w:jc w:val="left"/>
    </w:pPr>
    <w:rPr>
      <w:rFonts w:ascii="Arial" w:eastAsia="Times New Roman" w:hAnsi="Arial" w:cs="Arial"/>
      <w:b/>
      <w:bCs/>
      <w:color w:val="0000FF"/>
      <w:kern w:val="0"/>
      <w:sz w:val="28"/>
      <w:lang w:bidi="fa-IR"/>
    </w:rPr>
  </w:style>
  <w:style w:type="paragraph" w:customStyle="1" w:styleId="references1">
    <w:name w:val="references1"/>
    <w:basedOn w:val="Normal"/>
    <w:uiPriority w:val="99"/>
    <w:rsid w:val="006D3052"/>
    <w:pPr>
      <w:bidi w:val="0"/>
      <w:spacing w:before="192" w:after="192" w:line="240" w:lineRule="auto"/>
      <w:ind w:firstLine="720"/>
      <w:contextualSpacing/>
    </w:pPr>
    <w:rPr>
      <w:rFonts w:ascii="Arial" w:eastAsia="Times New Roman" w:hAnsi="Arial" w:cs="Arial"/>
      <w:b/>
      <w:bCs/>
      <w:color w:val="auto"/>
      <w:kern w:val="0"/>
      <w:szCs w:val="24"/>
      <w:lang w:bidi="fa-IR"/>
    </w:rPr>
  </w:style>
  <w:style w:type="character" w:customStyle="1" w:styleId="EditorNoteChar">
    <w:name w:val="Editor_Note Char"/>
    <w:rsid w:val="006D3052"/>
    <w:rPr>
      <w:rFonts w:ascii="SimSun" w:eastAsia="SimSun" w:hint="eastAsia"/>
      <w:i/>
      <w:iCs/>
      <w:sz w:val="22"/>
      <w:szCs w:val="22"/>
      <w:lang w:val="en-US" w:eastAsia="zh-CN" w:bidi="ar-SA"/>
    </w:rPr>
  </w:style>
  <w:style w:type="character" w:customStyle="1" w:styleId="hvr">
    <w:name w:val="hvr"/>
    <w:basedOn w:val="DefaultParagraphFont"/>
    <w:rsid w:val="006D3052"/>
  </w:style>
  <w:style w:type="character" w:customStyle="1" w:styleId="bold">
    <w:name w:val="bold"/>
    <w:rsid w:val="006D3052"/>
    <w:rPr>
      <w:b/>
      <w:bCs/>
    </w:rPr>
  </w:style>
  <w:style w:type="character" w:customStyle="1" w:styleId="footnotes">
    <w:name w:val="footnotes"/>
    <w:basedOn w:val="DefaultParagraphFont"/>
    <w:rsid w:val="006D3052"/>
  </w:style>
  <w:style w:type="character" w:customStyle="1" w:styleId="tgc">
    <w:name w:val="_tgc"/>
    <w:basedOn w:val="DefaultParagraphFont"/>
    <w:rsid w:val="006D3052"/>
  </w:style>
  <w:style w:type="table" w:customStyle="1" w:styleId="TableGrid3">
    <w:name w:val="Table Grid3"/>
    <w:basedOn w:val="TableNormal"/>
    <w:next w:val="TableGrid"/>
    <w:uiPriority w:val="59"/>
    <w:rsid w:val="006D3052"/>
    <w:rPr>
      <w:rFonts w:eastAsia="Times New Roman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D3052"/>
    <w:rPr>
      <w:rFonts w:eastAsia="Times New Roman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hartsubheadcmt">
    <w:name w:val="pchart_subheadcmt"/>
    <w:basedOn w:val="Normal"/>
    <w:rsid w:val="006D3052"/>
    <w:pPr>
      <w:bidi w:val="0"/>
      <w:spacing w:before="100" w:beforeAutospacing="1" w:after="100" w:afterAutospacing="1" w:line="240" w:lineRule="auto"/>
      <w:ind w:firstLine="720"/>
      <w:contextualSpacing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character" w:customStyle="1" w:styleId="HTMLPreformattedChar1">
    <w:name w:val="HTML Preformatted Char1"/>
    <w:basedOn w:val="DefaultParagraphFont"/>
    <w:uiPriority w:val="99"/>
    <w:semiHidden/>
    <w:rsid w:val="006D3052"/>
    <w:rPr>
      <w:rFonts w:ascii="Consolas" w:eastAsia="SimSun" w:hAnsi="Consolas" w:cs="B Nazanin"/>
      <w:lang w:eastAsia="zh-CN" w:bidi="ar-SA"/>
    </w:rPr>
  </w:style>
  <w:style w:type="character" w:customStyle="1" w:styleId="st1">
    <w:name w:val="st1"/>
    <w:basedOn w:val="DefaultParagraphFont"/>
    <w:rsid w:val="006D3052"/>
  </w:style>
  <w:style w:type="character" w:customStyle="1" w:styleId="small">
    <w:name w:val="small"/>
    <w:basedOn w:val="DefaultParagraphFont"/>
    <w:rsid w:val="006D3052"/>
  </w:style>
  <w:style w:type="character" w:styleId="HTMLCite">
    <w:name w:val="HTML Cite"/>
    <w:basedOn w:val="DefaultParagraphFont"/>
    <w:uiPriority w:val="99"/>
    <w:semiHidden/>
    <w:unhideWhenUsed/>
    <w:rsid w:val="006D3052"/>
    <w:rPr>
      <w:i w:val="0"/>
      <w:iCs w:val="0"/>
      <w:color w:val="009933"/>
    </w:rPr>
  </w:style>
  <w:style w:type="paragraph" w:customStyle="1" w:styleId="RecCCITT">
    <w:name w:val="Rec_CCITT_#"/>
    <w:basedOn w:val="Normal"/>
    <w:rsid w:val="006D3052"/>
    <w:pPr>
      <w:keepNext/>
      <w:keepLines/>
      <w:overflowPunct w:val="0"/>
      <w:autoSpaceDE w:val="0"/>
      <w:autoSpaceDN w:val="0"/>
      <w:bidi w:val="0"/>
      <w:adjustRightInd w:val="0"/>
      <w:spacing w:line="240" w:lineRule="auto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  <w:kern w:val="0"/>
      <w:szCs w:val="20"/>
      <w:lang w:val="en-GB"/>
    </w:rPr>
  </w:style>
  <w:style w:type="table" w:styleId="MediumList2-Accent1">
    <w:name w:val="Medium List 2 Accent 1"/>
    <w:basedOn w:val="TableNormal"/>
    <w:uiPriority w:val="66"/>
    <w:rsid w:val="006D3052"/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6D3052"/>
    <w:rPr>
      <w:color w:val="365F91"/>
      <w:lang w:bidi="fa-IR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largesubheading">
    <w:name w:val="large_subheading"/>
    <w:basedOn w:val="DefaultParagraphFont"/>
    <w:rsid w:val="006D3052"/>
  </w:style>
  <w:style w:type="character" w:customStyle="1" w:styleId="apple-style-span">
    <w:name w:val="apple-style-span"/>
    <w:basedOn w:val="DefaultParagraphFont"/>
    <w:rsid w:val="006D3052"/>
  </w:style>
  <w:style w:type="character" w:customStyle="1" w:styleId="apple-converted-space">
    <w:name w:val="apple-converted-space"/>
    <w:basedOn w:val="DefaultParagraphFont"/>
    <w:rsid w:val="006D3052"/>
  </w:style>
  <w:style w:type="paragraph" w:customStyle="1" w:styleId="textview">
    <w:name w:val="textview"/>
    <w:basedOn w:val="Normal"/>
    <w:rsid w:val="006D3052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:lang w:bidi="fa-IR"/>
    </w:rPr>
  </w:style>
  <w:style w:type="character" w:customStyle="1" w:styleId="A10">
    <w:name w:val="A10"/>
    <w:uiPriority w:val="99"/>
    <w:rsid w:val="006D3052"/>
    <w:rPr>
      <w:rFonts w:cs="Calibri Light"/>
      <w:color w:val="404041"/>
      <w:sz w:val="11"/>
      <w:szCs w:val="11"/>
    </w:rPr>
  </w:style>
  <w:style w:type="numbering" w:customStyle="1" w:styleId="NoList2">
    <w:name w:val="No List2"/>
    <w:next w:val="NoList"/>
    <w:uiPriority w:val="99"/>
    <w:semiHidden/>
    <w:unhideWhenUsed/>
    <w:rsid w:val="006D3052"/>
  </w:style>
  <w:style w:type="table" w:customStyle="1" w:styleId="GridTable4-Accent52">
    <w:name w:val="Grid Table 4 - Accent 52"/>
    <w:basedOn w:val="TableNormal"/>
    <w:next w:val="GridTable4-Accent53"/>
    <w:uiPriority w:val="49"/>
    <w:rsid w:val="006D3052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53">
    <w:name w:val="Grid Table 4 - Accent 53"/>
    <w:basedOn w:val="TableNormal"/>
    <w:uiPriority w:val="49"/>
    <w:rsid w:val="006D3052"/>
    <w:rPr>
      <w:rFonts w:eastAsia="B Nazanin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CharAttribute19">
    <w:name w:val="CharAttribute19"/>
    <w:qFormat/>
    <w:rsid w:val="006D3052"/>
    <w:rPr>
      <w:rFonts w:ascii="Times New Roman" w:eastAsia="Times New Roman" w:hAnsi="Times New Roman"/>
      <w:sz w:val="28"/>
    </w:rPr>
  </w:style>
  <w:style w:type="paragraph" w:customStyle="1" w:styleId="ParaAttribute8">
    <w:name w:val="ParaAttribute8"/>
    <w:qFormat/>
    <w:rsid w:val="006D3052"/>
    <w:pPr>
      <w:shd w:val="clear" w:color="auto" w:fill="FFFFFF"/>
      <w:suppressAutoHyphens/>
      <w:spacing w:before="280" w:after="280" w:line="276" w:lineRule="auto"/>
    </w:pPr>
    <w:rPr>
      <w:rFonts w:eastAsia="Droid Sans Fallback" w:cs="Times New Roman"/>
      <w:sz w:val="24"/>
      <w:szCs w:val="22"/>
    </w:rPr>
  </w:style>
  <w:style w:type="paragraph" w:customStyle="1" w:styleId="3">
    <w:name w:val="سطح3"/>
    <w:basedOn w:val="Normal"/>
    <w:autoRedefine/>
    <w:qFormat/>
    <w:rsid w:val="006D3052"/>
    <w:pPr>
      <w:keepNext/>
      <w:numPr>
        <w:ilvl w:val="2"/>
        <w:numId w:val="23"/>
      </w:numPr>
      <w:spacing w:line="240" w:lineRule="auto"/>
    </w:pPr>
    <w:rPr>
      <w:rFonts w:ascii="Times New Roman" w:eastAsia="Times New Roman" w:hAnsi="Times New Roman" w:cs="B Mitra"/>
      <w:color w:val="auto"/>
      <w:kern w:val="0"/>
      <w:szCs w:val="24"/>
      <w:lang w:bidi="fa-IR"/>
    </w:rPr>
  </w:style>
  <w:style w:type="paragraph" w:customStyle="1" w:styleId="11">
    <w:name w:val="سطح1"/>
    <w:basedOn w:val="Normal"/>
    <w:next w:val="aff9"/>
    <w:autoRedefine/>
    <w:qFormat/>
    <w:rsid w:val="006D3052"/>
    <w:pPr>
      <w:keepNext/>
      <w:pageBreakBefore/>
      <w:numPr>
        <w:numId w:val="23"/>
      </w:numPr>
      <w:spacing w:before="380" w:after="60" w:line="240" w:lineRule="auto"/>
      <w:jc w:val="left"/>
      <w:outlineLvl w:val="0"/>
    </w:pPr>
    <w:rPr>
      <w:rFonts w:ascii="Times New Roman" w:eastAsia="Times New Roman" w:hAnsi="Times New Roman" w:cs="B Titr"/>
      <w:b/>
      <w:bCs/>
      <w:color w:val="auto"/>
      <w:spacing w:val="-8"/>
      <w:kern w:val="0"/>
      <w:sz w:val="28"/>
      <w:lang w:bidi="fa-IR"/>
    </w:rPr>
  </w:style>
  <w:style w:type="paragraph" w:customStyle="1" w:styleId="a1">
    <w:name w:val="ماده"/>
    <w:basedOn w:val="Heading1"/>
    <w:qFormat/>
    <w:rsid w:val="009A74DA"/>
    <w:pPr>
      <w:pageBreakBefore w:val="0"/>
      <w:numPr>
        <w:numId w:val="61"/>
      </w:numPr>
      <w:spacing w:before="240" w:after="60" w:line="276" w:lineRule="auto"/>
    </w:pPr>
    <w:rPr>
      <w:rFonts w:ascii="B Lotus" w:hAnsi="B Lotus" w:cs="B Lotus"/>
      <w:b w:val="0"/>
      <w:bCs w:val="0"/>
      <w:color w:val="auto"/>
      <w:sz w:val="24"/>
      <w:szCs w:val="32"/>
    </w:rPr>
  </w:style>
  <w:style w:type="paragraph" w:customStyle="1" w:styleId="a2">
    <w:name w:val="بند"/>
    <w:basedOn w:val="Normal"/>
    <w:link w:val="Charf2"/>
    <w:qFormat/>
    <w:rsid w:val="009A74DA"/>
    <w:pPr>
      <w:numPr>
        <w:ilvl w:val="1"/>
        <w:numId w:val="61"/>
      </w:numPr>
      <w:spacing w:after="200" w:line="276" w:lineRule="auto"/>
    </w:pPr>
    <w:rPr>
      <w:rFonts w:eastAsia="Yu Mincho" w:cs="B Lotus"/>
      <w:color w:val="auto"/>
      <w:kern w:val="0"/>
      <w:sz w:val="22"/>
      <w:szCs w:val="24"/>
    </w:rPr>
  </w:style>
  <w:style w:type="character" w:customStyle="1" w:styleId="Charf2">
    <w:name w:val="بند Char"/>
    <w:link w:val="a2"/>
    <w:rsid w:val="009A74DA"/>
    <w:rPr>
      <w:rFonts w:eastAsia="Yu Mincho" w:cs="B Lotus"/>
      <w:sz w:val="22"/>
      <w:szCs w:val="24"/>
    </w:rPr>
  </w:style>
  <w:style w:type="table" w:styleId="GridTable4-Accent6">
    <w:name w:val="Grid Table 4 Accent 6"/>
    <w:basedOn w:val="TableNormal"/>
    <w:uiPriority w:val="49"/>
    <w:rsid w:val="001203DF"/>
    <w:rPr>
      <w:rFonts w:asciiTheme="minorHAnsi" w:eastAsiaTheme="minorHAnsi" w:hAnsiTheme="minorHAnsi" w:cstheme="minorBidi"/>
      <w:sz w:val="22"/>
      <w:szCs w:val="22"/>
      <w:lang w:bidi="fa-IR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7470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045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793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421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822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3794">
          <w:marLeft w:val="0"/>
          <w:marRight w:val="9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502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0175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64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3267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10412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6410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6220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574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721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91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8925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3845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69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258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4670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75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44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587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74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8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123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37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581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6173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362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758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038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253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787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378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02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546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524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033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38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565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69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34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7652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276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4863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5574">
          <w:marLeft w:val="0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735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1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286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4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867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9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27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044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5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34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92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408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9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04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31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52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43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529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6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886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804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48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1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76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8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30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9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30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346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75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2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6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8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47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60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012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53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4623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07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368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67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48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8305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56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6702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8925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30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885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18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564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91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2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585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23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2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0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53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27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3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3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39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62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7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87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5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09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2153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9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86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6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157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752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27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265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35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1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17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7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388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697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7046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897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990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8385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541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90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449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0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17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58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46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767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347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88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04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8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72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1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93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56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3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47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522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0101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79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757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86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93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9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25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79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618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0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2071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chart" Target="charts/chart3.xml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hart" Target="charts/chart1.xml"/><Relationship Id="rId32" Type="http://schemas.openxmlformats.org/officeDocument/2006/relationships/hyperlink" Target="https://www.bicsi.org/home/standards" TargetMode="External"/><Relationship Id="rId37" Type="http://schemas.openxmlformats.org/officeDocument/2006/relationships/footer" Target="footer7.xml"/><Relationship Id="rId4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package" Target="embeddings/Microsoft_Visio_Drawing1111.vsdx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yperlink" Target="https://www.itu.int/ITU-D/treg/publications/Cloud_Computing_Afrique-e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8.emf"/><Relationship Id="rId30" Type="http://schemas.openxmlformats.org/officeDocument/2006/relationships/hyperlink" Target="https://rc.majlis.ir/fa/law/show/93987" TargetMode="External"/><Relationship Id="rId35" Type="http://schemas.openxmlformats.org/officeDocument/2006/relationships/image" Target="media/image10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chart" Target="charts/chart2.xml"/><Relationship Id="rId33" Type="http://schemas.openxmlformats.org/officeDocument/2006/relationships/hyperlink" Target="https://www.evs.ee/products/clc-tr-50600-99-3-2018" TargetMode="External"/><Relationship Id="rId38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endata\needs\1393-itrc-&#1575;&#1604;&#1711;&#1608;&#1740;-word-&#1576;&#1585;&#1575;&#1740;-&#1605;&#1587;&#1578;&#1606;&#1583;&#1575;&#1578;-&#1662;&#1688;&#1608;&#1607;&#1588;&#1711;&#1575;&#1607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401\Maleki\&#1711;&#1586;&#1575;&#1585;&#1588;%20&#1578;&#1581;&#1604;&#1740;&#1604;&#1740;\&#1605;&#1581;&#1575;&#1587;&#1576;&#1575;&#1578;%20&#1711;&#1586;&#1575;&#1585;&#1588;%20&#1578;&#1581;&#1604;&#1740;&#1604;&#174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401\Maleki\&#1711;&#1586;&#1575;&#1585;&#1588;%20&#1578;&#1581;&#1604;&#1740;&#1604;&#1740;\&#1605;&#1581;&#1575;&#1587;&#1576;&#1575;&#1578;%20&#1711;&#1586;&#1575;&#1585;&#1588;%20&#1578;&#1581;&#1604;&#1740;&#1604;&#174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401\Maleki\&#1711;&#1586;&#1575;&#1585;&#1588;%20&#1578;&#1581;&#1604;&#1740;&#1604;&#1740;\&#1605;&#1581;&#1575;&#1587;&#1576;&#1575;&#1578;%20&#1711;&#1586;&#1575;&#1585;&#1588;%20&#1578;&#1581;&#1604;&#1740;&#1604;&#174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49028607604954"/>
          <c:y val="0.2303635315395004"/>
          <c:w val="0.40439884461678471"/>
          <c:h val="0.70602358255869968"/>
        </c:manualLayout>
      </c:layout>
      <c:radarChart>
        <c:radarStyle val="marker"/>
        <c:varyColors val="0"/>
        <c:ser>
          <c:idx val="0"/>
          <c:order val="0"/>
          <c:tx>
            <c:strRef>
              <c:f>Sheet1!$Q$6</c:f>
              <c:strCache>
                <c:ptCount val="1"/>
                <c:pt idx="0">
                  <c:v>وضعیت موجود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Sheet1!$J$6:$J$19</c:f>
              <c:strCache>
                <c:ptCount val="14"/>
                <c:pt idx="0">
                  <c:v>الزامات کارکردی خاص هر یک از اجزای زیرساخت</c:v>
                </c:pt>
                <c:pt idx="1">
                  <c:v>استقلال</c:v>
                </c:pt>
                <c:pt idx="2">
                  <c:v>مدیریت یکپارچه و کارآمد</c:v>
                </c:pt>
                <c:pt idx="3">
                  <c:v>الزامات کلان و استانداردها</c:v>
                </c:pt>
                <c:pt idx="4">
                  <c:v>الزامات کلان جانمایی</c:v>
                </c:pt>
                <c:pt idx="5">
                  <c:v>ارائه خدمات پایه کاربردی داخلی </c:v>
                </c:pt>
                <c:pt idx="6">
                  <c:v>پایداری و پشتیبانی از خدمات پایه </c:v>
                </c:pt>
                <c:pt idx="7">
                  <c:v>فرهنگی و آموزشی</c:v>
                </c:pt>
                <c:pt idx="8">
                  <c:v>تعرفه و مدل اقتصادی مناسب</c:v>
                </c:pt>
                <c:pt idx="9">
                  <c:v>مزیت بخشی کیفی و اقتصادی خدمات</c:v>
                </c:pt>
                <c:pt idx="10">
                  <c:v>زیست محیطی و مراکز داده سبز</c:v>
                </c:pt>
                <c:pt idx="11">
                  <c:v>سالم‌سازی و امنیت</c:v>
                </c:pt>
                <c:pt idx="12">
                  <c:v>پدافند غیرعامل</c:v>
                </c:pt>
                <c:pt idx="13">
                  <c:v>حقوقی، تنظیم‌گری و رتبه بندی</c:v>
                </c:pt>
              </c:strCache>
            </c:strRef>
          </c:cat>
          <c:val>
            <c:numRef>
              <c:f>Sheet1!$K$6:$K$19</c:f>
              <c:numCache>
                <c:formatCode>General</c:formatCode>
                <c:ptCount val="14"/>
                <c:pt idx="0">
                  <c:v>8.75</c:v>
                </c:pt>
                <c:pt idx="1">
                  <c:v>1.06</c:v>
                </c:pt>
                <c:pt idx="2">
                  <c:v>1.5</c:v>
                </c:pt>
                <c:pt idx="3">
                  <c:v>1.65</c:v>
                </c:pt>
                <c:pt idx="4">
                  <c:v>1.24</c:v>
                </c:pt>
                <c:pt idx="5">
                  <c:v>1.45</c:v>
                </c:pt>
                <c:pt idx="6">
                  <c:v>1.54</c:v>
                </c:pt>
                <c:pt idx="7">
                  <c:v>1.38</c:v>
                </c:pt>
                <c:pt idx="8">
                  <c:v>1.35</c:v>
                </c:pt>
                <c:pt idx="9">
                  <c:v>0.7</c:v>
                </c:pt>
                <c:pt idx="10">
                  <c:v>1.5</c:v>
                </c:pt>
                <c:pt idx="11">
                  <c:v>1.5</c:v>
                </c:pt>
                <c:pt idx="12">
                  <c:v>3.08</c:v>
                </c:pt>
                <c:pt idx="1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E7-4178-87FF-ABFB63034C4F}"/>
            </c:ext>
          </c:extLst>
        </c:ser>
        <c:ser>
          <c:idx val="1"/>
          <c:order val="1"/>
          <c:tx>
            <c:strRef>
              <c:f>Sheet1!$R$6</c:f>
              <c:strCache>
                <c:ptCount val="1"/>
                <c:pt idx="0">
                  <c:v>وضعیت سه سال آینده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Sheet1!$J$6:$J$19</c:f>
              <c:strCache>
                <c:ptCount val="14"/>
                <c:pt idx="0">
                  <c:v>الزامات کارکردی خاص هر یک از اجزای زیرساخت</c:v>
                </c:pt>
                <c:pt idx="1">
                  <c:v>استقلال</c:v>
                </c:pt>
                <c:pt idx="2">
                  <c:v>مدیریت یکپارچه و کارآمد</c:v>
                </c:pt>
                <c:pt idx="3">
                  <c:v>الزامات کلان و استانداردها</c:v>
                </c:pt>
                <c:pt idx="4">
                  <c:v>الزامات کلان جانمایی</c:v>
                </c:pt>
                <c:pt idx="5">
                  <c:v>ارائه خدمات پایه کاربردی داخلی </c:v>
                </c:pt>
                <c:pt idx="6">
                  <c:v>پایداری و پشتیبانی از خدمات پایه </c:v>
                </c:pt>
                <c:pt idx="7">
                  <c:v>فرهنگی و آموزشی</c:v>
                </c:pt>
                <c:pt idx="8">
                  <c:v>تعرفه و مدل اقتصادی مناسب</c:v>
                </c:pt>
                <c:pt idx="9">
                  <c:v>مزیت بخشی کیفی و اقتصادی خدمات</c:v>
                </c:pt>
                <c:pt idx="10">
                  <c:v>زیست محیطی و مراکز داده سبز</c:v>
                </c:pt>
                <c:pt idx="11">
                  <c:v>سالم‌سازی و امنیت</c:v>
                </c:pt>
                <c:pt idx="12">
                  <c:v>پدافند غیرعامل</c:v>
                </c:pt>
                <c:pt idx="13">
                  <c:v>حقوقی، تنظیم‌گری و رتبه بندی</c:v>
                </c:pt>
              </c:strCache>
            </c:strRef>
          </c:cat>
          <c:val>
            <c:numRef>
              <c:f>Sheet1!$L$6:$L$19</c:f>
              <c:numCache>
                <c:formatCode>General</c:formatCode>
                <c:ptCount val="14"/>
                <c:pt idx="0">
                  <c:v>20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8</c:v>
                </c:pt>
                <c:pt idx="1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E7-4178-87FF-ABFB63034C4F}"/>
            </c:ext>
          </c:extLst>
        </c:ser>
        <c:ser>
          <c:idx val="2"/>
          <c:order val="2"/>
          <c:tx>
            <c:strRef>
              <c:f>Sheet1!$S$6</c:f>
              <c:strCache>
                <c:ptCount val="1"/>
                <c:pt idx="0">
                  <c:v>وضعیت مطلوب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Sheet1!$J$6:$J$19</c:f>
              <c:strCache>
                <c:ptCount val="14"/>
                <c:pt idx="0">
                  <c:v>الزامات کارکردی خاص هر یک از اجزای زیرساخت</c:v>
                </c:pt>
                <c:pt idx="1">
                  <c:v>استقلال</c:v>
                </c:pt>
                <c:pt idx="2">
                  <c:v>مدیریت یکپارچه و کارآمد</c:v>
                </c:pt>
                <c:pt idx="3">
                  <c:v>الزامات کلان و استانداردها</c:v>
                </c:pt>
                <c:pt idx="4">
                  <c:v>الزامات کلان جانمایی</c:v>
                </c:pt>
                <c:pt idx="5">
                  <c:v>ارائه خدمات پایه کاربردی داخلی </c:v>
                </c:pt>
                <c:pt idx="6">
                  <c:v>پایداری و پشتیبانی از خدمات پایه </c:v>
                </c:pt>
                <c:pt idx="7">
                  <c:v>فرهنگی و آموزشی</c:v>
                </c:pt>
                <c:pt idx="8">
                  <c:v>تعرفه و مدل اقتصادی مناسب</c:v>
                </c:pt>
                <c:pt idx="9">
                  <c:v>مزیت بخشی کیفی و اقتصادی خدمات</c:v>
                </c:pt>
                <c:pt idx="10">
                  <c:v>زیست محیطی و مراکز داده سبز</c:v>
                </c:pt>
                <c:pt idx="11">
                  <c:v>سالم‌سازی و امنیت</c:v>
                </c:pt>
                <c:pt idx="12">
                  <c:v>پدافند غیرعامل</c:v>
                </c:pt>
                <c:pt idx="13">
                  <c:v>حقوقی، تنظیم‌گری و رتبه بندی</c:v>
                </c:pt>
              </c:strCache>
            </c:strRef>
          </c:cat>
          <c:val>
            <c:numRef>
              <c:f>Sheet1!$M$6:$M$19</c:f>
              <c:numCache>
                <c:formatCode>General</c:formatCode>
                <c:ptCount val="14"/>
                <c:pt idx="0">
                  <c:v>25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10</c:v>
                </c:pt>
                <c:pt idx="1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E7-4178-87FF-ABFB63034C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3595792"/>
        <c:axId val="493612032"/>
      </c:radarChart>
      <c:catAx>
        <c:axId val="49359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F_Nazanin" panose="05000000000000000000" pitchFamily="2" charset="2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493612032"/>
        <c:crosses val="autoZero"/>
        <c:auto val="1"/>
        <c:lblAlgn val="ctr"/>
        <c:lblOffset val="100"/>
        <c:noMultiLvlLbl val="0"/>
      </c:catAx>
      <c:valAx>
        <c:axId val="493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49359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8799097851462052"/>
          <c:y val="9.5399468581539693E-2"/>
          <c:w val="0.20575159260871287"/>
          <c:h val="0.1698591838507649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fa-I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912751531058618"/>
          <c:y val="0.10567949839603383"/>
          <c:w val="0.48007830271216095"/>
          <c:h val="0.80013050452026835"/>
        </c:manualLayout>
      </c:layout>
      <c:radarChart>
        <c:radarStyle val="marker"/>
        <c:varyColors val="0"/>
        <c:ser>
          <c:idx val="0"/>
          <c:order val="0"/>
          <c:tx>
            <c:strRef>
              <c:f>Sheet1!$Q$6</c:f>
              <c:strCache>
                <c:ptCount val="1"/>
                <c:pt idx="0">
                  <c:v>وضعیت موجود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Sheet1!$P$7:$P$9</c:f>
              <c:strCache>
                <c:ptCount val="3"/>
                <c:pt idx="0">
                  <c:v>فنی و مدیریتی</c:v>
                </c:pt>
                <c:pt idx="1">
                  <c:v>اقتصادی و اجتماعی</c:v>
                </c:pt>
                <c:pt idx="2">
                  <c:v>امنیتی و حقوقی</c:v>
                </c:pt>
              </c:strCache>
            </c:strRef>
          </c:cat>
          <c:val>
            <c:numRef>
              <c:f>Sheet1!$Q$7:$Q$9</c:f>
              <c:numCache>
                <c:formatCode>General</c:formatCode>
                <c:ptCount val="3"/>
                <c:pt idx="0">
                  <c:v>14.2</c:v>
                </c:pt>
                <c:pt idx="1">
                  <c:v>7.92</c:v>
                </c:pt>
                <c:pt idx="2">
                  <c:v>7.58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A7-429E-9859-E7C18F12283F}"/>
            </c:ext>
          </c:extLst>
        </c:ser>
        <c:ser>
          <c:idx val="1"/>
          <c:order val="1"/>
          <c:tx>
            <c:strRef>
              <c:f>Sheet1!$R$6</c:f>
              <c:strCache>
                <c:ptCount val="1"/>
                <c:pt idx="0">
                  <c:v>وضعیت سه سال آینده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Sheet1!$P$7:$P$9</c:f>
              <c:strCache>
                <c:ptCount val="3"/>
                <c:pt idx="0">
                  <c:v>فنی و مدیریتی</c:v>
                </c:pt>
                <c:pt idx="1">
                  <c:v>اقتصادی و اجتماعی</c:v>
                </c:pt>
                <c:pt idx="2">
                  <c:v>امنیتی و حقوقی</c:v>
                </c:pt>
              </c:strCache>
            </c:strRef>
          </c:cat>
          <c:val>
            <c:numRef>
              <c:f>Sheet1!$R$7:$R$9</c:f>
              <c:numCache>
                <c:formatCode>General</c:formatCode>
                <c:ptCount val="3"/>
                <c:pt idx="0">
                  <c:v>36</c:v>
                </c:pt>
                <c:pt idx="1">
                  <c:v>24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A7-429E-9859-E7C18F12283F}"/>
            </c:ext>
          </c:extLst>
        </c:ser>
        <c:ser>
          <c:idx val="2"/>
          <c:order val="2"/>
          <c:tx>
            <c:strRef>
              <c:f>Sheet1!$S$6</c:f>
              <c:strCache>
                <c:ptCount val="1"/>
                <c:pt idx="0">
                  <c:v>وضعیت مطلوب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Sheet1!$P$7:$P$9</c:f>
              <c:strCache>
                <c:ptCount val="3"/>
                <c:pt idx="0">
                  <c:v>فنی و مدیریتی</c:v>
                </c:pt>
                <c:pt idx="1">
                  <c:v>اقتصادی و اجتماعی</c:v>
                </c:pt>
                <c:pt idx="2">
                  <c:v>امنیتی و حقوقی</c:v>
                </c:pt>
              </c:strCache>
            </c:strRef>
          </c:cat>
          <c:val>
            <c:numRef>
              <c:f>Sheet1!$S$7:$S$9</c:f>
              <c:numCache>
                <c:formatCode>General</c:formatCode>
                <c:ptCount val="3"/>
                <c:pt idx="0">
                  <c:v>45</c:v>
                </c:pt>
                <c:pt idx="1">
                  <c:v>30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A7-429E-9859-E7C18F1228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473952"/>
        <c:axId val="213484592"/>
      </c:radarChart>
      <c:catAx>
        <c:axId val="21347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213484592"/>
        <c:crosses val="autoZero"/>
        <c:auto val="1"/>
        <c:lblAlgn val="ctr"/>
        <c:lblOffset val="100"/>
        <c:noMultiLvlLbl val="0"/>
      </c:catAx>
      <c:valAx>
        <c:axId val="21348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213473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65764173228346468"/>
          <c:y val="0.21759259259259259"/>
          <c:w val="0.27638320209973755"/>
          <c:h val="0.254051472732575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fa-I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Sheet1!$J$55</c:f>
              <c:strCache>
                <c:ptCount val="1"/>
                <c:pt idx="0">
                  <c:v>وضعیت موجود تحقق الزامات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Sheet1!$K$36:$N$36</c:f>
              <c:strCache>
                <c:ptCount val="4"/>
                <c:pt idx="0">
                  <c:v>قطبها</c:v>
                </c:pt>
                <c:pt idx="1">
                  <c:v>مراکز داده عمومی</c:v>
                </c:pt>
                <c:pt idx="2">
                  <c:v>مراکز داده اختصاصی</c:v>
                </c:pt>
                <c:pt idx="3">
                  <c:v>زیرساختهای ابری </c:v>
                </c:pt>
              </c:strCache>
            </c:strRef>
          </c:cat>
          <c:val>
            <c:numRef>
              <c:f>Sheet1!$K$55:$N$55</c:f>
              <c:numCache>
                <c:formatCode>General</c:formatCode>
                <c:ptCount val="4"/>
                <c:pt idx="0">
                  <c:v>5.96</c:v>
                </c:pt>
                <c:pt idx="1">
                  <c:v>7.4550000000000001</c:v>
                </c:pt>
                <c:pt idx="2">
                  <c:v>5.3849999999999998</c:v>
                </c:pt>
                <c:pt idx="3">
                  <c:v>10.88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D6-4518-A283-DFB5D9C32DA4}"/>
            </c:ext>
          </c:extLst>
        </c:ser>
        <c:ser>
          <c:idx val="1"/>
          <c:order val="1"/>
          <c:tx>
            <c:strRef>
              <c:f>Sheet1!$J$56</c:f>
              <c:strCache>
                <c:ptCount val="1"/>
                <c:pt idx="0">
                  <c:v>وضعیت سه سال آینده  تحقق الزامات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Sheet1!$K$36:$N$36</c:f>
              <c:strCache>
                <c:ptCount val="4"/>
                <c:pt idx="0">
                  <c:v>قطبها</c:v>
                </c:pt>
                <c:pt idx="1">
                  <c:v>مراکز داده عمومی</c:v>
                </c:pt>
                <c:pt idx="2">
                  <c:v>مراکز داده اختصاصی</c:v>
                </c:pt>
                <c:pt idx="3">
                  <c:v>زیرساختهای ابری </c:v>
                </c:pt>
              </c:strCache>
            </c:strRef>
          </c:cat>
          <c:val>
            <c:numRef>
              <c:f>Sheet1!$K$56:$N$56</c:f>
              <c:numCache>
                <c:formatCode>General</c:formatCode>
                <c:ptCount val="4"/>
                <c:pt idx="0">
                  <c:v>16</c:v>
                </c:pt>
                <c:pt idx="1">
                  <c:v>16</c:v>
                </c:pt>
                <c:pt idx="2">
                  <c:v>16</c:v>
                </c:pt>
                <c:pt idx="3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D6-4518-A283-DFB5D9C32DA4}"/>
            </c:ext>
          </c:extLst>
        </c:ser>
        <c:ser>
          <c:idx val="2"/>
          <c:order val="2"/>
          <c:tx>
            <c:strRef>
              <c:f>Sheet1!$J$57</c:f>
              <c:strCache>
                <c:ptCount val="1"/>
                <c:pt idx="0">
                  <c:v>وضعیت مطلوب  تحقق الزامات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Sheet1!$K$36:$N$36</c:f>
              <c:strCache>
                <c:ptCount val="4"/>
                <c:pt idx="0">
                  <c:v>قطبها</c:v>
                </c:pt>
                <c:pt idx="1">
                  <c:v>مراکز داده عمومی</c:v>
                </c:pt>
                <c:pt idx="2">
                  <c:v>مراکز داده اختصاصی</c:v>
                </c:pt>
                <c:pt idx="3">
                  <c:v>زیرساختهای ابری </c:v>
                </c:pt>
              </c:strCache>
            </c:strRef>
          </c:cat>
          <c:val>
            <c:numRef>
              <c:f>Sheet1!$K$57:$N$57</c:f>
              <c:numCache>
                <c:formatCode>General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AD6-4518-A283-DFB5D9C32D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472832"/>
        <c:axId val="213477872"/>
      </c:radarChart>
      <c:catAx>
        <c:axId val="21347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fa-IR"/>
          </a:p>
        </c:txPr>
        <c:crossAx val="213477872"/>
        <c:crosses val="autoZero"/>
        <c:auto val="1"/>
        <c:lblAlgn val="ctr"/>
        <c:lblOffset val="100"/>
        <c:noMultiLvlLbl val="0"/>
      </c:catAx>
      <c:valAx>
        <c:axId val="21347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21347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56721009474521034"/>
          <c:y val="0.11697865816816685"/>
          <c:w val="0.38278986772004187"/>
          <c:h val="0.174520631853472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_Nazanin" panose="05000000000000000000" pitchFamily="2" charset="2"/>
              <a:ea typeface="+mn-ea"/>
              <a:cs typeface="B Nazanin" panose="00000400000000000000" pitchFamily="2" charset="-78"/>
            </a:defRPr>
          </a:pPr>
          <a:endParaRPr lang="fa-I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a-I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98C76-2462-4328-8E61-E8F301EE4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1393-itrc-الگوی-word-برای-مستندات-پژوهشگاه</Template>
  <TotalTime>6</TotalTime>
  <Pages>50</Pages>
  <Words>20476</Words>
  <Characters>116715</Characters>
  <Application>Microsoft Office Word</Application>
  <DocSecurity>0</DocSecurity>
  <Lines>972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گزارش‌ها و مستندات - پژوهشگاه</vt:lpstr>
    </vt:vector>
  </TitlesOfParts>
  <Company/>
  <LinksUpToDate>false</LinksUpToDate>
  <CharactersWithSpaces>136918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گزارش‌ها و مستندات - پژوهشگاه</dc:title>
  <dc:subject/>
  <dc:creator>vahid</dc:creator>
  <cp:keywords/>
  <dc:description/>
  <cp:lastModifiedBy>Azam Sadeghzadeh</cp:lastModifiedBy>
  <cp:revision>4</cp:revision>
  <cp:lastPrinted>2024-06-09T07:23:00Z</cp:lastPrinted>
  <dcterms:created xsi:type="dcterms:W3CDTF">2024-06-09T07:18:00Z</dcterms:created>
  <dcterms:modified xsi:type="dcterms:W3CDTF">2024-06-09T07:45:00Z</dcterms:modified>
</cp:coreProperties>
</file>